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6EA" w:rsidRDefault="00AF56EA"/>
    <w:p w:rsidR="00AF56EA" w:rsidRDefault="00AF56EA"/>
    <w:tbl>
      <w:tblPr>
        <w:tblpPr w:leftFromText="180" w:rightFromText="180" w:bottomFromText="160" w:vertAnchor="text" w:horzAnchor="margin" w:tblpXSpec="right" w:tblpY="-73"/>
        <w:tblW w:w="0" w:type="auto"/>
        <w:tblLook w:val="04A0"/>
      </w:tblPr>
      <w:tblGrid>
        <w:gridCol w:w="4500"/>
      </w:tblGrid>
      <w:tr w:rsidR="00127DED" w:rsidTr="00127DED">
        <w:tc>
          <w:tcPr>
            <w:tcW w:w="4500" w:type="dxa"/>
            <w:hideMark/>
          </w:tcPr>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right"/>
              <w:rPr>
                <w:rFonts w:ascii="Times New Roman" w:hAnsi="Times New Roman"/>
                <w:b/>
                <w:sz w:val="24"/>
                <w:szCs w:val="24"/>
              </w:rPr>
            </w:pPr>
            <w:r>
              <w:rPr>
                <w:rFonts w:ascii="Times New Roman" w:hAnsi="Times New Roman"/>
                <w:b/>
                <w:sz w:val="24"/>
                <w:szCs w:val="24"/>
              </w:rPr>
              <w:t>Приложение № ___</w:t>
            </w: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right"/>
              <w:rPr>
                <w:rFonts w:ascii="Times New Roman" w:hAnsi="Times New Roman"/>
                <w:sz w:val="24"/>
                <w:szCs w:val="24"/>
              </w:rPr>
            </w:pPr>
            <w:r>
              <w:rPr>
                <w:rFonts w:ascii="Times New Roman" w:hAnsi="Times New Roman"/>
                <w:sz w:val="24"/>
                <w:szCs w:val="24"/>
              </w:rPr>
              <w:t xml:space="preserve">к ОПОП 38.02.01 </w:t>
            </w:r>
            <w:r>
              <w:rPr>
                <w:rFonts w:ascii="Times New Roman" w:hAnsi="Times New Roman"/>
                <w:sz w:val="24"/>
                <w:szCs w:val="24"/>
                <w:u w:val="single"/>
              </w:rPr>
              <w:t>«Экономика и бухгалтерский учет (по отраслям)»</w:t>
            </w: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right"/>
              <w:rPr>
                <w:rFonts w:ascii="Times New Roman" w:hAnsi="Times New Roman"/>
                <w:sz w:val="24"/>
                <w:szCs w:val="24"/>
              </w:rPr>
            </w:pPr>
            <w:r>
              <w:rPr>
                <w:rFonts w:ascii="Times New Roman" w:hAnsi="Times New Roman"/>
                <w:sz w:val="24"/>
                <w:szCs w:val="24"/>
              </w:rPr>
              <w:t>утвержденной приказом директора ГБПОУ СТТ от «</w:t>
            </w:r>
            <w:r>
              <w:rPr>
                <w:rFonts w:ascii="Times New Roman" w:hAnsi="Times New Roman"/>
                <w:sz w:val="24"/>
                <w:szCs w:val="24"/>
                <w:u w:val="single"/>
              </w:rPr>
              <w:t>03</w:t>
            </w:r>
            <w:r>
              <w:rPr>
                <w:rFonts w:ascii="Times New Roman" w:hAnsi="Times New Roman"/>
                <w:sz w:val="24"/>
                <w:szCs w:val="24"/>
              </w:rPr>
              <w:t xml:space="preserve">» </w:t>
            </w:r>
            <w:r>
              <w:rPr>
                <w:rFonts w:ascii="Times New Roman" w:hAnsi="Times New Roman"/>
                <w:sz w:val="24"/>
                <w:szCs w:val="24"/>
                <w:u w:val="single"/>
              </w:rPr>
              <w:t>06. 2019 г</w:t>
            </w:r>
            <w:r>
              <w:rPr>
                <w:rFonts w:ascii="Times New Roman" w:hAnsi="Times New Roman"/>
                <w:sz w:val="24"/>
                <w:szCs w:val="24"/>
              </w:rPr>
              <w:t>. №</w:t>
            </w:r>
            <w:r>
              <w:rPr>
                <w:rFonts w:ascii="Times New Roman" w:hAnsi="Times New Roman"/>
                <w:sz w:val="24"/>
                <w:szCs w:val="24"/>
                <w:u w:val="single"/>
              </w:rPr>
              <w:t>59</w:t>
            </w:r>
          </w:p>
        </w:tc>
      </w:tr>
    </w:tbl>
    <w:p w:rsidR="00127DED" w:rsidRDefault="00127DED" w:rsidP="00055E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aps/>
          <w:sz w:val="24"/>
          <w:szCs w:val="24"/>
        </w:rPr>
      </w:pP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rFonts w:ascii="Times New Roman" w:hAnsi="Times New Roman"/>
          <w:b/>
          <w:caps/>
          <w:sz w:val="24"/>
          <w:szCs w:val="24"/>
        </w:rPr>
      </w:pP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
    <w:p w:rsidR="00127DED" w:rsidRDefault="00127DED" w:rsidP="00127DED">
      <w:pPr>
        <w:spacing w:after="200" w:line="360" w:lineRule="auto"/>
        <w:jc w:val="right"/>
        <w:rPr>
          <w:rFonts w:ascii="Times New Roman" w:eastAsia="Times New Roman" w:hAnsi="Times New Roman"/>
          <w:i/>
          <w:sz w:val="24"/>
          <w:szCs w:val="24"/>
          <w:lang w:eastAsia="ru-RU"/>
        </w:rPr>
      </w:pP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
    <w:p w:rsidR="00127DED" w:rsidRDefault="00127DED" w:rsidP="00127DED">
      <w:pPr>
        <w:jc w:val="right"/>
        <w:rPr>
          <w:rFonts w:ascii="Times New Roman" w:hAnsi="Times New Roman"/>
          <w:b/>
          <w:sz w:val="24"/>
          <w:szCs w:val="24"/>
        </w:rPr>
      </w:pPr>
    </w:p>
    <w:p w:rsidR="00127DED" w:rsidRDefault="00127DED" w:rsidP="00127DED">
      <w:pPr>
        <w:rPr>
          <w:rFonts w:ascii="Times New Roman" w:hAnsi="Times New Roman"/>
          <w:sz w:val="24"/>
          <w:szCs w:val="24"/>
        </w:rPr>
      </w:pPr>
    </w:p>
    <w:p w:rsidR="00127DED" w:rsidRDefault="00127DED" w:rsidP="00127DED">
      <w:pPr>
        <w:jc w:val="center"/>
        <w:outlineLvl w:val="0"/>
        <w:rPr>
          <w:rFonts w:ascii="Times New Roman" w:hAnsi="Times New Roman"/>
          <w:b/>
          <w:caps/>
          <w:sz w:val="24"/>
          <w:szCs w:val="24"/>
        </w:rPr>
      </w:pPr>
      <w:r>
        <w:rPr>
          <w:rFonts w:ascii="Times New Roman" w:hAnsi="Times New Roman"/>
          <w:b/>
          <w:caps/>
          <w:sz w:val="24"/>
          <w:szCs w:val="24"/>
        </w:rPr>
        <w:t>Оценочные материалы общепроффесионального  цикла</w:t>
      </w:r>
    </w:p>
    <w:p w:rsidR="00127DED" w:rsidRPr="00B96B19" w:rsidRDefault="00B96B19" w:rsidP="00B96B19">
      <w:pPr>
        <w:jc w:val="center"/>
        <w:rPr>
          <w:rFonts w:ascii="Times New Roman" w:hAnsi="Times New Roman"/>
          <w:bCs/>
          <w:sz w:val="24"/>
          <w:szCs w:val="24"/>
        </w:rPr>
      </w:pPr>
      <w:r w:rsidRPr="0079783E">
        <w:rPr>
          <w:rFonts w:ascii="Times New Roman" w:hAnsi="Times New Roman"/>
          <w:bCs/>
          <w:sz w:val="24"/>
          <w:szCs w:val="24"/>
        </w:rPr>
        <w:t>ОП.02 «Финансы, денежное обращение и кредит»</w:t>
      </w:r>
    </w:p>
    <w:p w:rsidR="00127DED" w:rsidRDefault="00127DED" w:rsidP="00127DED">
      <w:pPr>
        <w:spacing w:line="360" w:lineRule="auto"/>
        <w:jc w:val="center"/>
        <w:rPr>
          <w:rFonts w:ascii="Times New Roman" w:hAnsi="Times New Roman"/>
          <w:sz w:val="24"/>
          <w:szCs w:val="24"/>
        </w:rPr>
      </w:pPr>
      <w:r>
        <w:rPr>
          <w:rFonts w:ascii="Times New Roman" w:hAnsi="Times New Roman"/>
          <w:b/>
          <w:sz w:val="24"/>
          <w:szCs w:val="24"/>
        </w:rPr>
        <w:t xml:space="preserve">Специальность: </w:t>
      </w:r>
      <w:r>
        <w:rPr>
          <w:rFonts w:ascii="Times New Roman" w:hAnsi="Times New Roman"/>
          <w:sz w:val="24"/>
          <w:szCs w:val="24"/>
        </w:rPr>
        <w:t>38.02.01 Экономика и бухгалтерский учет (по отраслям)</w:t>
      </w:r>
    </w:p>
    <w:p w:rsidR="00127DED" w:rsidRDefault="00127DED" w:rsidP="00127DED">
      <w:pPr>
        <w:spacing w:line="360" w:lineRule="auto"/>
        <w:rPr>
          <w:rFonts w:ascii="Times New Roman" w:hAnsi="Times New Roman"/>
          <w:sz w:val="24"/>
          <w:szCs w:val="24"/>
        </w:rPr>
      </w:pPr>
    </w:p>
    <w:p w:rsidR="00127DED" w:rsidRDefault="00127DED" w:rsidP="00127DED">
      <w:pPr>
        <w:spacing w:line="360" w:lineRule="auto"/>
        <w:jc w:val="center"/>
        <w:rPr>
          <w:rFonts w:ascii="Times New Roman" w:hAnsi="Times New Roman"/>
          <w:sz w:val="24"/>
          <w:szCs w:val="24"/>
        </w:rPr>
      </w:pPr>
      <w:r>
        <w:rPr>
          <w:rFonts w:ascii="Times New Roman" w:hAnsi="Times New Roman"/>
          <w:b/>
          <w:sz w:val="24"/>
          <w:szCs w:val="24"/>
        </w:rPr>
        <w:t xml:space="preserve">Форма обучения: </w:t>
      </w:r>
      <w:r>
        <w:rPr>
          <w:rFonts w:ascii="Times New Roman" w:hAnsi="Times New Roman"/>
          <w:sz w:val="24"/>
          <w:szCs w:val="24"/>
        </w:rPr>
        <w:t>очное</w:t>
      </w:r>
    </w:p>
    <w:p w:rsidR="00127DED" w:rsidRDefault="00127DED" w:rsidP="00127DED">
      <w:pPr>
        <w:spacing w:line="360" w:lineRule="auto"/>
        <w:jc w:val="center"/>
        <w:rPr>
          <w:rFonts w:ascii="Times New Roman" w:hAnsi="Times New Roman"/>
          <w:b/>
          <w:sz w:val="24"/>
          <w:szCs w:val="24"/>
        </w:rPr>
      </w:pPr>
      <w:r>
        <w:rPr>
          <w:rFonts w:ascii="Times New Roman" w:hAnsi="Times New Roman"/>
          <w:b/>
          <w:sz w:val="24"/>
          <w:szCs w:val="24"/>
        </w:rPr>
        <w:t xml:space="preserve">Квалификация выпускника: </w:t>
      </w:r>
      <w:r>
        <w:rPr>
          <w:rFonts w:ascii="Times New Roman" w:hAnsi="Times New Roman"/>
          <w:sz w:val="24"/>
          <w:szCs w:val="24"/>
        </w:rPr>
        <w:t>бухгалтер</w:t>
      </w:r>
    </w:p>
    <w:p w:rsidR="00127DED" w:rsidRDefault="00127DED" w:rsidP="00127DED">
      <w:pPr>
        <w:spacing w:line="360" w:lineRule="auto"/>
        <w:jc w:val="center"/>
        <w:rPr>
          <w:rFonts w:ascii="Times New Roman" w:hAnsi="Times New Roman"/>
          <w:sz w:val="24"/>
          <w:szCs w:val="24"/>
        </w:rPr>
      </w:pPr>
      <w:r>
        <w:rPr>
          <w:rFonts w:ascii="Times New Roman" w:hAnsi="Times New Roman"/>
          <w:b/>
          <w:sz w:val="24"/>
          <w:szCs w:val="24"/>
        </w:rPr>
        <w:t xml:space="preserve">Срок обучения: </w:t>
      </w:r>
      <w:r>
        <w:rPr>
          <w:rFonts w:ascii="Times New Roman" w:hAnsi="Times New Roman"/>
          <w:sz w:val="24"/>
          <w:szCs w:val="24"/>
        </w:rPr>
        <w:t>2 года 10 месяцев</w:t>
      </w:r>
    </w:p>
    <w:p w:rsidR="00127DED" w:rsidRDefault="00127DED" w:rsidP="00127DED">
      <w:pPr>
        <w:spacing w:line="360" w:lineRule="auto"/>
        <w:jc w:val="center"/>
        <w:rPr>
          <w:rFonts w:ascii="Times New Roman" w:hAnsi="Times New Roman"/>
          <w:sz w:val="24"/>
          <w:szCs w:val="24"/>
        </w:rPr>
      </w:pPr>
      <w:r>
        <w:rPr>
          <w:rFonts w:ascii="Times New Roman" w:hAnsi="Times New Roman"/>
          <w:b/>
          <w:sz w:val="24"/>
          <w:szCs w:val="24"/>
        </w:rPr>
        <w:t>Базовое образование</w:t>
      </w:r>
      <w:r>
        <w:rPr>
          <w:rFonts w:ascii="Times New Roman" w:hAnsi="Times New Roman"/>
          <w:sz w:val="24"/>
          <w:szCs w:val="24"/>
        </w:rPr>
        <w:t>: основное общее</w:t>
      </w:r>
    </w:p>
    <w:p w:rsidR="00BC3A28" w:rsidRDefault="00BC3A28">
      <w:pPr>
        <w:suppressLineNumbers/>
        <w:spacing w:after="0" w:line="240" w:lineRule="auto"/>
        <w:ind w:firstLine="851"/>
        <w:jc w:val="center"/>
        <w:rPr>
          <w:rFonts w:ascii="Times New Roman" w:hAnsi="Times New Roman"/>
          <w:sz w:val="16"/>
          <w:szCs w:val="16"/>
        </w:rPr>
      </w:pPr>
    </w:p>
    <w:p w:rsidR="00BC3A28" w:rsidRDefault="00BC3A28">
      <w:pPr>
        <w:suppressLineNumbers/>
        <w:spacing w:after="0" w:line="240" w:lineRule="auto"/>
        <w:ind w:firstLine="851"/>
        <w:jc w:val="center"/>
        <w:rPr>
          <w:rFonts w:ascii="Times New Roman" w:hAnsi="Times New Roman"/>
          <w:sz w:val="16"/>
          <w:szCs w:val="16"/>
        </w:rPr>
      </w:pPr>
    </w:p>
    <w:p w:rsidR="00BC3A28" w:rsidRDefault="00BC3A28">
      <w:pPr>
        <w:suppressLineNumbers/>
        <w:spacing w:after="0" w:line="240" w:lineRule="auto"/>
        <w:ind w:firstLine="851"/>
        <w:jc w:val="center"/>
        <w:rPr>
          <w:rFonts w:ascii="Times New Roman" w:hAnsi="Times New Roman"/>
          <w:sz w:val="16"/>
          <w:szCs w:val="16"/>
        </w:rPr>
      </w:pPr>
    </w:p>
    <w:p w:rsidR="00BC3A28" w:rsidRDefault="00BC3A28">
      <w:pPr>
        <w:suppressLineNumbers/>
        <w:spacing w:after="0" w:line="240" w:lineRule="auto"/>
        <w:ind w:firstLine="851"/>
        <w:jc w:val="center"/>
        <w:rPr>
          <w:rFonts w:ascii="Times New Roman" w:hAnsi="Times New Roman"/>
          <w:sz w:val="16"/>
          <w:szCs w:val="16"/>
        </w:rPr>
      </w:pPr>
    </w:p>
    <w:p w:rsidR="00BC3A28" w:rsidRDefault="00BC3A28">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BC3A28" w:rsidRDefault="00BC3A28">
      <w:pPr>
        <w:spacing w:after="0" w:line="240" w:lineRule="auto"/>
        <w:jc w:val="center"/>
        <w:rPr>
          <w:rFonts w:ascii="Times New Roman" w:hAnsi="Times New Roman"/>
          <w:sz w:val="16"/>
          <w:szCs w:val="16"/>
        </w:rPr>
      </w:pPr>
    </w:p>
    <w:p w:rsidR="00BC3A28" w:rsidRDefault="00BC3A28">
      <w:pPr>
        <w:spacing w:after="0" w:line="240" w:lineRule="auto"/>
        <w:jc w:val="center"/>
        <w:rPr>
          <w:rFonts w:ascii="Times New Roman" w:hAnsi="Times New Roman"/>
          <w:sz w:val="16"/>
          <w:szCs w:val="16"/>
        </w:rPr>
      </w:pPr>
    </w:p>
    <w:p w:rsidR="00BC3A28" w:rsidRDefault="00BC3A28">
      <w:pPr>
        <w:spacing w:after="0" w:line="240" w:lineRule="auto"/>
        <w:jc w:val="center"/>
        <w:rPr>
          <w:rFonts w:ascii="Times New Roman" w:hAnsi="Times New Roman"/>
          <w:sz w:val="16"/>
          <w:szCs w:val="16"/>
        </w:rPr>
      </w:pPr>
    </w:p>
    <w:p w:rsidR="00BC3A28" w:rsidRDefault="00BC3A28">
      <w:pPr>
        <w:spacing w:after="0" w:line="240" w:lineRule="auto"/>
        <w:jc w:val="center"/>
        <w:rPr>
          <w:rFonts w:ascii="Times New Roman" w:hAnsi="Times New Roman"/>
          <w:sz w:val="16"/>
          <w:szCs w:val="16"/>
        </w:rPr>
      </w:pPr>
    </w:p>
    <w:p w:rsidR="00BC3A28" w:rsidRDefault="00BC3A28">
      <w:pPr>
        <w:spacing w:after="0" w:line="240" w:lineRule="auto"/>
        <w:jc w:val="center"/>
        <w:rPr>
          <w:rFonts w:ascii="Times New Roman" w:hAnsi="Times New Roman"/>
          <w:sz w:val="28"/>
          <w:szCs w:val="28"/>
        </w:rPr>
      </w:pPr>
    </w:p>
    <w:p w:rsidR="00BC3A28" w:rsidRDefault="00BC3A28">
      <w:pPr>
        <w:spacing w:after="0" w:line="240" w:lineRule="auto"/>
        <w:jc w:val="center"/>
        <w:rPr>
          <w:rFonts w:ascii="Times New Roman" w:hAnsi="Times New Roman"/>
          <w:sz w:val="28"/>
          <w:szCs w:val="28"/>
        </w:rPr>
      </w:pPr>
    </w:p>
    <w:p w:rsidR="00BC3A28" w:rsidRDefault="00BC3A28">
      <w:pPr>
        <w:spacing w:after="0" w:line="240" w:lineRule="auto"/>
        <w:jc w:val="center"/>
        <w:rPr>
          <w:rFonts w:ascii="Times New Roman" w:hAnsi="Times New Roman"/>
          <w:sz w:val="28"/>
          <w:szCs w:val="28"/>
        </w:rPr>
      </w:pPr>
    </w:p>
    <w:p w:rsidR="00BC3A28" w:rsidRDefault="00BC3A28">
      <w:pPr>
        <w:spacing w:after="0" w:line="240" w:lineRule="auto"/>
        <w:jc w:val="center"/>
        <w:rPr>
          <w:rFonts w:ascii="Times New Roman" w:hAnsi="Times New Roman"/>
          <w:sz w:val="28"/>
          <w:szCs w:val="28"/>
        </w:rPr>
      </w:pPr>
    </w:p>
    <w:p w:rsidR="00731382" w:rsidRDefault="00731382">
      <w:pPr>
        <w:spacing w:after="0" w:line="240" w:lineRule="auto"/>
        <w:jc w:val="center"/>
        <w:rPr>
          <w:rFonts w:ascii="Times New Roman" w:hAnsi="Times New Roman"/>
          <w:sz w:val="28"/>
          <w:szCs w:val="28"/>
        </w:rPr>
      </w:pPr>
    </w:p>
    <w:p w:rsidR="00BC3A28" w:rsidRDefault="00BC3A28">
      <w:pPr>
        <w:spacing w:after="0" w:line="240" w:lineRule="auto"/>
        <w:jc w:val="center"/>
        <w:rPr>
          <w:rFonts w:ascii="Times New Roman" w:hAnsi="Times New Roman"/>
          <w:sz w:val="28"/>
          <w:szCs w:val="28"/>
        </w:rPr>
      </w:pPr>
    </w:p>
    <w:p w:rsidR="00BC3A28" w:rsidRDefault="00BC3A28">
      <w:pPr>
        <w:spacing w:after="0" w:line="240" w:lineRule="auto"/>
        <w:jc w:val="center"/>
        <w:rPr>
          <w:rFonts w:ascii="Times New Roman" w:hAnsi="Times New Roman"/>
          <w:sz w:val="28"/>
          <w:szCs w:val="28"/>
        </w:rPr>
      </w:pPr>
    </w:p>
    <w:p w:rsidR="00BC3A28" w:rsidRDefault="00BC3A28" w:rsidP="00566B69">
      <w:pPr>
        <w:spacing w:after="0" w:line="240" w:lineRule="auto"/>
        <w:rPr>
          <w:rFonts w:ascii="Times New Roman" w:hAnsi="Times New Roman"/>
          <w:sz w:val="28"/>
          <w:szCs w:val="28"/>
        </w:rPr>
      </w:pPr>
    </w:p>
    <w:p w:rsidR="00BC3A28" w:rsidRPr="009778B2" w:rsidRDefault="00055E88">
      <w:pPr>
        <w:spacing w:after="0" w:line="240" w:lineRule="auto"/>
        <w:jc w:val="center"/>
        <w:rPr>
          <w:rFonts w:ascii="Times New Roman" w:hAnsi="Times New Roman"/>
          <w:sz w:val="24"/>
          <w:szCs w:val="24"/>
        </w:rPr>
      </w:pPr>
      <w:r>
        <w:rPr>
          <w:rFonts w:ascii="Times New Roman" w:hAnsi="Times New Roman"/>
          <w:sz w:val="24"/>
          <w:szCs w:val="24"/>
        </w:rPr>
        <w:t>2021</w:t>
      </w:r>
      <w:r w:rsidR="00127DED" w:rsidRPr="009778B2">
        <w:rPr>
          <w:rFonts w:ascii="Times New Roman" w:hAnsi="Times New Roman"/>
          <w:sz w:val="24"/>
          <w:szCs w:val="24"/>
        </w:rPr>
        <w:t xml:space="preserve"> год</w:t>
      </w:r>
    </w:p>
    <w:p w:rsidR="00BC3A28" w:rsidRDefault="00BC3A28" w:rsidP="001C0F0B">
      <w:pPr>
        <w:spacing w:after="0" w:line="240" w:lineRule="auto"/>
        <w:rPr>
          <w:rFonts w:ascii="Times New Roman" w:hAnsi="Times New Roman"/>
          <w:sz w:val="28"/>
          <w:szCs w:val="28"/>
        </w:rPr>
      </w:pPr>
    </w:p>
    <w:p w:rsidR="00BC3A28" w:rsidRDefault="00BC3A28">
      <w:pPr>
        <w:spacing w:after="0" w:line="240" w:lineRule="auto"/>
        <w:ind w:left="1080"/>
        <w:rPr>
          <w:rFonts w:ascii="Times New Roman" w:hAnsi="Times New Roman"/>
          <w:sz w:val="28"/>
          <w:szCs w:val="28"/>
        </w:rPr>
      </w:pPr>
    </w:p>
    <w:p w:rsidR="00055E88" w:rsidRDefault="00055E8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p>
    <w:p w:rsidR="00055E88" w:rsidRDefault="00055E8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p>
    <w:p w:rsidR="00BC3A28" w:rsidRDefault="00CC2AD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r>
        <w:rPr>
          <w:rFonts w:ascii="Times New Roman" w:hAnsi="Times New Roman"/>
          <w:b/>
          <w:sz w:val="28"/>
          <w:szCs w:val="28"/>
          <w:lang w:eastAsia="ru-RU"/>
        </w:rPr>
        <w:t>СОДЕРЖАНИЕ</w:t>
      </w:r>
    </w:p>
    <w:p w:rsidR="00C06848" w:rsidRDefault="00C0684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58"/>
      </w:tblGrid>
      <w:tr w:rsidR="00C06848" w:rsidRPr="00861A5A" w:rsidTr="00566B69">
        <w:tc>
          <w:tcPr>
            <w:tcW w:w="8613" w:type="dxa"/>
          </w:tcPr>
          <w:p w:rsidR="00C06848" w:rsidRPr="00055E88" w:rsidRDefault="00C06848" w:rsidP="0098730C">
            <w:pPr>
              <w:pStyle w:val="a7"/>
              <w:keepNext/>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r w:rsidRPr="00055E88">
              <w:rPr>
                <w:rFonts w:ascii="Times New Roman" w:hAnsi="Times New Roman"/>
                <w:sz w:val="28"/>
                <w:szCs w:val="28"/>
                <w:lang w:eastAsia="ru-RU"/>
              </w:rPr>
              <w:t xml:space="preserve">Паспорт комплекта контрольно-оценочных средств   </w:t>
            </w:r>
          </w:p>
          <w:p w:rsidR="00C06848" w:rsidRPr="00055E88" w:rsidRDefault="00C06848" w:rsidP="00EE7363">
            <w:pPr>
              <w:pStyle w:val="a7"/>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p>
        </w:tc>
        <w:tc>
          <w:tcPr>
            <w:tcW w:w="958" w:type="dxa"/>
          </w:tcPr>
          <w:p w:rsidR="00C06848" w:rsidRPr="00861A5A" w:rsidRDefault="00C06848" w:rsidP="000231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sidRPr="00861A5A">
              <w:rPr>
                <w:rFonts w:ascii="Times New Roman" w:hAnsi="Times New Roman"/>
                <w:sz w:val="28"/>
                <w:szCs w:val="28"/>
                <w:lang w:eastAsia="ru-RU"/>
              </w:rPr>
              <w:t>4</w:t>
            </w:r>
          </w:p>
        </w:tc>
      </w:tr>
      <w:tr w:rsidR="00C06848" w:rsidRPr="00861A5A" w:rsidTr="00566B69">
        <w:tc>
          <w:tcPr>
            <w:tcW w:w="8613" w:type="dxa"/>
          </w:tcPr>
          <w:p w:rsidR="00C06848" w:rsidRPr="00055E88" w:rsidRDefault="00C06848" w:rsidP="00EE7363">
            <w:pPr>
              <w:pStyle w:val="a7"/>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cs="Times New Roman"/>
                <w:sz w:val="28"/>
                <w:szCs w:val="28"/>
              </w:rPr>
            </w:pPr>
            <w:r w:rsidRPr="00055E88">
              <w:rPr>
                <w:rFonts w:ascii="Times New Roman" w:hAnsi="Times New Roman"/>
                <w:color w:val="000000"/>
                <w:sz w:val="28"/>
                <w:szCs w:val="28"/>
                <w:lang w:eastAsia="ru-RU"/>
              </w:rPr>
              <w:t>Контрольно-оценочные материалы для текущего оценивания</w:t>
            </w:r>
            <w:r w:rsidR="00A11CC1" w:rsidRPr="00055E88">
              <w:rPr>
                <w:rFonts w:ascii="Times New Roman" w:hAnsi="Times New Roman"/>
                <w:color w:val="000000"/>
                <w:sz w:val="28"/>
                <w:szCs w:val="28"/>
                <w:lang w:eastAsia="ru-RU"/>
              </w:rPr>
              <w:t xml:space="preserve"> и промежуточной аттестации</w:t>
            </w:r>
            <w:r w:rsidR="00BB001D" w:rsidRPr="00055E88">
              <w:rPr>
                <w:rFonts w:ascii="Times New Roman" w:hAnsi="Times New Roman"/>
                <w:color w:val="000000"/>
                <w:sz w:val="28"/>
                <w:szCs w:val="28"/>
                <w:lang w:eastAsia="ru-RU"/>
              </w:rPr>
              <w:t xml:space="preserve"> </w:t>
            </w:r>
            <w:r w:rsidR="000A0969" w:rsidRPr="00055E88">
              <w:rPr>
                <w:rFonts w:ascii="Times New Roman" w:hAnsi="Times New Roman"/>
                <w:bCs/>
                <w:sz w:val="28"/>
                <w:szCs w:val="28"/>
                <w:lang w:eastAsia="ru-RU"/>
              </w:rPr>
              <w:t xml:space="preserve">по </w:t>
            </w:r>
            <w:r w:rsidR="00055E88" w:rsidRPr="00055E88">
              <w:rPr>
                <w:rFonts w:ascii="Times New Roman" w:hAnsi="Times New Roman" w:cs="Times New Roman"/>
                <w:sz w:val="28"/>
                <w:szCs w:val="28"/>
              </w:rPr>
              <w:t xml:space="preserve">ОП.02 Финансы, денежное обращение и кредит </w:t>
            </w:r>
          </w:p>
          <w:p w:rsidR="00055E88" w:rsidRPr="00055E88" w:rsidRDefault="00055E88" w:rsidP="00EE7363">
            <w:pPr>
              <w:pStyle w:val="a7"/>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p>
        </w:tc>
        <w:tc>
          <w:tcPr>
            <w:tcW w:w="958" w:type="dxa"/>
          </w:tcPr>
          <w:p w:rsidR="00C06848" w:rsidRPr="00861A5A" w:rsidRDefault="00C06848" w:rsidP="000231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sidRPr="00861A5A">
              <w:rPr>
                <w:rFonts w:ascii="Times New Roman" w:hAnsi="Times New Roman"/>
                <w:sz w:val="28"/>
                <w:szCs w:val="28"/>
                <w:lang w:eastAsia="ru-RU"/>
              </w:rPr>
              <w:t>1</w:t>
            </w:r>
            <w:r w:rsidR="001C0F0B">
              <w:rPr>
                <w:rFonts w:ascii="Times New Roman" w:hAnsi="Times New Roman"/>
                <w:sz w:val="28"/>
                <w:szCs w:val="28"/>
                <w:lang w:eastAsia="ru-RU"/>
              </w:rPr>
              <w:t>2</w:t>
            </w:r>
          </w:p>
        </w:tc>
      </w:tr>
      <w:tr w:rsidR="001E6F02" w:rsidRPr="00861A5A" w:rsidTr="00566B69">
        <w:tc>
          <w:tcPr>
            <w:tcW w:w="8613" w:type="dxa"/>
          </w:tcPr>
          <w:p w:rsidR="001E6F02" w:rsidRPr="00055E88" w:rsidRDefault="000A0969" w:rsidP="000A0969">
            <w:pPr>
              <w:pStyle w:val="a7"/>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color w:val="000000"/>
                <w:sz w:val="28"/>
                <w:szCs w:val="28"/>
                <w:lang w:eastAsia="ru-RU"/>
              </w:rPr>
            </w:pPr>
            <w:bookmarkStart w:id="0" w:name="_Hlk528354801"/>
            <w:r w:rsidRPr="00055E88">
              <w:rPr>
                <w:rFonts w:ascii="Times New Roman" w:hAnsi="Times New Roman"/>
                <w:color w:val="000000"/>
                <w:sz w:val="28"/>
                <w:szCs w:val="28"/>
                <w:lang w:eastAsia="ru-RU"/>
              </w:rPr>
              <w:t xml:space="preserve">Контрольно-оценочные материалы по </w:t>
            </w:r>
            <w:r w:rsidR="00055E88" w:rsidRPr="00055E88">
              <w:rPr>
                <w:rFonts w:ascii="Times New Roman" w:hAnsi="Times New Roman" w:cs="Times New Roman"/>
                <w:sz w:val="28"/>
                <w:szCs w:val="28"/>
              </w:rPr>
              <w:t>ОП.02 Финансы, денежное обращение и кредит</w:t>
            </w:r>
            <w:bookmarkEnd w:id="0"/>
          </w:p>
        </w:tc>
        <w:tc>
          <w:tcPr>
            <w:tcW w:w="958" w:type="dxa"/>
          </w:tcPr>
          <w:p w:rsidR="001E6F02" w:rsidRPr="00861A5A" w:rsidRDefault="001C0F0B" w:rsidP="001C0F0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 xml:space="preserve">   13</w:t>
            </w:r>
          </w:p>
        </w:tc>
      </w:tr>
      <w:tr w:rsidR="001E6F02" w:rsidRPr="00861A5A" w:rsidTr="00566B69">
        <w:tc>
          <w:tcPr>
            <w:tcW w:w="8613" w:type="dxa"/>
          </w:tcPr>
          <w:p w:rsidR="001E6F02" w:rsidRPr="00055E88" w:rsidRDefault="001E6F02" w:rsidP="00805A1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8"/>
                <w:szCs w:val="28"/>
                <w:lang w:eastAsia="ru-RU"/>
              </w:rPr>
            </w:pPr>
          </w:p>
          <w:p w:rsidR="001E6F02" w:rsidRPr="00055E88" w:rsidRDefault="001E6F02" w:rsidP="000A0969">
            <w:pPr>
              <w:pStyle w:val="a7"/>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8"/>
                <w:szCs w:val="28"/>
                <w:lang w:eastAsia="ru-RU"/>
              </w:rPr>
            </w:pPr>
            <w:bookmarkStart w:id="1" w:name="_Hlk528354869"/>
            <w:r w:rsidRPr="00055E88">
              <w:rPr>
                <w:rFonts w:ascii="Times New Roman" w:hAnsi="Times New Roman"/>
                <w:sz w:val="28"/>
                <w:szCs w:val="28"/>
              </w:rPr>
              <w:t>Контрольно-оценочные материалы</w:t>
            </w:r>
            <w:r w:rsidRPr="00055E88">
              <w:rPr>
                <w:rFonts w:ascii="Times New Roman" w:hAnsi="Times New Roman"/>
                <w:bCs/>
                <w:sz w:val="28"/>
                <w:szCs w:val="28"/>
                <w:lang w:eastAsia="ru-RU"/>
              </w:rPr>
              <w:t xml:space="preserve"> по </w:t>
            </w:r>
            <w:r w:rsidR="00055E88" w:rsidRPr="00055E88">
              <w:rPr>
                <w:rFonts w:ascii="Times New Roman" w:hAnsi="Times New Roman"/>
                <w:bCs/>
                <w:sz w:val="28"/>
                <w:szCs w:val="28"/>
                <w:lang w:eastAsia="ru-RU"/>
              </w:rPr>
              <w:t>практическим заданиям</w:t>
            </w:r>
            <w:r w:rsidR="008B3260" w:rsidRPr="00055E88">
              <w:rPr>
                <w:rFonts w:ascii="Times New Roman" w:hAnsi="Times New Roman"/>
                <w:bCs/>
                <w:sz w:val="28"/>
                <w:szCs w:val="28"/>
                <w:lang w:eastAsia="ru-RU"/>
              </w:rPr>
              <w:t xml:space="preserve"> </w:t>
            </w:r>
            <w:r w:rsidR="00055E88" w:rsidRPr="00055E88">
              <w:rPr>
                <w:rFonts w:ascii="Times New Roman" w:hAnsi="Times New Roman" w:cs="Times New Roman"/>
                <w:sz w:val="28"/>
                <w:szCs w:val="28"/>
              </w:rPr>
              <w:t>ОП.02 Финансы, денежное обращение и кредит</w:t>
            </w:r>
            <w:bookmarkEnd w:id="1"/>
          </w:p>
        </w:tc>
        <w:tc>
          <w:tcPr>
            <w:tcW w:w="958" w:type="dxa"/>
          </w:tcPr>
          <w:p w:rsidR="001E6F02" w:rsidRPr="00861A5A" w:rsidRDefault="001E6F02" w:rsidP="001E6F0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p>
          <w:p w:rsidR="001E6F02" w:rsidRPr="00861A5A" w:rsidRDefault="001E6F02" w:rsidP="001E6F0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sidRPr="00861A5A">
              <w:rPr>
                <w:rFonts w:ascii="Times New Roman" w:hAnsi="Times New Roman"/>
                <w:sz w:val="28"/>
                <w:szCs w:val="28"/>
                <w:lang w:eastAsia="ru-RU"/>
              </w:rPr>
              <w:t>41</w:t>
            </w:r>
          </w:p>
        </w:tc>
      </w:tr>
      <w:tr w:rsidR="001E6F02" w:rsidRPr="00861A5A" w:rsidTr="00566B69">
        <w:tc>
          <w:tcPr>
            <w:tcW w:w="8613" w:type="dxa"/>
          </w:tcPr>
          <w:p w:rsidR="001E6F02" w:rsidRPr="00055E88" w:rsidRDefault="001E6F02" w:rsidP="00EE7363">
            <w:pPr>
              <w:pStyle w:val="a7"/>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8"/>
                <w:szCs w:val="28"/>
                <w:lang w:eastAsia="ru-RU"/>
              </w:rPr>
            </w:pPr>
          </w:p>
          <w:p w:rsidR="001E6F02" w:rsidRPr="00055E88" w:rsidRDefault="001E6F02" w:rsidP="0098730C">
            <w:pPr>
              <w:pStyle w:val="a7"/>
              <w:keepNext/>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color w:val="000000"/>
                <w:sz w:val="28"/>
                <w:szCs w:val="28"/>
                <w:lang w:eastAsia="ru-RU"/>
              </w:rPr>
            </w:pPr>
            <w:bookmarkStart w:id="2" w:name="_Hlk528355054"/>
            <w:r w:rsidRPr="00055E88">
              <w:rPr>
                <w:rFonts w:ascii="Times New Roman" w:hAnsi="Times New Roman"/>
                <w:bCs/>
                <w:sz w:val="28"/>
                <w:szCs w:val="28"/>
                <w:lang w:eastAsia="ru-RU"/>
              </w:rPr>
              <w:t>Контрольно-оценочные материа</w:t>
            </w:r>
            <w:r w:rsidR="00055E88">
              <w:rPr>
                <w:rFonts w:ascii="Times New Roman" w:hAnsi="Times New Roman"/>
                <w:bCs/>
                <w:sz w:val="28"/>
                <w:szCs w:val="28"/>
                <w:lang w:eastAsia="ru-RU"/>
              </w:rPr>
              <w:t xml:space="preserve">лы на экзамен </w:t>
            </w:r>
            <w:r w:rsidRPr="00055E88">
              <w:rPr>
                <w:rFonts w:ascii="Times New Roman" w:hAnsi="Times New Roman"/>
                <w:bCs/>
                <w:sz w:val="28"/>
                <w:szCs w:val="28"/>
                <w:lang w:eastAsia="ru-RU"/>
              </w:rPr>
              <w:t xml:space="preserve"> по </w:t>
            </w:r>
            <w:r w:rsidR="00055E88" w:rsidRPr="00055E88">
              <w:rPr>
                <w:rFonts w:ascii="Times New Roman" w:hAnsi="Times New Roman" w:cs="Times New Roman"/>
                <w:sz w:val="28"/>
                <w:szCs w:val="28"/>
              </w:rPr>
              <w:t>ОП.02 Финансы, денежное обращение и кредит</w:t>
            </w:r>
            <w:bookmarkEnd w:id="2"/>
          </w:p>
        </w:tc>
        <w:tc>
          <w:tcPr>
            <w:tcW w:w="958" w:type="dxa"/>
          </w:tcPr>
          <w:p w:rsidR="001E6F02" w:rsidRPr="00861A5A" w:rsidRDefault="001E6F02" w:rsidP="001E6F0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p>
          <w:p w:rsidR="001E6F02" w:rsidRPr="00861A5A" w:rsidRDefault="00127DED" w:rsidP="001E6F0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Pr>
                <w:rFonts w:ascii="Times New Roman" w:hAnsi="Times New Roman"/>
                <w:sz w:val="28"/>
                <w:szCs w:val="28"/>
                <w:lang w:eastAsia="ru-RU"/>
              </w:rPr>
              <w:t>5</w:t>
            </w:r>
            <w:r w:rsidR="001C0F0B">
              <w:rPr>
                <w:rFonts w:ascii="Times New Roman" w:hAnsi="Times New Roman"/>
                <w:sz w:val="28"/>
                <w:szCs w:val="28"/>
                <w:lang w:eastAsia="ru-RU"/>
              </w:rPr>
              <w:t>3</w:t>
            </w:r>
          </w:p>
        </w:tc>
      </w:tr>
    </w:tbl>
    <w:p w:rsidR="00BC3A28" w:rsidRPr="00861A5A" w:rsidRDefault="00BC3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1E6F02" w:rsidRDefault="001E6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D60A9D" w:rsidRDefault="00D60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D60A9D" w:rsidRDefault="00D60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D60A9D" w:rsidRDefault="00D60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D60A9D" w:rsidRDefault="00D60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F6617D" w:rsidRDefault="00F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F6617D" w:rsidRDefault="00F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F6617D" w:rsidRDefault="00F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805A1C" w:rsidRDefault="0080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BC3A28" w:rsidRDefault="00BC3A28">
      <w:pPr>
        <w:spacing w:after="0" w:line="240" w:lineRule="auto"/>
        <w:jc w:val="center"/>
        <w:rPr>
          <w:rFonts w:ascii="Times New Roman" w:hAnsi="Times New Roman"/>
          <w:b/>
          <w:sz w:val="24"/>
          <w:szCs w:val="24"/>
          <w:lang w:eastAsia="ru-RU"/>
        </w:rPr>
      </w:pPr>
    </w:p>
    <w:p w:rsidR="00BC3A28" w:rsidRPr="001C0F0B" w:rsidRDefault="00CC2AD2" w:rsidP="001C0F0B">
      <w:pPr>
        <w:numPr>
          <w:ilvl w:val="0"/>
          <w:numId w:val="2"/>
        </w:numPr>
        <w:jc w:val="center"/>
        <w:rPr>
          <w:rFonts w:ascii="Times New Roman" w:hAnsi="Times New Roman"/>
          <w:b/>
          <w:sz w:val="24"/>
          <w:szCs w:val="24"/>
          <w:lang w:eastAsia="ru-RU"/>
        </w:rPr>
      </w:pPr>
      <w:bookmarkStart w:id="3" w:name="_Hlk484769462"/>
      <w:r>
        <w:rPr>
          <w:rFonts w:ascii="Times New Roman" w:hAnsi="Times New Roman"/>
          <w:b/>
          <w:sz w:val="24"/>
          <w:szCs w:val="24"/>
          <w:lang w:eastAsia="ru-RU"/>
        </w:rPr>
        <w:t>ПАСПОРТ КОМПЛЕКТА КОНТРОЛЬНО-ОЦЕНОЧНЫХ СРЕДСТВ</w:t>
      </w:r>
    </w:p>
    <w:p w:rsidR="00BC3A28" w:rsidRDefault="00CC2AD2" w:rsidP="00DE2643">
      <w:pPr>
        <w:spacing w:line="276" w:lineRule="auto"/>
        <w:ind w:left="142" w:hanging="142"/>
        <w:rPr>
          <w:rFonts w:ascii="Times New Roman" w:hAnsi="Times New Roman"/>
          <w:b/>
          <w:sz w:val="24"/>
          <w:szCs w:val="24"/>
          <w:lang w:eastAsia="ru-RU"/>
        </w:rPr>
      </w:pPr>
      <w:r>
        <w:rPr>
          <w:rFonts w:ascii="Times New Roman" w:hAnsi="Times New Roman"/>
          <w:b/>
          <w:sz w:val="24"/>
          <w:szCs w:val="24"/>
          <w:lang w:eastAsia="ru-RU"/>
        </w:rPr>
        <w:t>1.Назначение фонда оценочных средств</w:t>
      </w:r>
    </w:p>
    <w:p w:rsidR="00566B69" w:rsidRDefault="00566B69" w:rsidP="00CC2AD2">
      <w:pPr>
        <w:spacing w:line="360" w:lineRule="auto"/>
        <w:ind w:right="-304" w:firstLine="851"/>
        <w:jc w:val="both"/>
        <w:rPr>
          <w:rFonts w:ascii="Times New Roman" w:hAnsi="Times New Roman"/>
          <w:sz w:val="24"/>
          <w:szCs w:val="24"/>
          <w:lang w:eastAsia="ru-RU"/>
        </w:rPr>
      </w:pPr>
      <w:r w:rsidRPr="00566B69">
        <w:rPr>
          <w:rFonts w:ascii="Times New Roman" w:hAnsi="Times New Roman"/>
          <w:sz w:val="24"/>
          <w:szCs w:val="24"/>
          <w:lang w:eastAsia="ru-RU"/>
        </w:rPr>
        <w:t>Фонд оценочных средств (ФОС) составлен в соответствии с требованиями Федерального государственного образовательного стандарта по специальности  среднего профессионального образования 38.02.01 Экономика и бухгалтерский учет (по отраслям), утвержденного приказом Министерства образования и науки Российской Федерации от 28июля 2014 г. № 832,зарегистрированного в Минюсте РФ 19 августа 2014 г. (Регистрационный N 33638)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(ОПОП) для проведения текущего оценивания  и  промежуточной аттестации обучающихся.</w:t>
      </w:r>
    </w:p>
    <w:p w:rsidR="00BC3A28" w:rsidRDefault="00CC2AD2" w:rsidP="00CC2AD2">
      <w:pPr>
        <w:spacing w:line="360" w:lineRule="auto"/>
        <w:ind w:right="-304" w:firstLine="851"/>
        <w:jc w:val="both"/>
        <w:rPr>
          <w:rFonts w:ascii="Times New Roman" w:hAnsi="Times New Roman"/>
          <w:sz w:val="24"/>
          <w:szCs w:val="24"/>
        </w:rPr>
      </w:pPr>
      <w:r>
        <w:rPr>
          <w:rFonts w:ascii="Times New Roman" w:hAnsi="Times New Roman"/>
          <w:sz w:val="24"/>
          <w:szCs w:val="24"/>
          <w:lang w:eastAsia="ru-RU"/>
        </w:rPr>
        <w:t>ФОС является составной частью нормативно-методического обеспечения системы оценки качества освоения ОПОП СПО который входит в состав ОПОП.</w:t>
      </w:r>
    </w:p>
    <w:p w:rsidR="00566B69" w:rsidRDefault="00CC2AD2" w:rsidP="00566B69">
      <w:pPr>
        <w:spacing w:line="360" w:lineRule="auto"/>
        <w:ind w:firstLine="993"/>
        <w:jc w:val="both"/>
        <w:rPr>
          <w:rFonts w:ascii="Times New Roman" w:hAnsi="Times New Roman"/>
          <w:sz w:val="24"/>
          <w:szCs w:val="24"/>
          <w:lang w:eastAsia="ru-RU"/>
        </w:rPr>
      </w:pPr>
      <w:r>
        <w:rPr>
          <w:rFonts w:ascii="Times New Roman" w:hAnsi="Times New Roman"/>
          <w:sz w:val="24"/>
          <w:szCs w:val="24"/>
          <w:lang w:eastAsia="ru-RU"/>
        </w:rPr>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p>
    <w:p w:rsidR="00055E88" w:rsidRDefault="00CC2AD2" w:rsidP="00055E88">
      <w:pPr>
        <w:spacing w:line="360" w:lineRule="auto"/>
        <w:ind w:firstLine="993"/>
        <w:jc w:val="both"/>
        <w:rPr>
          <w:rFonts w:ascii="Times New Roman" w:hAnsi="Times New Roman"/>
          <w:sz w:val="24"/>
          <w:szCs w:val="24"/>
        </w:rPr>
      </w:pPr>
      <w:r w:rsidRPr="00566B69">
        <w:rPr>
          <w:rFonts w:ascii="Times New Roman" w:hAnsi="Times New Roman"/>
          <w:sz w:val="24"/>
          <w:szCs w:val="24"/>
        </w:rPr>
        <w:t xml:space="preserve">Фонд оценочных средств разработан на основе рабочей программы </w:t>
      </w:r>
      <w:bookmarkStart w:id="4" w:name="_Hlk484769552"/>
      <w:bookmarkEnd w:id="3"/>
      <w:r w:rsidR="00055E88" w:rsidRPr="0079783E">
        <w:rPr>
          <w:rFonts w:ascii="Times New Roman" w:hAnsi="Times New Roman"/>
          <w:sz w:val="24"/>
          <w:szCs w:val="24"/>
        </w:rPr>
        <w:t xml:space="preserve">ОП.02 Финансы, денежное обращение и кредит </w:t>
      </w:r>
    </w:p>
    <w:p w:rsidR="00BC3A28" w:rsidRPr="00CC2AD2" w:rsidRDefault="00CC2AD2" w:rsidP="00055E88">
      <w:pPr>
        <w:spacing w:line="360" w:lineRule="auto"/>
        <w:ind w:firstLine="993"/>
        <w:jc w:val="both"/>
        <w:rPr>
          <w:rFonts w:ascii="Times New Roman" w:hAnsi="Times New Roman"/>
        </w:rPr>
      </w:pPr>
      <w:r w:rsidRPr="00CC2AD2">
        <w:rPr>
          <w:rFonts w:ascii="Times New Roman" w:hAnsi="Times New Roman"/>
          <w:b/>
          <w:bCs/>
          <w:iCs/>
          <w:sz w:val="24"/>
          <w:szCs w:val="24"/>
          <w:lang w:eastAsia="ru-RU"/>
        </w:rPr>
        <w:t>1.2. Результаты освоения программы профе</w:t>
      </w:r>
      <w:r w:rsidR="00881CA3">
        <w:rPr>
          <w:rFonts w:ascii="Times New Roman" w:hAnsi="Times New Roman"/>
          <w:b/>
          <w:bCs/>
          <w:iCs/>
          <w:sz w:val="24"/>
          <w:szCs w:val="24"/>
          <w:lang w:eastAsia="ru-RU"/>
        </w:rPr>
        <w:t xml:space="preserve">ссионального модуля, подлежащие </w:t>
      </w:r>
      <w:r w:rsidRPr="00CC2AD2">
        <w:rPr>
          <w:rFonts w:ascii="Times New Roman" w:hAnsi="Times New Roman"/>
          <w:b/>
          <w:bCs/>
          <w:iCs/>
          <w:sz w:val="24"/>
          <w:szCs w:val="24"/>
          <w:lang w:eastAsia="ru-RU"/>
        </w:rPr>
        <w:t>проверке</w:t>
      </w:r>
    </w:p>
    <w:p w:rsidR="00BC3A28" w:rsidRPr="00CC2AD2" w:rsidRDefault="00CC2AD2">
      <w:pPr>
        <w:keepNext/>
        <w:spacing w:line="360" w:lineRule="auto"/>
        <w:outlineLvl w:val="2"/>
        <w:rPr>
          <w:rFonts w:ascii="Times New Roman" w:hAnsi="Times New Roman"/>
          <w:b/>
          <w:bCs/>
          <w:sz w:val="24"/>
          <w:szCs w:val="24"/>
          <w:lang w:eastAsia="ru-RU"/>
        </w:rPr>
      </w:pPr>
      <w:r w:rsidRPr="00CC2AD2">
        <w:rPr>
          <w:rFonts w:ascii="Times New Roman" w:hAnsi="Times New Roman"/>
          <w:b/>
          <w:bCs/>
          <w:sz w:val="24"/>
          <w:szCs w:val="24"/>
          <w:lang w:eastAsia="ru-RU"/>
        </w:rPr>
        <w:t>Вид профессиональной деятельности</w:t>
      </w:r>
    </w:p>
    <w:p w:rsidR="00BC3A28" w:rsidRPr="00CC2AD2" w:rsidRDefault="00CC2AD2">
      <w:pPr>
        <w:spacing w:line="360" w:lineRule="auto"/>
        <w:rPr>
          <w:rFonts w:ascii="Times New Roman" w:hAnsi="Times New Roman"/>
          <w:sz w:val="24"/>
          <w:szCs w:val="24"/>
          <w:lang w:eastAsia="ru-RU"/>
        </w:rPr>
      </w:pPr>
      <w:r w:rsidRPr="00CC2AD2">
        <w:rPr>
          <w:rFonts w:ascii="Times New Roman" w:hAnsi="Times New Roman"/>
          <w:sz w:val="24"/>
          <w:szCs w:val="24"/>
          <w:lang w:eastAsia="ru-RU"/>
        </w:rPr>
        <w:t>Результатом освоения профессионального модуля является готовность обучающегося к выполнению вида профессиональной деятельности:</w:t>
      </w:r>
    </w:p>
    <w:p w:rsidR="00881CA3" w:rsidRPr="00881CA3" w:rsidRDefault="00881CA3" w:rsidP="00881CA3">
      <w:pPr>
        <w:spacing w:after="0" w:line="360" w:lineRule="auto"/>
        <w:jc w:val="both"/>
        <w:rPr>
          <w:rFonts w:ascii="Times New Roman" w:hAnsi="Times New Roman"/>
          <w:sz w:val="24"/>
          <w:szCs w:val="24"/>
          <w:lang w:eastAsia="ru-RU"/>
        </w:rPr>
      </w:pPr>
      <w:bookmarkStart w:id="5" w:name="_Hlk484769361"/>
      <w:bookmarkEnd w:id="4"/>
      <w:r>
        <w:rPr>
          <w:rFonts w:ascii="Times New Roman" w:hAnsi="Times New Roman"/>
          <w:sz w:val="24"/>
          <w:szCs w:val="24"/>
          <w:lang w:eastAsia="ru-RU"/>
        </w:rPr>
        <w:t xml:space="preserve">ПК 5.1. </w:t>
      </w:r>
      <w:r w:rsidRPr="00881CA3">
        <w:rPr>
          <w:rFonts w:ascii="Times New Roman" w:hAnsi="Times New Roman"/>
          <w:sz w:val="24"/>
          <w:szCs w:val="24"/>
          <w:lang w:eastAsia="ru-RU"/>
        </w:rPr>
        <w:t>Проводить операции с денежными средствами, ценными бумагами и бланками строгой отчетности</w:t>
      </w:r>
    </w:p>
    <w:p w:rsidR="00881CA3" w:rsidRPr="00881CA3" w:rsidRDefault="00881CA3" w:rsidP="00881CA3">
      <w:pPr>
        <w:spacing w:after="0" w:line="360" w:lineRule="auto"/>
        <w:jc w:val="both"/>
        <w:rPr>
          <w:rFonts w:ascii="Times New Roman" w:hAnsi="Times New Roman"/>
          <w:sz w:val="24"/>
          <w:szCs w:val="24"/>
          <w:lang w:eastAsia="ru-RU"/>
        </w:rPr>
      </w:pPr>
      <w:r>
        <w:rPr>
          <w:rFonts w:ascii="Times New Roman" w:hAnsi="Times New Roman"/>
          <w:sz w:val="24"/>
          <w:szCs w:val="24"/>
          <w:lang w:eastAsia="ru-RU"/>
        </w:rPr>
        <w:t xml:space="preserve">ПК 5.2. </w:t>
      </w:r>
      <w:r w:rsidRPr="00881CA3">
        <w:rPr>
          <w:rFonts w:ascii="Times New Roman" w:hAnsi="Times New Roman"/>
          <w:sz w:val="24"/>
          <w:szCs w:val="24"/>
          <w:lang w:eastAsia="ru-RU"/>
        </w:rPr>
        <w:t>Оформлять документы по кассовым операциям</w:t>
      </w:r>
    </w:p>
    <w:p w:rsidR="00881CA3" w:rsidRPr="00881CA3" w:rsidRDefault="00881CA3" w:rsidP="00881CA3">
      <w:pPr>
        <w:spacing w:after="0" w:line="360" w:lineRule="auto"/>
        <w:jc w:val="both"/>
        <w:rPr>
          <w:rFonts w:ascii="Times New Roman" w:hAnsi="Times New Roman"/>
          <w:sz w:val="24"/>
          <w:szCs w:val="24"/>
          <w:lang w:eastAsia="ru-RU"/>
        </w:rPr>
      </w:pPr>
      <w:r>
        <w:rPr>
          <w:rFonts w:ascii="Times New Roman" w:hAnsi="Times New Roman"/>
          <w:sz w:val="24"/>
          <w:szCs w:val="24"/>
          <w:lang w:eastAsia="ru-RU"/>
        </w:rPr>
        <w:t xml:space="preserve">ПК 5.3. </w:t>
      </w:r>
      <w:r w:rsidRPr="00881CA3">
        <w:rPr>
          <w:rFonts w:ascii="Times New Roman" w:hAnsi="Times New Roman"/>
          <w:sz w:val="24"/>
          <w:szCs w:val="24"/>
          <w:lang w:eastAsia="ru-RU"/>
        </w:rPr>
        <w:t>Составлять приходные и расходные документы, вести кассовую книгу, составлять кассовую отчетность</w:t>
      </w:r>
    </w:p>
    <w:p w:rsidR="00881CA3" w:rsidRPr="00881CA3" w:rsidRDefault="00881CA3" w:rsidP="00881CA3">
      <w:pPr>
        <w:spacing w:after="0" w:line="360" w:lineRule="auto"/>
        <w:jc w:val="both"/>
        <w:rPr>
          <w:rFonts w:ascii="Times New Roman" w:hAnsi="Times New Roman"/>
          <w:sz w:val="24"/>
          <w:szCs w:val="24"/>
          <w:lang w:eastAsia="ru-RU"/>
        </w:rPr>
      </w:pPr>
      <w:r>
        <w:rPr>
          <w:rFonts w:ascii="Times New Roman" w:hAnsi="Times New Roman"/>
          <w:sz w:val="24"/>
          <w:szCs w:val="24"/>
          <w:lang w:eastAsia="ru-RU"/>
        </w:rPr>
        <w:t xml:space="preserve">ПК 5.4. </w:t>
      </w:r>
      <w:r w:rsidRPr="00881CA3">
        <w:rPr>
          <w:rFonts w:ascii="Times New Roman" w:hAnsi="Times New Roman"/>
          <w:sz w:val="24"/>
          <w:szCs w:val="24"/>
          <w:lang w:eastAsia="ru-RU"/>
        </w:rPr>
        <w:t>Работать на ККТ различных видов: автономных, пассивных системных, активных системных (компьютеризированных кассовых машинах – POS терминалах), фискальных регистраторах</w:t>
      </w:r>
    </w:p>
    <w:p w:rsidR="00881CA3" w:rsidRPr="00881CA3" w:rsidRDefault="00881CA3" w:rsidP="00881CA3">
      <w:pPr>
        <w:spacing w:after="0" w:line="360" w:lineRule="auto"/>
        <w:jc w:val="both"/>
        <w:rPr>
          <w:rFonts w:ascii="Times New Roman" w:hAnsi="Times New Roman"/>
          <w:sz w:val="24"/>
          <w:szCs w:val="24"/>
          <w:lang w:eastAsia="ru-RU"/>
        </w:rPr>
      </w:pPr>
      <w:r>
        <w:rPr>
          <w:rFonts w:ascii="Times New Roman" w:hAnsi="Times New Roman"/>
          <w:sz w:val="24"/>
          <w:szCs w:val="24"/>
          <w:lang w:eastAsia="ru-RU"/>
        </w:rPr>
        <w:t xml:space="preserve">ПК 5.5. </w:t>
      </w:r>
      <w:r w:rsidRPr="00881CA3">
        <w:rPr>
          <w:rFonts w:ascii="Times New Roman" w:hAnsi="Times New Roman"/>
          <w:sz w:val="24"/>
          <w:szCs w:val="24"/>
          <w:lang w:eastAsia="ru-RU"/>
        </w:rPr>
        <w:t>Распознавать платежеспособность государственных денежных знаков</w:t>
      </w:r>
    </w:p>
    <w:p w:rsidR="00EA2F79" w:rsidRDefault="00881CA3" w:rsidP="00881CA3">
      <w:pPr>
        <w:spacing w:after="0" w:line="360" w:lineRule="auto"/>
        <w:jc w:val="both"/>
        <w:rPr>
          <w:rFonts w:ascii="Times New Roman" w:hAnsi="Times New Roman"/>
          <w:sz w:val="24"/>
          <w:szCs w:val="24"/>
          <w:lang w:eastAsia="ru-RU"/>
        </w:rPr>
      </w:pPr>
      <w:r>
        <w:rPr>
          <w:rFonts w:ascii="Times New Roman" w:hAnsi="Times New Roman"/>
          <w:sz w:val="24"/>
          <w:szCs w:val="24"/>
          <w:lang w:eastAsia="ru-RU"/>
        </w:rPr>
        <w:t xml:space="preserve">ПК 5.6. </w:t>
      </w:r>
      <w:r w:rsidRPr="00881CA3">
        <w:rPr>
          <w:rFonts w:ascii="Times New Roman" w:hAnsi="Times New Roman"/>
          <w:sz w:val="24"/>
          <w:szCs w:val="24"/>
          <w:lang w:eastAsia="ru-RU"/>
        </w:rPr>
        <w:t>Передавать денежные средства инкассаторам</w:t>
      </w:r>
    </w:p>
    <w:p w:rsidR="00055E88" w:rsidRPr="00055E88" w:rsidRDefault="00CC2AD2" w:rsidP="00055E88">
      <w:pPr>
        <w:spacing w:line="360" w:lineRule="auto"/>
        <w:ind w:firstLine="708"/>
        <w:jc w:val="both"/>
        <w:rPr>
          <w:rFonts w:ascii="Times New Roman" w:hAnsi="Times New Roman"/>
          <w:sz w:val="24"/>
          <w:szCs w:val="24"/>
          <w:lang w:eastAsia="ru-RU"/>
        </w:rPr>
      </w:pPr>
      <w:r w:rsidRPr="00CC2AD2">
        <w:rPr>
          <w:rFonts w:ascii="Times New Roman" w:hAnsi="Times New Roman"/>
          <w:sz w:val="24"/>
          <w:szCs w:val="24"/>
          <w:lang w:eastAsia="ru-RU"/>
        </w:rPr>
        <w:lastRenderedPageBreak/>
        <w:t>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освоен/не освоен».</w:t>
      </w:r>
      <w:bookmarkStart w:id="6" w:name="_Hlk484769712"/>
      <w:bookmarkEnd w:id="5"/>
    </w:p>
    <w:p w:rsidR="00B96B19" w:rsidRPr="0079783E" w:rsidRDefault="00CC2AD2" w:rsidP="00B96B19">
      <w:pPr>
        <w:rPr>
          <w:rFonts w:ascii="Times New Roman" w:hAnsi="Times New Roman"/>
          <w:sz w:val="24"/>
          <w:szCs w:val="24"/>
        </w:rPr>
      </w:pPr>
      <w:r w:rsidRPr="00AC35FB">
        <w:rPr>
          <w:rFonts w:ascii="Times New Roman" w:hAnsi="Times New Roman"/>
          <w:b/>
          <w:sz w:val="24"/>
          <w:szCs w:val="24"/>
          <w:lang w:eastAsia="ru-RU"/>
        </w:rPr>
        <w:t xml:space="preserve">Формы контроля и оценивания элементов </w:t>
      </w:r>
      <w:r w:rsidR="00B96B19" w:rsidRPr="0079783E">
        <w:rPr>
          <w:rFonts w:ascii="Times New Roman" w:hAnsi="Times New Roman"/>
          <w:sz w:val="24"/>
          <w:szCs w:val="24"/>
        </w:rPr>
        <w:t xml:space="preserve">Учебная дисциплина «Финансы, денежное обращение и кредит» обеспечивает формирование профессиональных и общих компетенций по всем видам деятельности ФГОС СПО по специальности </w:t>
      </w:r>
      <w:r w:rsidR="00B96B19" w:rsidRPr="0079783E">
        <w:rPr>
          <w:rFonts w:ascii="Times New Roman" w:hAnsi="Times New Roman"/>
          <w:bCs/>
          <w:sz w:val="24"/>
          <w:szCs w:val="24"/>
        </w:rPr>
        <w:t xml:space="preserve">38.02.01 Экономика и бухгалтерский учет (по отраслям). </w:t>
      </w:r>
      <w:r w:rsidR="00B96B19" w:rsidRPr="0079783E">
        <w:rPr>
          <w:rFonts w:ascii="Times New Roman" w:hAnsi="Times New Roman"/>
          <w:sz w:val="24"/>
          <w:szCs w:val="24"/>
        </w:rPr>
        <w:t>Особое значение дисциплина имеет при формировании и развитии ОК 01; ОК 02; ОК 03; ОК 04; ОК 05; ОК 09; ОК 10; ОК 11; ПК 1.3;. ПК 2.5; ПК 4.4.</w:t>
      </w:r>
    </w:p>
    <w:p w:rsidR="00BC3A28" w:rsidRPr="00AC35FB" w:rsidRDefault="00CC2AD2" w:rsidP="00B96B19">
      <w:pPr>
        <w:spacing w:line="276" w:lineRule="auto"/>
        <w:jc w:val="center"/>
        <w:rPr>
          <w:rFonts w:ascii="Times New Roman" w:hAnsi="Times New Roman"/>
          <w:sz w:val="24"/>
          <w:szCs w:val="24"/>
        </w:rPr>
      </w:pPr>
      <w:r w:rsidRPr="00AC35FB">
        <w:rPr>
          <w:rFonts w:ascii="Times New Roman" w:hAnsi="Times New Roman"/>
          <w:sz w:val="24"/>
          <w:szCs w:val="24"/>
        </w:rPr>
        <w:t>Таблица 1</w:t>
      </w:r>
    </w:p>
    <w:tbl>
      <w:tblPr>
        <w:tblW w:w="10498" w:type="dxa"/>
        <w:tblInd w:w="-533"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3840"/>
        <w:gridCol w:w="4484"/>
        <w:gridCol w:w="2174"/>
      </w:tblGrid>
      <w:tr w:rsidR="00BC3A28" w:rsidRPr="00AC35FB">
        <w:trPr>
          <w:cantSplit/>
        </w:trPr>
        <w:tc>
          <w:tcPr>
            <w:tcW w:w="3840" w:type="dxa"/>
            <w:vMerge w:val="restart"/>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spacing w:after="0" w:line="276" w:lineRule="auto"/>
              <w:ind w:left="-1429" w:firstLine="1429"/>
              <w:contextualSpacing/>
              <w:rPr>
                <w:rFonts w:ascii="Times New Roman" w:hAnsi="Times New Roman"/>
                <w:b/>
                <w:sz w:val="24"/>
                <w:szCs w:val="24"/>
              </w:rPr>
            </w:pPr>
            <w:bookmarkStart w:id="7" w:name="_Hlk484769754"/>
            <w:bookmarkEnd w:id="6"/>
            <w:r w:rsidRPr="00AC35FB">
              <w:rPr>
                <w:rFonts w:ascii="Times New Roman" w:hAnsi="Times New Roman"/>
                <w:b/>
                <w:sz w:val="24"/>
                <w:szCs w:val="24"/>
              </w:rPr>
              <w:t>Элемент модуля</w:t>
            </w:r>
          </w:p>
        </w:tc>
        <w:tc>
          <w:tcPr>
            <w:tcW w:w="6658"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CC2AD2">
            <w:pPr>
              <w:spacing w:after="0" w:line="276" w:lineRule="auto"/>
              <w:contextualSpacing/>
              <w:jc w:val="center"/>
              <w:rPr>
                <w:rFonts w:ascii="Times New Roman" w:hAnsi="Times New Roman"/>
                <w:b/>
                <w:sz w:val="24"/>
                <w:szCs w:val="24"/>
              </w:rPr>
            </w:pPr>
            <w:r w:rsidRPr="00AC35FB">
              <w:rPr>
                <w:rFonts w:ascii="Times New Roman" w:hAnsi="Times New Roman"/>
                <w:b/>
                <w:sz w:val="24"/>
                <w:szCs w:val="24"/>
              </w:rPr>
              <w:t>Форма контроля и оценивания</w:t>
            </w:r>
          </w:p>
        </w:tc>
      </w:tr>
      <w:tr w:rsidR="00BC3A28" w:rsidRPr="00AC35FB">
        <w:trPr>
          <w:cantSplit/>
        </w:trPr>
        <w:tc>
          <w:tcPr>
            <w:tcW w:w="3840" w:type="dxa"/>
            <w:vMerge/>
            <w:tcBorders>
              <w:top w:val="single" w:sz="4" w:space="0" w:color="000001"/>
              <w:left w:val="single" w:sz="4" w:space="0" w:color="000001"/>
              <w:bottom w:val="single" w:sz="4" w:space="0" w:color="000001"/>
            </w:tcBorders>
            <w:shd w:val="clear" w:color="auto" w:fill="auto"/>
            <w:tcMar>
              <w:left w:w="98" w:type="dxa"/>
            </w:tcMar>
          </w:tcPr>
          <w:p w:rsidR="00BC3A28" w:rsidRPr="00AC35FB" w:rsidRDefault="00BC3A28">
            <w:pPr>
              <w:snapToGrid w:val="0"/>
              <w:spacing w:after="0" w:line="276" w:lineRule="auto"/>
              <w:ind w:left="-1429" w:firstLine="1429"/>
              <w:contextualSpacing/>
              <w:rPr>
                <w:rFonts w:ascii="Times New Roman" w:hAnsi="Times New Roman"/>
                <w:b/>
                <w:sz w:val="24"/>
                <w:szCs w:val="24"/>
              </w:rPr>
            </w:pPr>
          </w:p>
        </w:tc>
        <w:tc>
          <w:tcPr>
            <w:tcW w:w="4484"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spacing w:after="0" w:line="276" w:lineRule="auto"/>
              <w:contextualSpacing/>
              <w:jc w:val="center"/>
              <w:rPr>
                <w:rFonts w:ascii="Times New Roman" w:hAnsi="Times New Roman"/>
                <w:b/>
                <w:sz w:val="24"/>
                <w:szCs w:val="24"/>
              </w:rPr>
            </w:pPr>
            <w:r w:rsidRPr="00AC35FB">
              <w:rPr>
                <w:rFonts w:ascii="Times New Roman" w:hAnsi="Times New Roman"/>
                <w:b/>
                <w:sz w:val="24"/>
                <w:szCs w:val="24"/>
              </w:rPr>
              <w:t>Текущий контроль</w:t>
            </w:r>
          </w:p>
        </w:tc>
        <w:tc>
          <w:tcPr>
            <w:tcW w:w="21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CC2AD2">
            <w:pPr>
              <w:spacing w:after="0" w:line="276" w:lineRule="auto"/>
              <w:contextualSpacing/>
              <w:jc w:val="center"/>
              <w:rPr>
                <w:rFonts w:ascii="Times New Roman" w:hAnsi="Times New Roman"/>
                <w:b/>
                <w:sz w:val="24"/>
                <w:szCs w:val="24"/>
              </w:rPr>
            </w:pPr>
            <w:r w:rsidRPr="00AC35FB">
              <w:rPr>
                <w:rFonts w:ascii="Times New Roman" w:hAnsi="Times New Roman"/>
                <w:b/>
                <w:sz w:val="24"/>
                <w:szCs w:val="24"/>
              </w:rPr>
              <w:t>Промежуточная аттестация</w:t>
            </w:r>
          </w:p>
        </w:tc>
      </w:tr>
      <w:tr w:rsidR="00BC3A28" w:rsidRPr="00AC35FB">
        <w:tc>
          <w:tcPr>
            <w:tcW w:w="3840"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B96B19">
            <w:pPr>
              <w:spacing w:line="276" w:lineRule="auto"/>
              <w:rPr>
                <w:rFonts w:ascii="Times New Roman" w:hAnsi="Times New Roman"/>
                <w:sz w:val="24"/>
                <w:szCs w:val="24"/>
              </w:rPr>
            </w:pPr>
            <w:r w:rsidRPr="0079783E">
              <w:rPr>
                <w:rFonts w:ascii="Times New Roman" w:hAnsi="Times New Roman"/>
                <w:sz w:val="24"/>
                <w:szCs w:val="24"/>
              </w:rPr>
              <w:t>«Финансы, денежное обращение и кредит»</w:t>
            </w:r>
          </w:p>
        </w:tc>
        <w:tc>
          <w:tcPr>
            <w:tcW w:w="4484"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spacing w:line="276" w:lineRule="auto"/>
              <w:jc w:val="both"/>
              <w:rPr>
                <w:rFonts w:ascii="Times New Roman" w:hAnsi="Times New Roman"/>
                <w:sz w:val="24"/>
                <w:szCs w:val="24"/>
              </w:rPr>
            </w:pPr>
            <w:r w:rsidRPr="00AC35FB">
              <w:rPr>
                <w:rFonts w:ascii="Times New Roman" w:hAnsi="Times New Roman"/>
                <w:sz w:val="24"/>
                <w:szCs w:val="24"/>
                <w:lang w:eastAsia="ru-RU"/>
              </w:rPr>
              <w:t xml:space="preserve">Опрос по теме, фронтальный опрос, оценивание выполнения практических работ. </w:t>
            </w:r>
          </w:p>
          <w:p w:rsidR="00BC3A28" w:rsidRPr="00AC35FB" w:rsidRDefault="00CC2AD2">
            <w:pPr>
              <w:spacing w:line="276" w:lineRule="auto"/>
              <w:jc w:val="both"/>
              <w:rPr>
                <w:rFonts w:ascii="Times New Roman" w:hAnsi="Times New Roman"/>
                <w:sz w:val="24"/>
                <w:szCs w:val="24"/>
                <w:lang w:eastAsia="ru-RU"/>
              </w:rPr>
            </w:pPr>
            <w:r w:rsidRPr="00AC35FB">
              <w:rPr>
                <w:rFonts w:ascii="Times New Roman" w:hAnsi="Times New Roman"/>
                <w:sz w:val="24"/>
                <w:szCs w:val="24"/>
                <w:lang w:eastAsia="ru-RU"/>
              </w:rPr>
              <w:t>Контроль выполнения самостоятельной работы.</w:t>
            </w:r>
          </w:p>
        </w:tc>
        <w:tc>
          <w:tcPr>
            <w:tcW w:w="21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881CA3">
            <w:pPr>
              <w:spacing w:line="276" w:lineRule="auto"/>
              <w:jc w:val="both"/>
              <w:rPr>
                <w:rFonts w:ascii="Times New Roman" w:hAnsi="Times New Roman"/>
                <w:sz w:val="24"/>
                <w:szCs w:val="24"/>
                <w:lang w:eastAsia="ru-RU"/>
              </w:rPr>
            </w:pPr>
            <w:r>
              <w:rPr>
                <w:rFonts w:ascii="Times New Roman" w:hAnsi="Times New Roman"/>
                <w:sz w:val="24"/>
                <w:szCs w:val="24"/>
                <w:lang w:eastAsia="ru-RU"/>
              </w:rPr>
              <w:t>Э</w:t>
            </w:r>
          </w:p>
        </w:tc>
      </w:tr>
    </w:tbl>
    <w:p w:rsidR="00BC3A28" w:rsidRPr="00AC35FB" w:rsidRDefault="00CC2AD2" w:rsidP="0047153C">
      <w:pPr>
        <w:keepNext/>
        <w:numPr>
          <w:ilvl w:val="1"/>
          <w:numId w:val="3"/>
        </w:numPr>
        <w:spacing w:before="240" w:after="60"/>
        <w:jc w:val="center"/>
        <w:outlineLvl w:val="2"/>
        <w:rPr>
          <w:rFonts w:ascii="Times New Roman" w:hAnsi="Times New Roman"/>
          <w:b/>
          <w:bCs/>
          <w:sz w:val="24"/>
          <w:szCs w:val="24"/>
          <w:lang w:eastAsia="ru-RU"/>
        </w:rPr>
      </w:pPr>
      <w:bookmarkStart w:id="8" w:name="_Hlk484769938"/>
      <w:bookmarkEnd w:id="7"/>
      <w:r w:rsidRPr="00AC35FB">
        <w:rPr>
          <w:rFonts w:ascii="Times New Roman" w:hAnsi="Times New Roman"/>
          <w:b/>
          <w:bCs/>
          <w:sz w:val="24"/>
          <w:szCs w:val="24"/>
          <w:lang w:eastAsia="ru-RU"/>
        </w:rPr>
        <w:t>Профессиональные и общие компетенции</w:t>
      </w:r>
    </w:p>
    <w:p w:rsidR="00684E39" w:rsidRPr="00EA2F79" w:rsidRDefault="00CC2AD2" w:rsidP="00EA2F79">
      <w:pPr>
        <w:ind w:firstLine="720"/>
        <w:jc w:val="both"/>
        <w:rPr>
          <w:rFonts w:ascii="Times New Roman" w:hAnsi="Times New Roman"/>
          <w:sz w:val="24"/>
          <w:szCs w:val="24"/>
          <w:lang w:eastAsia="ru-RU"/>
        </w:rPr>
      </w:pPr>
      <w:r w:rsidRPr="00AC35FB">
        <w:rPr>
          <w:rFonts w:ascii="Times New Roman" w:hAnsi="Times New Roman"/>
          <w:sz w:val="24"/>
          <w:szCs w:val="24"/>
          <w:lang w:eastAsia="ru-RU"/>
        </w:rPr>
        <w:t>При освоении программы профессионального модуля у обучающихся проверяются следующие компетенции.</w:t>
      </w:r>
    </w:p>
    <w:p w:rsidR="00BB001D" w:rsidRDefault="00CC2AD2" w:rsidP="00BB001D">
      <w:pPr>
        <w:spacing w:line="360" w:lineRule="auto"/>
        <w:jc w:val="center"/>
        <w:rPr>
          <w:rFonts w:ascii="Times New Roman" w:hAnsi="Times New Roman"/>
          <w:b/>
          <w:sz w:val="24"/>
          <w:szCs w:val="24"/>
          <w:lang w:eastAsia="ru-RU"/>
        </w:rPr>
      </w:pPr>
      <w:r w:rsidRPr="00AC35FB">
        <w:rPr>
          <w:rFonts w:ascii="Times New Roman" w:hAnsi="Times New Roman"/>
          <w:b/>
          <w:sz w:val="24"/>
          <w:szCs w:val="24"/>
          <w:lang w:eastAsia="ru-RU"/>
        </w:rPr>
        <w:t>Показатели оценки сформированности ПК</w:t>
      </w:r>
    </w:p>
    <w:p w:rsidR="00BC3A28" w:rsidRPr="00BB001D" w:rsidRDefault="00CC2AD2" w:rsidP="00BB001D">
      <w:pPr>
        <w:spacing w:line="360" w:lineRule="auto"/>
        <w:jc w:val="right"/>
        <w:rPr>
          <w:rFonts w:ascii="Times New Roman" w:hAnsi="Times New Roman"/>
          <w:b/>
          <w:sz w:val="24"/>
          <w:szCs w:val="24"/>
          <w:lang w:eastAsia="ru-RU"/>
        </w:rPr>
      </w:pPr>
      <w:r w:rsidRPr="00AC35FB">
        <w:rPr>
          <w:rFonts w:ascii="Times New Roman" w:hAnsi="Times New Roman"/>
          <w:sz w:val="24"/>
          <w:szCs w:val="24"/>
        </w:rPr>
        <w:t>Таблица 2</w:t>
      </w:r>
    </w:p>
    <w:tbl>
      <w:tblPr>
        <w:tblW w:w="10490" w:type="dxa"/>
        <w:tblInd w:w="-753"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5387"/>
        <w:gridCol w:w="5103"/>
      </w:tblGrid>
      <w:tr w:rsidR="00BC3A28" w:rsidTr="00EA2F79">
        <w:tc>
          <w:tcPr>
            <w:tcW w:w="5387" w:type="dxa"/>
            <w:tcBorders>
              <w:top w:val="single" w:sz="4" w:space="0" w:color="000001"/>
              <w:left w:val="single" w:sz="4" w:space="0" w:color="000001"/>
              <w:bottom w:val="single" w:sz="4" w:space="0" w:color="auto"/>
            </w:tcBorders>
            <w:shd w:val="clear" w:color="auto" w:fill="auto"/>
            <w:tcMar>
              <w:left w:w="98" w:type="dxa"/>
            </w:tcMar>
            <w:vAlign w:val="center"/>
          </w:tcPr>
          <w:p w:rsidR="00BC3A28" w:rsidRPr="00AC35FB" w:rsidRDefault="00CC2AD2">
            <w:pPr>
              <w:jc w:val="center"/>
              <w:rPr>
                <w:rFonts w:ascii="Times New Roman" w:hAnsi="Times New Roman"/>
                <w:b/>
                <w:bCs/>
                <w:sz w:val="24"/>
                <w:szCs w:val="24"/>
                <w:lang w:eastAsia="ru-RU"/>
              </w:rPr>
            </w:pPr>
            <w:bookmarkStart w:id="9" w:name="_Hlk484769975"/>
            <w:bookmarkEnd w:id="8"/>
            <w:r w:rsidRPr="00AC35FB">
              <w:rPr>
                <w:rFonts w:ascii="Times New Roman" w:hAnsi="Times New Roman"/>
                <w:b/>
                <w:bCs/>
                <w:sz w:val="24"/>
                <w:szCs w:val="24"/>
                <w:lang w:eastAsia="ru-RU"/>
              </w:rPr>
              <w:t xml:space="preserve">Результаты </w:t>
            </w:r>
          </w:p>
          <w:p w:rsidR="00BC3A28" w:rsidRPr="00AC35FB" w:rsidRDefault="00CC2AD2">
            <w:pPr>
              <w:jc w:val="center"/>
              <w:rPr>
                <w:rFonts w:ascii="Times New Roman" w:hAnsi="Times New Roman"/>
                <w:b/>
                <w:bCs/>
                <w:sz w:val="24"/>
                <w:szCs w:val="24"/>
                <w:lang w:eastAsia="ru-RU"/>
              </w:rPr>
            </w:pPr>
            <w:r w:rsidRPr="00AC35FB">
              <w:rPr>
                <w:rFonts w:ascii="Times New Roman" w:hAnsi="Times New Roman"/>
                <w:b/>
                <w:bCs/>
                <w:sz w:val="24"/>
                <w:szCs w:val="24"/>
                <w:lang w:eastAsia="ru-RU"/>
              </w:rPr>
              <w:t>(освоенные профессиональные компетенции)</w:t>
            </w:r>
          </w:p>
        </w:tc>
        <w:tc>
          <w:tcPr>
            <w:tcW w:w="5103"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BC3A28" w:rsidRPr="00AC35FB" w:rsidRDefault="00CC2AD2">
            <w:pPr>
              <w:ind w:left="-227"/>
              <w:jc w:val="center"/>
              <w:rPr>
                <w:rFonts w:ascii="Times New Roman" w:hAnsi="Times New Roman"/>
                <w:b/>
                <w:sz w:val="24"/>
                <w:szCs w:val="24"/>
                <w:lang w:eastAsia="ru-RU"/>
              </w:rPr>
            </w:pPr>
            <w:r w:rsidRPr="00AC35FB">
              <w:rPr>
                <w:rFonts w:ascii="Times New Roman" w:hAnsi="Times New Roman"/>
                <w:b/>
                <w:sz w:val="24"/>
                <w:szCs w:val="24"/>
                <w:lang w:eastAsia="ru-RU"/>
              </w:rPr>
              <w:t>Основные показатели оценки результата</w:t>
            </w:r>
          </w:p>
        </w:tc>
      </w:tr>
      <w:tr w:rsidR="00B96B19" w:rsidTr="00B96B19">
        <w:trPr>
          <w:trHeight w:val="1320"/>
        </w:trPr>
        <w:tc>
          <w:tcPr>
            <w:tcW w:w="5387" w:type="dxa"/>
            <w:tcBorders>
              <w:top w:val="single" w:sz="4" w:space="0" w:color="auto"/>
              <w:right w:val="single" w:sz="4" w:space="0" w:color="auto"/>
            </w:tcBorders>
            <w:tcMar>
              <w:left w:w="98" w:type="dxa"/>
            </w:tcMar>
          </w:tcPr>
          <w:p w:rsidR="00B96B19" w:rsidRPr="0079783E" w:rsidRDefault="00B96B19" w:rsidP="00B96B19">
            <w:pPr>
              <w:rPr>
                <w:rFonts w:ascii="Times New Roman" w:hAnsi="Times New Roman"/>
                <w:sz w:val="24"/>
                <w:szCs w:val="24"/>
              </w:rPr>
            </w:pPr>
            <w:r>
              <w:rPr>
                <w:rFonts w:ascii="Times New Roman" w:hAnsi="Times New Roman"/>
                <w:sz w:val="24"/>
                <w:szCs w:val="24"/>
              </w:rPr>
              <w:t xml:space="preserve">ПК 1.3 </w:t>
            </w:r>
            <w:r w:rsidRPr="0079783E">
              <w:rPr>
                <w:rFonts w:ascii="Times New Roman" w:hAnsi="Times New Roman"/>
                <w:sz w:val="24"/>
                <w:szCs w:val="24"/>
              </w:rPr>
              <w:t>Организовывать документооборот;</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разбираться в номенклатуре дел;</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понимать и анализировать план счетов бухгалтерского учета финансово-хозяйственной деятельности организаций;</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обосновывать необходимость разработки рабочего плана счетов на основе типового плана счетов бухгалтерского учета финансово-хозяйственной деятельности;</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проводить учет денежных средств на расчетных и специальных счетах;</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проводить учет финансовых вложений и ценных бумаг;</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проводить учет финансовых результатов и использования прибыли;</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проводить учет собственного капитала;</w:t>
            </w:r>
          </w:p>
          <w:p w:rsidR="00B96B19" w:rsidRPr="0079783E" w:rsidRDefault="00B96B19" w:rsidP="00B96B19">
            <w:pPr>
              <w:rPr>
                <w:rFonts w:ascii="Times New Roman" w:hAnsi="Times New Roman"/>
                <w:iCs/>
                <w:sz w:val="24"/>
                <w:szCs w:val="24"/>
              </w:rPr>
            </w:pPr>
            <w:r w:rsidRPr="0079783E">
              <w:rPr>
                <w:rFonts w:ascii="Times New Roman" w:hAnsi="Times New Roman"/>
                <w:sz w:val="24"/>
                <w:szCs w:val="24"/>
              </w:rPr>
              <w:lastRenderedPageBreak/>
              <w:t>проводить учет кредитов и займов.</w:t>
            </w:r>
          </w:p>
        </w:tc>
        <w:tc>
          <w:tcPr>
            <w:tcW w:w="5103" w:type="dxa"/>
            <w:tcBorders>
              <w:top w:val="single" w:sz="4" w:space="0" w:color="auto"/>
              <w:left w:val="single" w:sz="4" w:space="0" w:color="auto"/>
              <w:bottom w:val="single" w:sz="4" w:space="0" w:color="auto"/>
              <w:right w:val="single" w:sz="4" w:space="0" w:color="auto"/>
            </w:tcBorders>
            <w:tcMar>
              <w:left w:w="98" w:type="dxa"/>
            </w:tcMar>
          </w:tcPr>
          <w:p w:rsidR="00B96B19" w:rsidRPr="0079783E" w:rsidRDefault="00B96B19" w:rsidP="00B96B19">
            <w:pPr>
              <w:rPr>
                <w:rFonts w:ascii="Times New Roman" w:hAnsi="Times New Roman"/>
                <w:sz w:val="24"/>
                <w:szCs w:val="24"/>
              </w:rPr>
            </w:pPr>
            <w:r w:rsidRPr="0079783E">
              <w:rPr>
                <w:rFonts w:ascii="Times New Roman" w:hAnsi="Times New Roman"/>
                <w:sz w:val="24"/>
                <w:szCs w:val="24"/>
              </w:rPr>
              <w:lastRenderedPageBreak/>
              <w:t>Теоретические вопросы разработки и применения плана счетов бухгалтерского учета в финансово-хозяйственной деятельности организации;</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инструкцию по применению плана счетов бухгалтерского учета;</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принципы и цели разработки рабочего плана счетов бухгалтерского учета организации;</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два подхода к проблеме оптимальной организации рабочего плана счетов - автономию финансового и управленческого учета и объединение финансового и управленческого учета;</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учет долгосрочных инвестиций;</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учет финансовых вложений и ценных бумаг.</w:t>
            </w:r>
          </w:p>
          <w:p w:rsidR="00B96B19" w:rsidRPr="0079783E" w:rsidRDefault="00B96B19" w:rsidP="00B96B19">
            <w:pPr>
              <w:rPr>
                <w:rFonts w:ascii="Times New Roman" w:hAnsi="Times New Roman"/>
                <w:iCs/>
                <w:sz w:val="24"/>
                <w:szCs w:val="24"/>
              </w:rPr>
            </w:pPr>
          </w:p>
        </w:tc>
      </w:tr>
      <w:tr w:rsidR="00B96B19" w:rsidTr="00B96B19">
        <w:trPr>
          <w:trHeight w:val="970"/>
        </w:trPr>
        <w:tc>
          <w:tcPr>
            <w:tcW w:w="5387" w:type="dxa"/>
            <w:tcBorders>
              <w:right w:val="single" w:sz="4" w:space="0" w:color="auto"/>
            </w:tcBorders>
            <w:tcMar>
              <w:left w:w="98" w:type="dxa"/>
            </w:tcMar>
          </w:tcPr>
          <w:p w:rsidR="00B96B19" w:rsidRPr="0079783E" w:rsidRDefault="00B96B19" w:rsidP="00B96B19">
            <w:pPr>
              <w:rPr>
                <w:rFonts w:ascii="Times New Roman" w:hAnsi="Times New Roman"/>
                <w:sz w:val="24"/>
                <w:szCs w:val="24"/>
              </w:rPr>
            </w:pPr>
            <w:r w:rsidRPr="0079783E">
              <w:rPr>
                <w:rFonts w:ascii="Times New Roman" w:hAnsi="Times New Roman"/>
                <w:sz w:val="24"/>
                <w:szCs w:val="24"/>
              </w:rPr>
              <w:lastRenderedPageBreak/>
              <w:t>ПК 2.5 Определять цели и периодичность проведения инвентаризации;</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руководствоваться нормативными правовыми актами, регулирующими порядок проведения инвентаризации активов;</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пользоваться специальной терминологией при проведении инвентаризации активов;</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давать характеристику активов организации;</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составлять инвентаризационные описи;</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проводить физический подсчет активов;</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составлять акт по результатам инвентаризации;</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проводить выверку финансовых обязательств;</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проводить инвентаризацию недостач и потерь от порчи ценностей (счет 94), целевого финансирования (счет 86), доходов будущих периодов (счет 98).</w:t>
            </w:r>
          </w:p>
          <w:p w:rsidR="00B96B19" w:rsidRPr="0079783E" w:rsidRDefault="00B96B19" w:rsidP="00B96B19">
            <w:pPr>
              <w:rPr>
                <w:rFonts w:ascii="Times New Roman" w:hAnsi="Times New Roman"/>
                <w:b/>
                <w:sz w:val="24"/>
                <w:szCs w:val="24"/>
              </w:rPr>
            </w:pPr>
          </w:p>
        </w:tc>
        <w:tc>
          <w:tcPr>
            <w:tcW w:w="5103" w:type="dxa"/>
            <w:tcBorders>
              <w:top w:val="single" w:sz="4" w:space="0" w:color="auto"/>
              <w:left w:val="single" w:sz="4" w:space="0" w:color="auto"/>
              <w:bottom w:val="single" w:sz="4" w:space="0" w:color="auto"/>
              <w:right w:val="single" w:sz="4" w:space="0" w:color="auto"/>
            </w:tcBorders>
            <w:tcMar>
              <w:left w:w="98" w:type="dxa"/>
            </w:tcMar>
          </w:tcPr>
          <w:p w:rsidR="00B96B19" w:rsidRPr="0079783E" w:rsidRDefault="00B96B19" w:rsidP="00B96B19">
            <w:pPr>
              <w:rPr>
                <w:rFonts w:ascii="Times New Roman" w:hAnsi="Times New Roman"/>
                <w:sz w:val="24"/>
                <w:szCs w:val="24"/>
              </w:rPr>
            </w:pPr>
            <w:r w:rsidRPr="0079783E">
              <w:rPr>
                <w:rFonts w:ascii="Times New Roman" w:hAnsi="Times New Roman"/>
                <w:sz w:val="24"/>
                <w:szCs w:val="24"/>
              </w:rPr>
              <w:t>Основные понятия инвентаризации активов;</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характеристику объектов, подлежащих инвентаризации;</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цели и периодичность проведения инвентаризации имущества;</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задачи и состав инвентаризационной комиссии;</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процесс подготовки к инвентаризации, порядок подготовки регистров аналитического учета по объектам инвентаризации;</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перечень лиц, ответственных за подготовительный этап для подбора документации, необходимой для проведения инвентаризации;</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порядок составления инвентаризационных описей и сроки передачи их в бухгалтерию;</w:t>
            </w:r>
          </w:p>
          <w:p w:rsidR="00B96B19" w:rsidRDefault="00B96B19" w:rsidP="00B96B19">
            <w:pPr>
              <w:rPr>
                <w:rFonts w:ascii="Times New Roman" w:hAnsi="Times New Roman"/>
                <w:sz w:val="24"/>
                <w:szCs w:val="24"/>
              </w:rPr>
            </w:pPr>
            <w:r w:rsidRPr="0079783E">
              <w:rPr>
                <w:rFonts w:ascii="Times New Roman" w:hAnsi="Times New Roman"/>
                <w:sz w:val="24"/>
                <w:szCs w:val="24"/>
              </w:rPr>
              <w:t>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процедуру составления акта по результатам инвентаризации.</w:t>
            </w:r>
          </w:p>
          <w:p w:rsidR="00B96B19" w:rsidRPr="0079783E" w:rsidRDefault="00B96B19" w:rsidP="00B96B19">
            <w:pPr>
              <w:rPr>
                <w:rFonts w:ascii="Times New Roman" w:hAnsi="Times New Roman"/>
                <w:iCs/>
                <w:sz w:val="24"/>
                <w:szCs w:val="24"/>
              </w:rPr>
            </w:pPr>
          </w:p>
        </w:tc>
      </w:tr>
      <w:tr w:rsidR="00B96B19" w:rsidTr="00B96B19">
        <w:trPr>
          <w:trHeight w:val="985"/>
        </w:trPr>
        <w:tc>
          <w:tcPr>
            <w:tcW w:w="5387" w:type="dxa"/>
            <w:tcBorders>
              <w:bottom w:val="single" w:sz="8" w:space="0" w:color="auto"/>
              <w:right w:val="single" w:sz="4" w:space="0" w:color="auto"/>
            </w:tcBorders>
            <w:tcMar>
              <w:left w:w="98" w:type="dxa"/>
            </w:tcMar>
          </w:tcPr>
          <w:p w:rsidR="00B96B19" w:rsidRPr="0079783E" w:rsidRDefault="00B96B19" w:rsidP="00B96B19">
            <w:pPr>
              <w:rPr>
                <w:rFonts w:ascii="Times New Roman" w:hAnsi="Times New Roman"/>
                <w:sz w:val="24"/>
                <w:szCs w:val="24"/>
              </w:rPr>
            </w:pPr>
            <w:r w:rsidRPr="0079783E">
              <w:rPr>
                <w:rFonts w:ascii="Times New Roman" w:hAnsi="Times New Roman"/>
                <w:sz w:val="24"/>
                <w:szCs w:val="24"/>
              </w:rPr>
              <w:t>ПК 4.4 Использовать методы финансового анализа информации, содержащейся в бухгалтерской (финансовой) отчетности, устанавливать причинно-следственные связи изменений, произошедших за отчетный период, оценивать потенциальные риски и возможности экономического субъекта в обозримом будущем, определять источники, содержащие наиболее полную и достоверную информацию о работе объекта внутреннего контроля;</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определять объем работ по финансовому анализу, потребность в трудовых, финансовых и материально-технических ресурсах;</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определять источники информации для проведения анализа финансового состояния экономического субъекта;</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 xml:space="preserve">разрабатывать финансовые программы развития экономического субъекта, инвестиционную, кредитную и валютную политику экономического </w:t>
            </w:r>
            <w:r w:rsidRPr="0079783E">
              <w:rPr>
                <w:rFonts w:ascii="Times New Roman" w:hAnsi="Times New Roman"/>
                <w:sz w:val="24"/>
                <w:szCs w:val="24"/>
              </w:rPr>
              <w:lastRenderedPageBreak/>
              <w:t>субъекта;</w:t>
            </w:r>
          </w:p>
          <w:p w:rsidR="00B96B19" w:rsidRPr="0079783E" w:rsidRDefault="00B96B19" w:rsidP="00B96B19">
            <w:pPr>
              <w:rPr>
                <w:rFonts w:ascii="Times New Roman" w:hAnsi="Times New Roman"/>
                <w:b/>
                <w:sz w:val="24"/>
                <w:szCs w:val="24"/>
              </w:rPr>
            </w:pPr>
            <w:r w:rsidRPr="0079783E">
              <w:rPr>
                <w:rFonts w:ascii="Times New Roman" w:hAnsi="Times New Roman"/>
                <w:sz w:val="24"/>
                <w:szCs w:val="24"/>
              </w:rPr>
              <w:t>применять результаты финансового анализа экономического субъекта для целей бюджетирования и управления денежными потоками.</w:t>
            </w:r>
          </w:p>
        </w:tc>
        <w:tc>
          <w:tcPr>
            <w:tcW w:w="5103" w:type="dxa"/>
            <w:tcBorders>
              <w:top w:val="single" w:sz="4" w:space="0" w:color="auto"/>
              <w:left w:val="single" w:sz="4" w:space="0" w:color="auto"/>
              <w:bottom w:val="single" w:sz="4" w:space="0" w:color="auto"/>
              <w:right w:val="single" w:sz="4" w:space="0" w:color="auto"/>
            </w:tcBorders>
            <w:tcMar>
              <w:left w:w="98" w:type="dxa"/>
            </w:tcMar>
          </w:tcPr>
          <w:p w:rsidR="00B96B19" w:rsidRPr="0079783E" w:rsidRDefault="00B96B19" w:rsidP="00B96B19">
            <w:pPr>
              <w:rPr>
                <w:rFonts w:ascii="Times New Roman" w:hAnsi="Times New Roman"/>
                <w:sz w:val="24"/>
                <w:szCs w:val="24"/>
              </w:rPr>
            </w:pPr>
            <w:r w:rsidRPr="0079783E">
              <w:rPr>
                <w:rFonts w:ascii="Times New Roman" w:hAnsi="Times New Roman"/>
                <w:sz w:val="24"/>
                <w:szCs w:val="24"/>
              </w:rPr>
              <w:lastRenderedPageBreak/>
              <w:t>Законодательство Российской Федерации о бухгалтерском учете, о налогах и сборах, консолидированной финансовой отчетности, аудиторской деятельности, архивном деле, в области социального и медицинского страхования, пенсионного обеспечения;</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определение бухгалтерской отчетности как информации о финансовом положении экономического субъекта на отчетную дату, финансовом результате его деятельности и движении денежных средств за отчетный период;</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теоретические основы внутреннего контроля совершаемых фактов хозяйственной жизни и составления бухгалтерской (финансовой) отчетности;</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 xml:space="preserve">бухгалтерский баланс, отчет о финансовых результатах как основные формы </w:t>
            </w:r>
            <w:r w:rsidRPr="0079783E">
              <w:rPr>
                <w:rFonts w:ascii="Times New Roman" w:hAnsi="Times New Roman"/>
                <w:sz w:val="24"/>
                <w:szCs w:val="24"/>
              </w:rPr>
              <w:lastRenderedPageBreak/>
              <w:t>бухгалтерской отчетности;</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методы финансового анализа;</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виды и приемы финансового анализа;</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процедуры анализа бухгалтерского баланса:</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процедуры анализа уровня и динамики финансовых результатов по показателям отчетности;</w:t>
            </w:r>
          </w:p>
          <w:p w:rsidR="00B96B19" w:rsidRPr="0079783E" w:rsidRDefault="00B96B19" w:rsidP="00B96B19">
            <w:pPr>
              <w:rPr>
                <w:rFonts w:ascii="Times New Roman" w:hAnsi="Times New Roman"/>
                <w:sz w:val="24"/>
                <w:szCs w:val="24"/>
              </w:rPr>
            </w:pPr>
            <w:r w:rsidRPr="0079783E">
              <w:rPr>
                <w:rFonts w:ascii="Times New Roman" w:hAnsi="Times New Roman"/>
                <w:sz w:val="24"/>
                <w:szCs w:val="24"/>
              </w:rPr>
              <w:t>основы финансового менеджмента, методические документы по финансовому анализу, методические документы по бюджетирования и управлению денежными потоками.</w:t>
            </w:r>
          </w:p>
        </w:tc>
      </w:tr>
      <w:bookmarkEnd w:id="9"/>
    </w:tbl>
    <w:p w:rsidR="00F6617D" w:rsidRDefault="00F6617D" w:rsidP="00BB001D">
      <w:pPr>
        <w:spacing w:line="360" w:lineRule="auto"/>
        <w:rPr>
          <w:rFonts w:ascii="Times New Roman" w:hAnsi="Times New Roman"/>
          <w:b/>
          <w:sz w:val="24"/>
          <w:szCs w:val="24"/>
          <w:lang w:eastAsia="ru-RU"/>
        </w:rPr>
      </w:pPr>
    </w:p>
    <w:p w:rsidR="00BC3A28" w:rsidRPr="00AC35FB" w:rsidRDefault="00CC2AD2">
      <w:pPr>
        <w:spacing w:line="360" w:lineRule="auto"/>
        <w:jc w:val="center"/>
        <w:rPr>
          <w:rFonts w:ascii="Times New Roman" w:hAnsi="Times New Roman"/>
          <w:b/>
          <w:sz w:val="24"/>
          <w:szCs w:val="24"/>
          <w:lang w:eastAsia="ru-RU"/>
        </w:rPr>
      </w:pPr>
      <w:r w:rsidRPr="00AC35FB">
        <w:rPr>
          <w:rFonts w:ascii="Times New Roman" w:hAnsi="Times New Roman"/>
          <w:b/>
          <w:sz w:val="24"/>
          <w:szCs w:val="24"/>
          <w:lang w:eastAsia="ru-RU"/>
        </w:rPr>
        <w:t>Показатели оценки сформированности ОК</w:t>
      </w:r>
    </w:p>
    <w:tbl>
      <w:tblPr>
        <w:tblW w:w="10385" w:type="dxa"/>
        <w:tblInd w:w="-753"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4421"/>
        <w:gridCol w:w="5964"/>
      </w:tblGrid>
      <w:tr w:rsidR="00BC3A28" w:rsidRPr="00AC35FB" w:rsidTr="009B0925">
        <w:tc>
          <w:tcPr>
            <w:tcW w:w="4421"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AC35FB" w:rsidRDefault="00CC2AD2">
            <w:pPr>
              <w:jc w:val="center"/>
              <w:rPr>
                <w:rFonts w:ascii="Times New Roman" w:hAnsi="Times New Roman"/>
                <w:b/>
                <w:bCs/>
                <w:sz w:val="24"/>
                <w:szCs w:val="24"/>
                <w:lang w:eastAsia="ru-RU"/>
              </w:rPr>
            </w:pPr>
            <w:r w:rsidRPr="00AC35FB">
              <w:rPr>
                <w:rFonts w:ascii="Times New Roman" w:hAnsi="Times New Roman"/>
                <w:b/>
                <w:bCs/>
                <w:sz w:val="24"/>
                <w:szCs w:val="24"/>
                <w:lang w:eastAsia="ru-RU"/>
              </w:rPr>
              <w:t xml:space="preserve">Результаты </w:t>
            </w:r>
          </w:p>
          <w:p w:rsidR="00BC3A28" w:rsidRPr="00AC35FB" w:rsidRDefault="00CC2AD2">
            <w:pPr>
              <w:jc w:val="center"/>
              <w:rPr>
                <w:rFonts w:ascii="Times New Roman" w:hAnsi="Times New Roman"/>
                <w:b/>
                <w:bCs/>
                <w:sz w:val="24"/>
                <w:szCs w:val="24"/>
                <w:lang w:eastAsia="ru-RU"/>
              </w:rPr>
            </w:pPr>
            <w:r w:rsidRPr="00AC35FB">
              <w:rPr>
                <w:rFonts w:ascii="Times New Roman" w:hAnsi="Times New Roman"/>
                <w:b/>
                <w:bCs/>
                <w:sz w:val="24"/>
                <w:szCs w:val="24"/>
                <w:lang w:eastAsia="ru-RU"/>
              </w:rPr>
              <w:t>(освоенные общие компетенции)</w:t>
            </w:r>
          </w:p>
        </w:tc>
        <w:tc>
          <w:tcPr>
            <w:tcW w:w="5964"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BC3A28" w:rsidRPr="00AC35FB" w:rsidRDefault="00CC2AD2">
            <w:pPr>
              <w:jc w:val="center"/>
              <w:rPr>
                <w:rFonts w:ascii="Times New Roman" w:hAnsi="Times New Roman"/>
                <w:b/>
                <w:sz w:val="24"/>
                <w:szCs w:val="24"/>
                <w:lang w:eastAsia="ru-RU"/>
              </w:rPr>
            </w:pPr>
            <w:r w:rsidRPr="00AC35FB">
              <w:rPr>
                <w:rFonts w:ascii="Times New Roman" w:hAnsi="Times New Roman"/>
                <w:b/>
                <w:sz w:val="24"/>
                <w:szCs w:val="24"/>
                <w:lang w:eastAsia="ru-RU"/>
              </w:rPr>
              <w:t>Основные показатели оценки результата</w:t>
            </w:r>
          </w:p>
        </w:tc>
      </w:tr>
      <w:tr w:rsidR="00B96B19" w:rsidRPr="00AC35FB" w:rsidTr="00E044E6">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B96B19" w:rsidRPr="0079783E" w:rsidRDefault="00B96B19" w:rsidP="00B96B19">
            <w:pPr>
              <w:rPr>
                <w:rFonts w:ascii="Times New Roman" w:hAnsi="Times New Roman"/>
                <w:iCs/>
                <w:sz w:val="24"/>
                <w:szCs w:val="24"/>
              </w:rPr>
            </w:pPr>
            <w:r>
              <w:rPr>
                <w:rFonts w:ascii="Times New Roman" w:hAnsi="Times New Roman"/>
                <w:iCs/>
                <w:sz w:val="24"/>
                <w:szCs w:val="24"/>
              </w:rPr>
              <w:t xml:space="preserve">ОК 01 </w:t>
            </w:r>
            <w:r w:rsidRPr="0079783E">
              <w:rPr>
                <w:rFonts w:ascii="Times New Roman" w:hAnsi="Times New Roman"/>
                <w:iCs/>
                <w:sz w:val="24"/>
                <w:szCs w:val="24"/>
              </w:rPr>
              <w:t>Распознавать задачу и/или проблему;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B96B19" w:rsidRPr="0079783E" w:rsidRDefault="00B96B19" w:rsidP="00B96B19">
            <w:pPr>
              <w:rPr>
                <w:rFonts w:ascii="Times New Roman" w:hAnsi="Times New Roman"/>
                <w:b/>
                <w:sz w:val="24"/>
                <w:szCs w:val="24"/>
              </w:rPr>
            </w:pPr>
            <w:r w:rsidRPr="0079783E">
              <w:rPr>
                <w:rFonts w:ascii="Times New Roman" w:hAnsi="Times New Roman"/>
                <w:iCs/>
                <w:sz w:val="24"/>
                <w:szCs w:val="24"/>
              </w:rPr>
              <w:t>составить план действия и реализовывать его; определить необходимые ресурсы.</w:t>
            </w:r>
          </w:p>
        </w:tc>
        <w:tc>
          <w:tcPr>
            <w:tcW w:w="5964" w:type="dxa"/>
            <w:tcBorders>
              <w:top w:val="single" w:sz="4" w:space="0" w:color="000001"/>
              <w:left w:val="single" w:sz="4" w:space="0" w:color="000001"/>
              <w:right w:val="single" w:sz="4" w:space="0" w:color="000001"/>
            </w:tcBorders>
            <w:shd w:val="clear" w:color="auto" w:fill="auto"/>
            <w:tcMar>
              <w:left w:w="98" w:type="dxa"/>
            </w:tcMar>
          </w:tcPr>
          <w:p w:rsidR="00B96B19" w:rsidRPr="0079783E" w:rsidRDefault="00B96B19" w:rsidP="00B96B19">
            <w:pPr>
              <w:rPr>
                <w:rFonts w:ascii="Times New Roman" w:hAnsi="Times New Roman"/>
                <w:b/>
                <w:sz w:val="24"/>
                <w:szCs w:val="24"/>
              </w:rPr>
            </w:pPr>
            <w:r w:rsidRPr="0079783E">
              <w:rPr>
                <w:rFonts w:ascii="Times New Roman" w:hAnsi="Times New Roman"/>
                <w:iCs/>
                <w:sz w:val="24"/>
                <w:szCs w:val="24"/>
              </w:rPr>
              <w:t>А</w:t>
            </w:r>
            <w:r w:rsidRPr="0079783E">
              <w:rPr>
                <w:rFonts w:ascii="Times New Roman" w:hAnsi="Times New Roman"/>
                <w:bCs/>
                <w:sz w:val="24"/>
                <w:szCs w:val="24"/>
              </w:rPr>
              <w:t>ктуальный профессиональный и социальный контекст, основные источники информации и ресурсы для решения задач и проблем в профессиональном и социальном контексте; особенности денежного обращения (формы расчетов), понятие и сущность финансов, особенности взаимодействия и функционирования хозяйствующих субъектов, финансовые ресурсы хозяйствующих субъектов – структура и состав.</w:t>
            </w:r>
          </w:p>
        </w:tc>
      </w:tr>
      <w:tr w:rsidR="00B96B19" w:rsidRPr="00AC35FB" w:rsidTr="00E044E6">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B96B19" w:rsidRPr="0079783E" w:rsidRDefault="00B96B19" w:rsidP="00B96B19">
            <w:pPr>
              <w:rPr>
                <w:rFonts w:ascii="Times New Roman" w:hAnsi="Times New Roman"/>
                <w:iCs/>
                <w:sz w:val="24"/>
                <w:szCs w:val="24"/>
              </w:rPr>
            </w:pPr>
            <w:r>
              <w:rPr>
                <w:rFonts w:ascii="Times New Roman" w:hAnsi="Times New Roman"/>
                <w:iCs/>
                <w:sz w:val="24"/>
                <w:szCs w:val="24"/>
              </w:rPr>
              <w:t>ОК 02</w:t>
            </w:r>
            <w:r w:rsidRPr="0079783E">
              <w:rPr>
                <w:rFonts w:ascii="Times New Roman" w:hAnsi="Times New Roman"/>
                <w:iCs/>
                <w:sz w:val="24"/>
                <w:szCs w:val="24"/>
              </w:rPr>
              <w:t>Распознавать задачу и/или проблему;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B96B19" w:rsidRPr="0079783E" w:rsidRDefault="00B96B19" w:rsidP="00B96B19">
            <w:pPr>
              <w:rPr>
                <w:rFonts w:ascii="Times New Roman" w:hAnsi="Times New Roman"/>
                <w:b/>
                <w:sz w:val="24"/>
                <w:szCs w:val="24"/>
              </w:rPr>
            </w:pPr>
            <w:r w:rsidRPr="0079783E">
              <w:rPr>
                <w:rFonts w:ascii="Times New Roman" w:hAnsi="Times New Roman"/>
                <w:iCs/>
                <w:sz w:val="24"/>
                <w:szCs w:val="24"/>
              </w:rPr>
              <w:t>составить план действия и реализовывать его; определить необходимые ресурсы.</w:t>
            </w:r>
          </w:p>
        </w:tc>
        <w:tc>
          <w:tcPr>
            <w:tcW w:w="5964" w:type="dxa"/>
            <w:tcBorders>
              <w:left w:val="single" w:sz="4" w:space="0" w:color="000001"/>
              <w:right w:val="single" w:sz="4" w:space="0" w:color="000001"/>
            </w:tcBorders>
            <w:shd w:val="clear" w:color="auto" w:fill="auto"/>
            <w:tcMar>
              <w:left w:w="98" w:type="dxa"/>
            </w:tcMar>
          </w:tcPr>
          <w:p w:rsidR="00B96B19" w:rsidRPr="00FC7D25" w:rsidRDefault="00B96B19" w:rsidP="00FC7D25">
            <w:pPr>
              <w:jc w:val="both"/>
              <w:rPr>
                <w:rFonts w:ascii="Times New Roman" w:hAnsi="Times New Roman"/>
                <w:bCs/>
                <w:sz w:val="24"/>
                <w:szCs w:val="24"/>
              </w:rPr>
            </w:pPr>
            <w:r w:rsidRPr="0079783E">
              <w:rPr>
                <w:rFonts w:ascii="Times New Roman" w:hAnsi="Times New Roman"/>
                <w:iCs/>
                <w:sz w:val="24"/>
                <w:szCs w:val="24"/>
              </w:rPr>
              <w:t>Номенклатура информационных источников применяемых в профессиональной деятельности; приемы структурирования информации.</w:t>
            </w:r>
          </w:p>
        </w:tc>
      </w:tr>
      <w:tr w:rsidR="00B96B19" w:rsidRPr="00AC35FB" w:rsidTr="00E044E6">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B96B19" w:rsidRPr="0079783E" w:rsidRDefault="00B96B19" w:rsidP="00B96B19">
            <w:pPr>
              <w:rPr>
                <w:rFonts w:ascii="Times New Roman" w:hAnsi="Times New Roman"/>
                <w:iCs/>
                <w:sz w:val="24"/>
                <w:szCs w:val="24"/>
              </w:rPr>
            </w:pPr>
            <w:r>
              <w:rPr>
                <w:rFonts w:ascii="Times New Roman" w:hAnsi="Times New Roman"/>
                <w:iCs/>
                <w:sz w:val="24"/>
                <w:szCs w:val="24"/>
              </w:rPr>
              <w:t>ОК 03</w:t>
            </w:r>
            <w:r w:rsidRPr="0079783E">
              <w:rPr>
                <w:rFonts w:ascii="Times New Roman" w:hAnsi="Times New Roman"/>
                <w:i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w:t>
            </w:r>
            <w:r w:rsidRPr="0079783E">
              <w:rPr>
                <w:rFonts w:ascii="Times New Roman" w:hAnsi="Times New Roman"/>
                <w:iCs/>
                <w:sz w:val="24"/>
                <w:szCs w:val="24"/>
              </w:rPr>
              <w:lastRenderedPageBreak/>
              <w:t>оформлять результаты поиска.</w:t>
            </w:r>
          </w:p>
        </w:tc>
        <w:tc>
          <w:tcPr>
            <w:tcW w:w="5964" w:type="dxa"/>
            <w:tcBorders>
              <w:left w:val="single" w:sz="4" w:space="0" w:color="000001"/>
              <w:bottom w:val="single" w:sz="4" w:space="0" w:color="000001"/>
              <w:right w:val="single" w:sz="4" w:space="0" w:color="000001"/>
            </w:tcBorders>
            <w:shd w:val="clear" w:color="auto" w:fill="auto"/>
            <w:tcMar>
              <w:left w:w="98" w:type="dxa"/>
            </w:tcMar>
          </w:tcPr>
          <w:p w:rsidR="00B96B19" w:rsidRPr="00FC7D25" w:rsidRDefault="00B96B19" w:rsidP="00FC7D25">
            <w:pPr>
              <w:jc w:val="both"/>
              <w:rPr>
                <w:rFonts w:ascii="Times New Roman" w:hAnsi="Times New Roman"/>
                <w:bCs/>
                <w:sz w:val="24"/>
                <w:szCs w:val="24"/>
              </w:rPr>
            </w:pPr>
            <w:r w:rsidRPr="0079783E">
              <w:rPr>
                <w:rFonts w:ascii="Times New Roman" w:hAnsi="Times New Roman"/>
                <w:iCs/>
                <w:sz w:val="24"/>
                <w:szCs w:val="24"/>
              </w:rPr>
              <w:lastRenderedPageBreak/>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r>
      <w:tr w:rsidR="008C45FD" w:rsidRPr="00AC35FB" w:rsidTr="00E044E6">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Pr>
                <w:rFonts w:ascii="Times New Roman" w:hAnsi="Times New Roman"/>
                <w:iCs/>
                <w:sz w:val="24"/>
                <w:szCs w:val="24"/>
              </w:rPr>
              <w:lastRenderedPageBreak/>
              <w:t xml:space="preserve">ОК 04 </w:t>
            </w:r>
            <w:r w:rsidRPr="0079783E">
              <w:rPr>
                <w:rFonts w:ascii="Times New Roman" w:hAnsi="Times New Roman"/>
                <w:iCs/>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5964" w:type="dxa"/>
            <w:tcBorders>
              <w:left w:val="single" w:sz="4" w:space="0" w:color="000001"/>
              <w:bottom w:val="single" w:sz="4" w:space="0" w:color="000001"/>
              <w:right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sidRPr="0079783E">
              <w:rPr>
                <w:rFonts w:ascii="Times New Roman" w:hAnsi="Times New Roman"/>
                <w:iCs/>
                <w:sz w:val="24"/>
                <w:szCs w:val="24"/>
              </w:rPr>
              <w:t>Значимость коллективных решений, работать в группе для решения ситуационных заданий.</w:t>
            </w:r>
          </w:p>
        </w:tc>
      </w:tr>
      <w:tr w:rsidR="008C45FD" w:rsidRPr="00AC35FB" w:rsidTr="00FC7D25">
        <w:trPr>
          <w:trHeight w:val="2695"/>
        </w:trPr>
        <w:tc>
          <w:tcPr>
            <w:tcW w:w="4421" w:type="dxa"/>
            <w:tcBorders>
              <w:left w:val="single" w:sz="4" w:space="0" w:color="000001"/>
              <w:bottom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Pr>
                <w:rFonts w:ascii="Times New Roman" w:hAnsi="Times New Roman"/>
                <w:iCs/>
                <w:sz w:val="24"/>
                <w:szCs w:val="24"/>
              </w:rPr>
              <w:t xml:space="preserve">ОК 05 </w:t>
            </w:r>
            <w:r w:rsidRPr="0079783E">
              <w:rPr>
                <w:rFonts w:ascii="Times New Roman" w:hAnsi="Times New Roman"/>
                <w:iCs/>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5964" w:type="dxa"/>
            <w:tcBorders>
              <w:top w:val="single" w:sz="4" w:space="0" w:color="auto"/>
              <w:left w:val="single" w:sz="4" w:space="0" w:color="000001"/>
              <w:bottom w:val="single" w:sz="4" w:space="0" w:color="000001"/>
              <w:right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sidRPr="0079783E">
              <w:rPr>
                <w:rFonts w:ascii="Times New Roman" w:hAnsi="Times New Roman"/>
                <w:iCs/>
                <w:sz w:val="24"/>
                <w:szCs w:val="24"/>
              </w:rPr>
              <w:t>Особенности социального и культурного контекста; правила оформления документов и построения устных сообщений.</w:t>
            </w:r>
          </w:p>
        </w:tc>
      </w:tr>
      <w:tr w:rsidR="008C45FD" w:rsidRPr="00AC35FB" w:rsidTr="00FC7D25">
        <w:trPr>
          <w:trHeight w:val="2695"/>
        </w:trPr>
        <w:tc>
          <w:tcPr>
            <w:tcW w:w="4421" w:type="dxa"/>
            <w:tcBorders>
              <w:left w:val="single" w:sz="4" w:space="0" w:color="000001"/>
              <w:bottom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Pr>
                <w:rFonts w:ascii="Times New Roman" w:hAnsi="Times New Roman"/>
                <w:iCs/>
                <w:sz w:val="24"/>
                <w:szCs w:val="24"/>
              </w:rPr>
              <w:t xml:space="preserve">ОК 09 </w:t>
            </w:r>
            <w:r w:rsidRPr="0079783E">
              <w:rPr>
                <w:rFonts w:ascii="Times New Roman" w:hAnsi="Times New Roman"/>
                <w:iCs/>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tc>
        <w:tc>
          <w:tcPr>
            <w:tcW w:w="5964" w:type="dxa"/>
            <w:tcBorders>
              <w:top w:val="single" w:sz="4" w:space="0" w:color="auto"/>
              <w:left w:val="single" w:sz="4" w:space="0" w:color="000001"/>
              <w:bottom w:val="single" w:sz="4" w:space="0" w:color="000001"/>
              <w:right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sidRPr="0079783E">
              <w:rPr>
                <w:rFonts w:ascii="Times New Roman" w:hAnsi="Times New Roman"/>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w:t>
            </w:r>
          </w:p>
        </w:tc>
      </w:tr>
      <w:tr w:rsidR="008C45FD" w:rsidRPr="00AC35FB" w:rsidTr="00330A73">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Pr>
                <w:rFonts w:ascii="Times New Roman" w:hAnsi="Times New Roman"/>
                <w:iCs/>
                <w:sz w:val="24"/>
                <w:szCs w:val="24"/>
              </w:rPr>
              <w:t xml:space="preserve">ОК 10 </w:t>
            </w:r>
            <w:r w:rsidRPr="0079783E">
              <w:rPr>
                <w:rFonts w:ascii="Times New Roman" w:hAnsi="Times New Roman"/>
                <w:iCs/>
                <w:sz w:val="24"/>
                <w:szCs w:val="24"/>
              </w:rPr>
              <w:t>Пользоваться профессиональной документацией на государственном и иностранном языках.</w:t>
            </w:r>
          </w:p>
        </w:tc>
        <w:tc>
          <w:tcPr>
            <w:tcW w:w="5964" w:type="dxa"/>
            <w:tcBorders>
              <w:left w:val="single" w:sz="4" w:space="0" w:color="000001"/>
              <w:right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sidRPr="0079783E">
              <w:rPr>
                <w:rFonts w:ascii="Times New Roman" w:hAnsi="Times New Roman"/>
                <w:iCs/>
                <w:sz w:val="24"/>
                <w:szCs w:val="24"/>
              </w:rPr>
              <w:t>Нормативно-правовые акты международные и РФ в области денежного обращения и финансов.</w:t>
            </w:r>
          </w:p>
        </w:tc>
      </w:tr>
      <w:tr w:rsidR="008C45FD" w:rsidRPr="00AC35FB" w:rsidTr="00330A73">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Pr>
                <w:rFonts w:ascii="Times New Roman" w:hAnsi="Times New Roman"/>
                <w:iCs/>
                <w:sz w:val="24"/>
                <w:szCs w:val="24"/>
              </w:rPr>
              <w:t xml:space="preserve">ОК 11 </w:t>
            </w:r>
            <w:r w:rsidRPr="0079783E">
              <w:rPr>
                <w:rFonts w:ascii="Times New Roman" w:hAnsi="Times New Roman"/>
                <w:iCs/>
                <w:sz w:val="24"/>
                <w:szCs w:val="24"/>
              </w:rPr>
              <w:t>Выявлять достоинства и недостатки коммерческой идеи; презентовать идеи открытия собственного дела в профессиональной деятельности.</w:t>
            </w:r>
          </w:p>
        </w:tc>
        <w:tc>
          <w:tcPr>
            <w:tcW w:w="5964" w:type="dxa"/>
            <w:tcBorders>
              <w:left w:val="single" w:sz="4" w:space="0" w:color="000001"/>
              <w:right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sidRPr="0079783E">
              <w:rPr>
                <w:rFonts w:ascii="Times New Roman" w:hAnsi="Times New Roman"/>
                <w:iCs/>
                <w:sz w:val="24"/>
                <w:szCs w:val="24"/>
              </w:rPr>
              <w:t>Основы финансовой грамотности; порядок выстраивания презентации; финансовые инструменты,  кредитные банковские продукты.</w:t>
            </w:r>
          </w:p>
        </w:tc>
      </w:tr>
    </w:tbl>
    <w:p w:rsidR="00DE2643" w:rsidRPr="00AC35FB" w:rsidRDefault="00DE2643" w:rsidP="00AA7B11">
      <w:pPr>
        <w:spacing w:after="0" w:line="254" w:lineRule="auto"/>
        <w:contextualSpacing/>
        <w:rPr>
          <w:rFonts w:ascii="Times New Roman" w:hAnsi="Times New Roman"/>
          <w:b/>
          <w:bCs/>
          <w:sz w:val="24"/>
          <w:szCs w:val="24"/>
          <w:lang w:eastAsia="ru-RU"/>
        </w:rPr>
      </w:pPr>
    </w:p>
    <w:p w:rsidR="00BC3A28" w:rsidRPr="00AC35FB" w:rsidRDefault="00CC2AD2" w:rsidP="0047153C">
      <w:pPr>
        <w:pStyle w:val="a7"/>
        <w:numPr>
          <w:ilvl w:val="1"/>
          <w:numId w:val="3"/>
        </w:numPr>
        <w:spacing w:after="0" w:line="254" w:lineRule="auto"/>
        <w:jc w:val="center"/>
        <w:rPr>
          <w:rFonts w:ascii="Times New Roman" w:hAnsi="Times New Roman" w:cs="Times New Roman"/>
          <w:b/>
          <w:bCs/>
          <w:sz w:val="24"/>
          <w:szCs w:val="24"/>
          <w:lang w:eastAsia="ru-RU"/>
        </w:rPr>
      </w:pPr>
      <w:r w:rsidRPr="00AC35FB">
        <w:rPr>
          <w:rFonts w:ascii="Times New Roman" w:hAnsi="Times New Roman" w:cs="Times New Roman"/>
          <w:b/>
          <w:bCs/>
          <w:sz w:val="24"/>
          <w:szCs w:val="24"/>
          <w:lang w:eastAsia="ru-RU"/>
        </w:rPr>
        <w:t>Дидактические единицы «иметь практический опыт», «уметь» и «знать»</w:t>
      </w:r>
    </w:p>
    <w:p w:rsidR="006E64B0" w:rsidRPr="00AC35FB" w:rsidRDefault="006E64B0" w:rsidP="00740705">
      <w:pPr>
        <w:pStyle w:val="a7"/>
        <w:spacing w:after="0" w:line="254" w:lineRule="auto"/>
        <w:jc w:val="both"/>
        <w:rPr>
          <w:rFonts w:ascii="Times New Roman" w:hAnsi="Times New Roman" w:cs="Times New Roman"/>
          <w:sz w:val="24"/>
          <w:szCs w:val="24"/>
        </w:rPr>
      </w:pPr>
    </w:p>
    <w:p w:rsidR="00BC3A28" w:rsidRPr="00AC35FB" w:rsidRDefault="00CC2AD2" w:rsidP="006E64B0">
      <w:pPr>
        <w:ind w:firstLine="720"/>
        <w:jc w:val="both"/>
        <w:rPr>
          <w:rFonts w:ascii="Times New Roman" w:hAnsi="Times New Roman"/>
          <w:sz w:val="24"/>
          <w:szCs w:val="24"/>
        </w:rPr>
      </w:pPr>
      <w:r w:rsidRPr="00AC35FB">
        <w:rPr>
          <w:rFonts w:ascii="Times New Roman" w:hAnsi="Times New Roman"/>
          <w:sz w:val="24"/>
          <w:szCs w:val="24"/>
          <w:lang w:eastAsia="ru-RU"/>
        </w:rPr>
        <w:t>В результате освоения программы п</w:t>
      </w:r>
      <w:r w:rsidR="00740705" w:rsidRPr="00AC35FB">
        <w:rPr>
          <w:rFonts w:ascii="Times New Roman" w:hAnsi="Times New Roman"/>
          <w:sz w:val="24"/>
          <w:szCs w:val="24"/>
          <w:lang w:eastAsia="ru-RU"/>
        </w:rPr>
        <w:t xml:space="preserve">рофессионального модуля студент </w:t>
      </w:r>
      <w:r w:rsidRPr="00AC35FB">
        <w:rPr>
          <w:rFonts w:ascii="Times New Roman" w:hAnsi="Times New Roman"/>
          <w:sz w:val="24"/>
          <w:szCs w:val="24"/>
          <w:lang w:eastAsia="ru-RU"/>
        </w:rPr>
        <w:t>должен освоить следующие дидактические единицы.</w:t>
      </w:r>
    </w:p>
    <w:p w:rsidR="00BC3A28" w:rsidRPr="00AC35FB" w:rsidRDefault="00CC2AD2" w:rsidP="00D869E9">
      <w:pPr>
        <w:ind w:firstLine="720"/>
        <w:jc w:val="right"/>
        <w:rPr>
          <w:rFonts w:ascii="Times New Roman" w:hAnsi="Times New Roman"/>
          <w:sz w:val="24"/>
          <w:szCs w:val="24"/>
          <w:lang w:eastAsia="ru-RU"/>
        </w:rPr>
      </w:pPr>
      <w:r w:rsidRPr="00AC35FB">
        <w:rPr>
          <w:rFonts w:ascii="Times New Roman" w:hAnsi="Times New Roman"/>
          <w:sz w:val="24"/>
          <w:szCs w:val="24"/>
          <w:lang w:eastAsia="ru-RU"/>
        </w:rPr>
        <w:t>Таблица 3</w:t>
      </w:r>
    </w:p>
    <w:tbl>
      <w:tblPr>
        <w:tblW w:w="10385" w:type="dxa"/>
        <w:tblInd w:w="-753"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709"/>
        <w:gridCol w:w="110"/>
        <w:gridCol w:w="4048"/>
        <w:gridCol w:w="5518"/>
      </w:tblGrid>
      <w:tr w:rsidR="0028630B"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28630B" w:rsidRPr="00AC35FB" w:rsidRDefault="0028630B" w:rsidP="001A2058">
            <w:pPr>
              <w:jc w:val="center"/>
              <w:rPr>
                <w:rFonts w:ascii="Times New Roman" w:hAnsi="Times New Roman"/>
                <w:b/>
                <w:sz w:val="24"/>
                <w:szCs w:val="24"/>
                <w:lang w:eastAsia="ru-RU"/>
              </w:rPr>
            </w:pPr>
            <w:r w:rsidRPr="00AC35FB">
              <w:rPr>
                <w:rFonts w:ascii="Times New Roman" w:hAnsi="Times New Roman"/>
                <w:b/>
                <w:sz w:val="24"/>
                <w:szCs w:val="24"/>
                <w:lang w:eastAsia="ru-RU"/>
              </w:rPr>
              <w:t>Коды</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28630B" w:rsidRPr="00AC35FB" w:rsidRDefault="0028630B" w:rsidP="001A2058">
            <w:pPr>
              <w:jc w:val="center"/>
              <w:rPr>
                <w:rFonts w:ascii="Times New Roman" w:hAnsi="Times New Roman"/>
                <w:b/>
                <w:sz w:val="24"/>
                <w:szCs w:val="24"/>
                <w:lang w:eastAsia="ru-RU"/>
              </w:rPr>
            </w:pPr>
            <w:r w:rsidRPr="00AC35FB">
              <w:rPr>
                <w:rFonts w:ascii="Times New Roman" w:hAnsi="Times New Roman"/>
                <w:b/>
                <w:sz w:val="24"/>
                <w:szCs w:val="24"/>
                <w:lang w:eastAsia="ru-RU"/>
              </w:rPr>
              <w:t>Наименования</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8630B" w:rsidRPr="00AC35FB" w:rsidRDefault="0028630B" w:rsidP="001A2058">
            <w:pPr>
              <w:jc w:val="center"/>
              <w:rPr>
                <w:rFonts w:ascii="Times New Roman" w:hAnsi="Times New Roman"/>
                <w:b/>
                <w:sz w:val="24"/>
                <w:szCs w:val="24"/>
                <w:lang w:eastAsia="ru-RU"/>
              </w:rPr>
            </w:pPr>
            <w:r w:rsidRPr="00AC35FB">
              <w:rPr>
                <w:rFonts w:ascii="Times New Roman" w:hAnsi="Times New Roman"/>
                <w:b/>
                <w:sz w:val="24"/>
                <w:szCs w:val="24"/>
                <w:lang w:eastAsia="ru-RU"/>
              </w:rPr>
              <w:t>Показатели оценки результата</w:t>
            </w:r>
          </w:p>
        </w:tc>
      </w:tr>
      <w:tr w:rsidR="0028630B" w:rsidRPr="00AC35FB" w:rsidTr="0028630B">
        <w:tc>
          <w:tcPr>
            <w:tcW w:w="10385"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8630B" w:rsidRPr="00AC35FB" w:rsidRDefault="004C4758" w:rsidP="001A2058">
            <w:pPr>
              <w:jc w:val="both"/>
              <w:rPr>
                <w:rFonts w:ascii="Times New Roman" w:hAnsi="Times New Roman"/>
                <w:b/>
                <w:sz w:val="24"/>
                <w:szCs w:val="24"/>
                <w:lang w:eastAsia="ru-RU"/>
              </w:rPr>
            </w:pPr>
            <w:r>
              <w:rPr>
                <w:rFonts w:ascii="Times New Roman" w:hAnsi="Times New Roman"/>
                <w:b/>
                <w:sz w:val="24"/>
                <w:szCs w:val="24"/>
                <w:lang w:eastAsia="ru-RU"/>
              </w:rPr>
              <w:t>Уметь:</w:t>
            </w:r>
          </w:p>
        </w:tc>
      </w:tr>
      <w:tr w:rsidR="009430E7"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9430E7" w:rsidRPr="00AC35FB" w:rsidRDefault="009430E7" w:rsidP="001A2058">
            <w:pPr>
              <w:rPr>
                <w:rFonts w:ascii="Times New Roman" w:hAnsi="Times New Roman"/>
                <w:sz w:val="24"/>
                <w:szCs w:val="24"/>
                <w:lang w:eastAsia="ru-RU"/>
              </w:rPr>
            </w:pPr>
            <w:r>
              <w:rPr>
                <w:rFonts w:ascii="Times New Roman" w:hAnsi="Times New Roman"/>
                <w:sz w:val="24"/>
                <w:szCs w:val="24"/>
                <w:lang w:eastAsia="ru-RU"/>
              </w:rPr>
              <w:t>У 1</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9430E7" w:rsidRDefault="00FC7D2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осуществлять операции по приему, учету, выдаче и хранению денежных средств и ценных бумаг с обязательным соблюдением правил</w:t>
            </w:r>
            <w:r>
              <w:rPr>
                <w:rFonts w:ascii="Times New Roman" w:eastAsia="Times New Roman" w:hAnsi="Times New Roman"/>
                <w:color w:val="auto"/>
                <w:sz w:val="24"/>
                <w:szCs w:val="24"/>
                <w:lang w:eastAsia="ru-RU"/>
              </w:rPr>
              <w:t>, обеспечивающих их сохранность</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w:t>
            </w:r>
            <w:r>
              <w:rPr>
                <w:rFonts w:ascii="Times New Roman" w:hAnsi="Times New Roman"/>
                <w:sz w:val="24"/>
                <w:szCs w:val="24"/>
                <w:lang w:eastAsia="ru-RU"/>
              </w:rPr>
              <w:t xml:space="preserve">  проверка  и  обработка  документа в соответствии с требо</w:t>
            </w:r>
            <w:r w:rsidRPr="00113935">
              <w:rPr>
                <w:rFonts w:ascii="Times New Roman" w:hAnsi="Times New Roman"/>
                <w:sz w:val="24"/>
                <w:szCs w:val="24"/>
                <w:lang w:eastAsia="ru-RU"/>
              </w:rPr>
              <w:t>ваниями  нормативных  доку-</w:t>
            </w:r>
          </w:p>
          <w:p w:rsidR="009430E7" w:rsidRPr="00AC35FB"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ментов.</w:t>
            </w:r>
          </w:p>
        </w:tc>
      </w:tr>
      <w:tr w:rsidR="0028630B"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28630B" w:rsidRPr="00AC35FB" w:rsidRDefault="0028630B" w:rsidP="001A2058">
            <w:pPr>
              <w:rPr>
                <w:rFonts w:ascii="Times New Roman" w:hAnsi="Times New Roman"/>
                <w:sz w:val="24"/>
                <w:szCs w:val="24"/>
                <w:lang w:eastAsia="ru-RU"/>
              </w:rPr>
            </w:pPr>
            <w:r w:rsidRPr="00AC35FB">
              <w:rPr>
                <w:rFonts w:ascii="Times New Roman" w:hAnsi="Times New Roman"/>
                <w:sz w:val="24"/>
                <w:szCs w:val="24"/>
                <w:lang w:eastAsia="ru-RU"/>
              </w:rPr>
              <w:t xml:space="preserve">У </w:t>
            </w:r>
            <w:r w:rsidR="009430E7">
              <w:rPr>
                <w:rFonts w:ascii="Times New Roman" w:hAnsi="Times New Roman"/>
                <w:sz w:val="24"/>
                <w:szCs w:val="24"/>
                <w:lang w:eastAsia="ru-RU"/>
              </w:rPr>
              <w:t>2</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28630B" w:rsidRPr="00AC35FB" w:rsidRDefault="00FC7D25" w:rsidP="001A2058">
            <w:pPr>
              <w:widowControl w:val="0"/>
              <w:tabs>
                <w:tab w:val="left" w:pos="360"/>
              </w:tabs>
              <w:jc w:val="both"/>
              <w:rPr>
                <w:rFonts w:ascii="Times New Roman" w:hAnsi="Times New Roman"/>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 xml:space="preserve">правильно оформлять приходные и расходные документы, вести </w:t>
            </w:r>
            <w:r w:rsidRPr="00FC7D25">
              <w:rPr>
                <w:rFonts w:ascii="Times New Roman" w:eastAsia="Times New Roman" w:hAnsi="Times New Roman"/>
                <w:color w:val="auto"/>
                <w:sz w:val="24"/>
                <w:szCs w:val="24"/>
                <w:lang w:eastAsia="ru-RU"/>
              </w:rPr>
              <w:lastRenderedPageBreak/>
              <w:t>кассовый журнал и составлять кассовую отчетность</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113935">
            <w:pPr>
              <w:spacing w:after="0"/>
              <w:contextualSpacing/>
              <w:jc w:val="both"/>
              <w:rPr>
                <w:rFonts w:ascii="Times New Roman" w:hAnsi="Times New Roman"/>
                <w:sz w:val="24"/>
                <w:szCs w:val="24"/>
                <w:lang w:eastAsia="ru-RU"/>
              </w:rPr>
            </w:pPr>
            <w:r>
              <w:rPr>
                <w:rFonts w:ascii="Times New Roman" w:hAnsi="Times New Roman"/>
                <w:sz w:val="24"/>
                <w:szCs w:val="24"/>
                <w:lang w:eastAsia="ru-RU"/>
              </w:rPr>
              <w:lastRenderedPageBreak/>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w:t>
            </w:r>
            <w:r w:rsidRPr="00113935">
              <w:rPr>
                <w:rFonts w:ascii="Times New Roman" w:hAnsi="Times New Roman"/>
                <w:sz w:val="24"/>
                <w:szCs w:val="24"/>
                <w:lang w:eastAsia="ru-RU"/>
              </w:rPr>
              <w:lastRenderedPageBreak/>
              <w:t xml:space="preserve">отчетности; </w:t>
            </w:r>
          </w:p>
          <w:p w:rsidR="00113935" w:rsidRPr="00113935" w:rsidRDefault="00113935" w:rsidP="00113935">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28630B" w:rsidRPr="00AC35FB"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Pr="00AC35FB" w:rsidRDefault="00113935" w:rsidP="001A2058">
            <w:pPr>
              <w:rPr>
                <w:rFonts w:ascii="Times New Roman" w:hAnsi="Times New Roman"/>
                <w:sz w:val="24"/>
                <w:szCs w:val="24"/>
                <w:lang w:eastAsia="ru-RU"/>
              </w:rPr>
            </w:pPr>
            <w:r>
              <w:rPr>
                <w:rFonts w:ascii="Times New Roman" w:hAnsi="Times New Roman"/>
                <w:sz w:val="24"/>
                <w:szCs w:val="24"/>
                <w:lang w:eastAsia="ru-RU"/>
              </w:rPr>
              <w:lastRenderedPageBreak/>
              <w:t>У 3</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сверять фактическое наличие денежных сумм и ценных бумаг с книжным остатком</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w:t>
            </w:r>
            <w:r>
              <w:rPr>
                <w:rFonts w:ascii="Times New Roman" w:hAnsi="Times New Roman"/>
                <w:sz w:val="24"/>
                <w:szCs w:val="24"/>
                <w:lang w:eastAsia="ru-RU"/>
              </w:rPr>
              <w:t xml:space="preserve">  проверка  и  обработка  документа в соответствии с требо</w:t>
            </w:r>
            <w:r w:rsidRPr="00113935">
              <w:rPr>
                <w:rFonts w:ascii="Times New Roman" w:hAnsi="Times New Roman"/>
                <w:sz w:val="24"/>
                <w:szCs w:val="24"/>
                <w:lang w:eastAsia="ru-RU"/>
              </w:rPr>
              <w:t>ваниями  нормативных  доку-</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ментов.</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rPr>
                <w:rFonts w:ascii="Times New Roman" w:hAnsi="Times New Roman"/>
                <w:sz w:val="24"/>
                <w:szCs w:val="24"/>
                <w:lang w:eastAsia="ru-RU"/>
              </w:rPr>
            </w:pPr>
            <w:r>
              <w:rPr>
                <w:rFonts w:ascii="Times New Roman" w:hAnsi="Times New Roman"/>
                <w:sz w:val="24"/>
                <w:szCs w:val="24"/>
                <w:lang w:eastAsia="ru-RU"/>
              </w:rPr>
              <w:t>У 4</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получать по оформленным в соответствии с установленным порядком документам денежные средства и ценные бумаги в учреждениях банка</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rPr>
                <w:rFonts w:ascii="Times New Roman" w:hAnsi="Times New Roman"/>
                <w:sz w:val="24"/>
                <w:szCs w:val="24"/>
                <w:lang w:eastAsia="ru-RU"/>
              </w:rPr>
            </w:pPr>
            <w:r>
              <w:rPr>
                <w:rFonts w:ascii="Times New Roman" w:hAnsi="Times New Roman"/>
                <w:sz w:val="24"/>
                <w:szCs w:val="24"/>
                <w:lang w:eastAsia="ru-RU"/>
              </w:rPr>
              <w:t>У 5</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составлять описи ветхих купюр, а также соответствующие документы для их передачи в учреждения банка с целью замены на новые</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rPr>
                <w:rFonts w:ascii="Times New Roman" w:hAnsi="Times New Roman"/>
                <w:sz w:val="24"/>
                <w:szCs w:val="24"/>
                <w:lang w:eastAsia="ru-RU"/>
              </w:rPr>
            </w:pPr>
            <w:r>
              <w:rPr>
                <w:rFonts w:ascii="Times New Roman" w:hAnsi="Times New Roman"/>
                <w:sz w:val="24"/>
                <w:szCs w:val="24"/>
                <w:lang w:eastAsia="ru-RU"/>
              </w:rPr>
              <w:t>У 6</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Pr="00FC7D2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передавать в соответствии с установленным порядком денежные средства инкассаторам</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FC7D2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FC7D25" w:rsidRDefault="00FC7D25" w:rsidP="001A2058">
            <w:pPr>
              <w:rPr>
                <w:rFonts w:ascii="Times New Roman" w:hAnsi="Times New Roman"/>
                <w:sz w:val="24"/>
                <w:szCs w:val="24"/>
                <w:lang w:eastAsia="ru-RU"/>
              </w:rPr>
            </w:pPr>
            <w:r>
              <w:rPr>
                <w:rFonts w:ascii="Times New Roman" w:hAnsi="Times New Roman"/>
                <w:sz w:val="24"/>
                <w:szCs w:val="24"/>
                <w:lang w:eastAsia="ru-RU"/>
              </w:rPr>
              <w:t>У 7</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FC7D25" w:rsidRPr="00FC7D25" w:rsidRDefault="00FC7D2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пользоваться ПК, ККМ, терминалом пластиковых карт, сканером считывания штрих-кода</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113935">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w:t>
            </w:r>
            <w:r w:rsidRPr="00113935">
              <w:rPr>
                <w:rFonts w:ascii="Times New Roman" w:hAnsi="Times New Roman"/>
                <w:sz w:val="24"/>
                <w:szCs w:val="24"/>
                <w:lang w:eastAsia="ru-RU"/>
              </w:rPr>
              <w:t xml:space="preserve">кассовые документы. </w:t>
            </w:r>
          </w:p>
          <w:p w:rsidR="00FC7D25"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FC7D2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FC7D25" w:rsidRDefault="00FC7D25" w:rsidP="001A2058">
            <w:pPr>
              <w:rPr>
                <w:rFonts w:ascii="Times New Roman" w:hAnsi="Times New Roman"/>
                <w:sz w:val="24"/>
                <w:szCs w:val="24"/>
                <w:lang w:eastAsia="ru-RU"/>
              </w:rPr>
            </w:pPr>
            <w:r>
              <w:rPr>
                <w:rFonts w:ascii="Times New Roman" w:hAnsi="Times New Roman"/>
                <w:sz w:val="24"/>
                <w:szCs w:val="24"/>
                <w:lang w:eastAsia="ru-RU"/>
              </w:rPr>
              <w:t>У 8</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FC7D25" w:rsidRPr="00FC7D25" w:rsidRDefault="00FC7D2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пользоваться необходимым программным обеспечением по бухгалтерскому учету, работать со специальными банковскими программами и информационно-справочными системами</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113935">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w:t>
            </w:r>
            <w:r w:rsidRPr="00113935">
              <w:rPr>
                <w:rFonts w:ascii="Times New Roman" w:hAnsi="Times New Roman"/>
                <w:sz w:val="24"/>
                <w:szCs w:val="24"/>
                <w:lang w:eastAsia="ru-RU"/>
              </w:rPr>
              <w:t xml:space="preserve">кассовые документы. </w:t>
            </w:r>
          </w:p>
          <w:p w:rsidR="00FC7D25" w:rsidRDefault="00113935" w:rsidP="00113935">
            <w:pPr>
              <w:spacing w:after="0"/>
              <w:contextualSpacing/>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rPr>
                <w:rFonts w:ascii="Times New Roman" w:hAnsi="Times New Roman"/>
                <w:sz w:val="24"/>
                <w:szCs w:val="24"/>
                <w:lang w:eastAsia="ru-RU"/>
              </w:rPr>
            </w:pPr>
            <w:r>
              <w:rPr>
                <w:rFonts w:ascii="Times New Roman" w:hAnsi="Times New Roman"/>
                <w:sz w:val="24"/>
                <w:szCs w:val="24"/>
                <w:lang w:eastAsia="ru-RU"/>
              </w:rPr>
              <w:t>У 9</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Pr="00FC7D2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бережно обращаться с деньгами (не загрязнять их и не производить каких-либ</w:t>
            </w:r>
            <w:r>
              <w:rPr>
                <w:rFonts w:ascii="Times New Roman" w:eastAsia="Times New Roman" w:hAnsi="Times New Roman"/>
                <w:color w:val="auto"/>
                <w:sz w:val="24"/>
                <w:szCs w:val="24"/>
                <w:lang w:eastAsia="ru-RU"/>
              </w:rPr>
              <w:t>о надписей на бумажных купюрах)</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rPr>
                <w:rFonts w:ascii="Times New Roman" w:hAnsi="Times New Roman"/>
                <w:sz w:val="24"/>
                <w:szCs w:val="24"/>
                <w:lang w:eastAsia="ru-RU"/>
              </w:rPr>
            </w:pPr>
            <w:r>
              <w:rPr>
                <w:rFonts w:ascii="Times New Roman" w:hAnsi="Times New Roman"/>
                <w:sz w:val="24"/>
                <w:szCs w:val="24"/>
                <w:lang w:eastAsia="ru-RU"/>
              </w:rPr>
              <w:t>У 10</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Pr="00FC7D2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 xml:space="preserve">соблюдать трудовую и производственную дисциплину, правила и нормы охраны труда, требования производственной санитарии и гигиены, требования противопожарной безопасности, </w:t>
            </w:r>
            <w:r w:rsidRPr="00FC7D25">
              <w:rPr>
                <w:rFonts w:ascii="Times New Roman" w:eastAsia="Times New Roman" w:hAnsi="Times New Roman"/>
                <w:color w:val="auto"/>
                <w:sz w:val="24"/>
                <w:szCs w:val="24"/>
                <w:lang w:eastAsia="ru-RU"/>
              </w:rPr>
              <w:lastRenderedPageBreak/>
              <w:t>гражданской обороны</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lastRenderedPageBreak/>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 xml:space="preserve">кассовых </w:t>
            </w:r>
            <w:r w:rsidRPr="00113935">
              <w:rPr>
                <w:rFonts w:ascii="Times New Roman" w:hAnsi="Times New Roman"/>
                <w:sz w:val="24"/>
                <w:szCs w:val="24"/>
                <w:lang w:eastAsia="ru-RU"/>
              </w:rPr>
              <w:lastRenderedPageBreak/>
              <w:t>операций.</w:t>
            </w:r>
          </w:p>
        </w:tc>
      </w:tr>
      <w:tr w:rsidR="0067106A" w:rsidRPr="00AC35FB" w:rsidTr="0028630B">
        <w:tc>
          <w:tcPr>
            <w:tcW w:w="10385"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67106A" w:rsidRPr="00AC35FB" w:rsidRDefault="0067106A" w:rsidP="001A2058">
            <w:pPr>
              <w:jc w:val="both"/>
              <w:rPr>
                <w:rFonts w:ascii="Times New Roman" w:hAnsi="Times New Roman"/>
                <w:b/>
                <w:sz w:val="24"/>
                <w:szCs w:val="24"/>
                <w:lang w:eastAsia="ru-RU"/>
              </w:rPr>
            </w:pPr>
            <w:r>
              <w:rPr>
                <w:rFonts w:ascii="Times New Roman" w:hAnsi="Times New Roman"/>
                <w:b/>
                <w:sz w:val="24"/>
                <w:szCs w:val="24"/>
                <w:lang w:eastAsia="ru-RU"/>
              </w:rPr>
              <w:lastRenderedPageBreak/>
              <w:t>Знать:</w:t>
            </w:r>
          </w:p>
        </w:tc>
      </w:tr>
      <w:tr w:rsidR="0067106A" w:rsidRPr="00AC35FB" w:rsidTr="00FC7D25">
        <w:tc>
          <w:tcPr>
            <w:tcW w:w="709" w:type="dxa"/>
            <w:tcBorders>
              <w:top w:val="single" w:sz="4" w:space="0" w:color="000001"/>
              <w:left w:val="single" w:sz="4" w:space="0" w:color="000001"/>
              <w:bottom w:val="single" w:sz="4" w:space="0" w:color="000001"/>
            </w:tcBorders>
            <w:shd w:val="clear" w:color="auto" w:fill="auto"/>
            <w:tcMar>
              <w:left w:w="98" w:type="dxa"/>
            </w:tcMar>
          </w:tcPr>
          <w:p w:rsidR="0067106A" w:rsidRPr="00AC35FB" w:rsidRDefault="0067106A" w:rsidP="00E52682">
            <w:pPr>
              <w:spacing w:after="0"/>
              <w:jc w:val="both"/>
              <w:rPr>
                <w:rFonts w:ascii="Times New Roman" w:hAnsi="Times New Roman"/>
                <w:sz w:val="24"/>
                <w:szCs w:val="24"/>
                <w:lang w:eastAsia="ru-RU"/>
              </w:rPr>
            </w:pPr>
            <w:r w:rsidRPr="00AC35FB">
              <w:rPr>
                <w:rFonts w:ascii="Times New Roman" w:hAnsi="Times New Roman"/>
                <w:sz w:val="24"/>
                <w:szCs w:val="24"/>
                <w:lang w:eastAsia="ru-RU"/>
              </w:rPr>
              <w:t>З 1</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67106A" w:rsidRPr="00AC35FB" w:rsidRDefault="00FC7D25" w:rsidP="00E52682">
            <w:pPr>
              <w:spacing w:after="0" w:line="276" w:lineRule="auto"/>
              <w:jc w:val="both"/>
              <w:rPr>
                <w:rFonts w:ascii="Times New Roman" w:hAnsi="Times New Roman"/>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постановления, распоряжения, приказы, другие руководящие и нормативные документы вышестоящих и других органов, касающиеся ведения кассовых операций</w:t>
            </w:r>
          </w:p>
        </w:tc>
        <w:tc>
          <w:tcPr>
            <w:tcW w:w="5518" w:type="dxa"/>
            <w:tcBorders>
              <w:top w:val="single" w:sz="4" w:space="0" w:color="000001"/>
              <w:left w:val="single" w:sz="4" w:space="0" w:color="000001"/>
              <w:right w:val="single" w:sz="4" w:space="0" w:color="000001"/>
            </w:tcBorders>
            <w:shd w:val="clear" w:color="auto" w:fill="auto"/>
            <w:tcMar>
              <w:left w:w="98" w:type="dxa"/>
            </w:tcMar>
          </w:tcPr>
          <w:p w:rsidR="00113935" w:rsidRPr="00113935"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w:t>
            </w:r>
            <w:r>
              <w:rPr>
                <w:rFonts w:ascii="Times New Roman" w:hAnsi="Times New Roman"/>
                <w:sz w:val="24"/>
                <w:szCs w:val="24"/>
                <w:lang w:eastAsia="ru-RU"/>
              </w:rPr>
              <w:t xml:space="preserve">  проверка  и  обработка  документа в соответствии с требо</w:t>
            </w:r>
            <w:r w:rsidRPr="00113935">
              <w:rPr>
                <w:rFonts w:ascii="Times New Roman" w:hAnsi="Times New Roman"/>
                <w:sz w:val="24"/>
                <w:szCs w:val="24"/>
                <w:lang w:eastAsia="ru-RU"/>
              </w:rPr>
              <w:t>ваниями  нормативных  доку-</w:t>
            </w:r>
          </w:p>
          <w:p w:rsidR="0067106A" w:rsidRPr="00AC35FB"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ментов.</w:t>
            </w:r>
          </w:p>
        </w:tc>
      </w:tr>
      <w:tr w:rsidR="00784E74" w:rsidRPr="00AC35FB" w:rsidTr="00510794">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Pr="00AC35FB" w:rsidRDefault="00784E74" w:rsidP="00E52682">
            <w:pPr>
              <w:spacing w:after="0"/>
              <w:jc w:val="both"/>
              <w:rPr>
                <w:rFonts w:ascii="Times New Roman" w:hAnsi="Times New Roman"/>
                <w:sz w:val="24"/>
                <w:szCs w:val="24"/>
                <w:lang w:eastAsia="ru-RU"/>
              </w:rPr>
            </w:pPr>
            <w:r w:rsidRPr="00AC35FB">
              <w:rPr>
                <w:rFonts w:ascii="Times New Roman" w:hAnsi="Times New Roman"/>
                <w:sz w:val="24"/>
                <w:szCs w:val="24"/>
                <w:lang w:eastAsia="ru-RU"/>
              </w:rPr>
              <w:t>З 2</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AC35FB" w:rsidRDefault="00784E74" w:rsidP="00E52682">
            <w:pPr>
              <w:spacing w:after="0" w:line="276" w:lineRule="auto"/>
              <w:jc w:val="both"/>
              <w:rPr>
                <w:rFonts w:ascii="Times New Roman" w:hAnsi="Times New Roman"/>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формы кассовых и банковских документов</w:t>
            </w:r>
          </w:p>
        </w:tc>
        <w:tc>
          <w:tcPr>
            <w:tcW w:w="5518" w:type="dxa"/>
            <w:vMerge w:val="restart"/>
            <w:tcBorders>
              <w:left w:val="single" w:sz="4" w:space="0" w:color="000001"/>
              <w:right w:val="single" w:sz="4" w:space="0" w:color="000001"/>
            </w:tcBorders>
            <w:shd w:val="clear" w:color="auto" w:fill="auto"/>
            <w:tcMar>
              <w:left w:w="98" w:type="dxa"/>
            </w:tcMar>
          </w:tcPr>
          <w:p w:rsidR="00784E74" w:rsidRPr="00113935" w:rsidRDefault="00784E74"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784E74" w:rsidRPr="00113935" w:rsidRDefault="00784E74"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784E74" w:rsidRPr="00AC35FB" w:rsidRDefault="00784E74"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p w:rsidR="00784E74" w:rsidRPr="00AC35FB" w:rsidRDefault="00784E74" w:rsidP="00784E74">
            <w:pPr>
              <w:spacing w:after="0"/>
              <w:contextualSpacing/>
              <w:jc w:val="both"/>
              <w:rPr>
                <w:rFonts w:ascii="Times New Roman" w:hAnsi="Times New Roman"/>
                <w:sz w:val="24"/>
                <w:szCs w:val="24"/>
                <w:lang w:eastAsia="ru-RU"/>
              </w:rPr>
            </w:pPr>
          </w:p>
          <w:p w:rsidR="00784E74" w:rsidRPr="00AC35FB" w:rsidRDefault="00784E74" w:rsidP="00510794">
            <w:pPr>
              <w:spacing w:after="0"/>
              <w:contextualSpacing/>
              <w:jc w:val="both"/>
              <w:rPr>
                <w:rFonts w:ascii="Times New Roman" w:hAnsi="Times New Roman"/>
                <w:sz w:val="24"/>
                <w:szCs w:val="24"/>
                <w:lang w:eastAsia="ru-RU"/>
              </w:rPr>
            </w:pPr>
          </w:p>
        </w:tc>
      </w:tr>
      <w:tr w:rsidR="00784E74" w:rsidRPr="00AC35FB" w:rsidTr="00510794">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Pr="00AC35FB" w:rsidRDefault="00784E74" w:rsidP="00E52682">
            <w:pPr>
              <w:spacing w:after="0"/>
              <w:jc w:val="both"/>
              <w:rPr>
                <w:rFonts w:ascii="Times New Roman" w:hAnsi="Times New Roman"/>
                <w:sz w:val="24"/>
                <w:szCs w:val="24"/>
                <w:lang w:eastAsia="ru-RU"/>
              </w:rPr>
            </w:pPr>
            <w:r w:rsidRPr="00FC7D25">
              <w:rPr>
                <w:rFonts w:ascii="Times New Roman" w:hAnsi="Times New Roman"/>
                <w:color w:val="auto"/>
                <w:sz w:val="24"/>
                <w:szCs w:val="24"/>
                <w:lang w:eastAsia="ru-RU"/>
              </w:rPr>
              <w:t>З 3</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330A73" w:rsidRDefault="00784E74" w:rsidP="00E52682">
            <w:pPr>
              <w:spacing w:after="0" w:line="276" w:lineRule="auto"/>
              <w:jc w:val="both"/>
              <w:rPr>
                <w:rFonts w:ascii="Times New Roman" w:hAnsi="Times New Roman"/>
                <w:color w:val="FF0000"/>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правила приема, выдачи, учета и хранения денежных средств и ценных бумаг</w:t>
            </w:r>
          </w:p>
        </w:tc>
        <w:tc>
          <w:tcPr>
            <w:tcW w:w="5518" w:type="dxa"/>
            <w:vMerge/>
            <w:tcBorders>
              <w:left w:val="single" w:sz="4" w:space="0" w:color="000001"/>
              <w:bottom w:val="single" w:sz="4" w:space="0" w:color="000001"/>
              <w:right w:val="single" w:sz="4" w:space="0" w:color="000001"/>
            </w:tcBorders>
            <w:shd w:val="clear" w:color="auto" w:fill="auto"/>
            <w:tcMar>
              <w:left w:w="98" w:type="dxa"/>
            </w:tcMar>
          </w:tcPr>
          <w:p w:rsidR="00784E74" w:rsidRPr="00AC35FB" w:rsidRDefault="00784E74" w:rsidP="00510794">
            <w:pPr>
              <w:spacing w:after="0"/>
              <w:contextualSpacing/>
              <w:jc w:val="both"/>
              <w:rPr>
                <w:rFonts w:ascii="Times New Roman" w:hAnsi="Times New Roman"/>
                <w:sz w:val="24"/>
                <w:szCs w:val="24"/>
                <w:lang w:eastAsia="ru-RU"/>
              </w:rPr>
            </w:pPr>
          </w:p>
        </w:tc>
      </w:tr>
      <w:tr w:rsidR="00784E74" w:rsidRPr="00AC35FB" w:rsidTr="00FC7D25">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Pr="00AC35FB" w:rsidRDefault="00784E74" w:rsidP="00E52682">
            <w:pPr>
              <w:spacing w:after="0"/>
              <w:jc w:val="both"/>
              <w:rPr>
                <w:rFonts w:ascii="Times New Roman" w:hAnsi="Times New Roman"/>
                <w:sz w:val="24"/>
                <w:szCs w:val="24"/>
                <w:lang w:eastAsia="ru-RU"/>
              </w:rPr>
            </w:pPr>
            <w:r>
              <w:rPr>
                <w:rFonts w:ascii="Times New Roman" w:hAnsi="Times New Roman"/>
                <w:sz w:val="24"/>
                <w:szCs w:val="24"/>
                <w:lang w:eastAsia="ru-RU"/>
              </w:rPr>
              <w:t>З 4</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Default="00784E74" w:rsidP="00330A73">
            <w:pPr>
              <w:spacing w:after="0" w:line="276" w:lineRule="auto"/>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порядок оформления приходных и расходных документов</w:t>
            </w:r>
          </w:p>
        </w:tc>
        <w:tc>
          <w:tcPr>
            <w:tcW w:w="5518" w:type="dxa"/>
            <w:vMerge w:val="restart"/>
            <w:tcBorders>
              <w:top w:val="single" w:sz="4" w:space="0" w:color="000001"/>
              <w:left w:val="single" w:sz="4" w:space="0" w:color="000001"/>
              <w:right w:val="single" w:sz="4" w:space="0" w:color="000001"/>
            </w:tcBorders>
            <w:shd w:val="clear" w:color="auto" w:fill="auto"/>
            <w:tcMar>
              <w:left w:w="98" w:type="dxa"/>
            </w:tcMar>
          </w:tcPr>
          <w:p w:rsidR="00784E74" w:rsidRPr="00113935" w:rsidRDefault="00784E74"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784E74" w:rsidRPr="00113935" w:rsidRDefault="00784E74"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784E74" w:rsidRPr="00AC35FB" w:rsidRDefault="00784E74"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p w:rsidR="00784E74" w:rsidRPr="00AC35FB" w:rsidRDefault="00784E74" w:rsidP="00784E74">
            <w:pPr>
              <w:spacing w:after="0"/>
              <w:contextualSpacing/>
              <w:jc w:val="both"/>
              <w:rPr>
                <w:rFonts w:ascii="Times New Roman" w:hAnsi="Times New Roman"/>
                <w:sz w:val="24"/>
                <w:szCs w:val="24"/>
                <w:lang w:eastAsia="ru-RU"/>
              </w:rPr>
            </w:pPr>
          </w:p>
          <w:p w:rsidR="00784E74" w:rsidRPr="00AC35FB" w:rsidRDefault="00784E74" w:rsidP="00510794">
            <w:pPr>
              <w:spacing w:after="0"/>
              <w:contextualSpacing/>
              <w:jc w:val="both"/>
              <w:rPr>
                <w:rFonts w:ascii="Times New Roman" w:hAnsi="Times New Roman"/>
                <w:sz w:val="24"/>
                <w:szCs w:val="24"/>
                <w:lang w:eastAsia="ru-RU"/>
              </w:rPr>
            </w:pPr>
          </w:p>
        </w:tc>
      </w:tr>
      <w:tr w:rsidR="00784E74" w:rsidRPr="00AC35FB" w:rsidTr="00FC7D25">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Default="00784E74" w:rsidP="00E52682">
            <w:pPr>
              <w:spacing w:after="0"/>
              <w:jc w:val="both"/>
              <w:rPr>
                <w:rFonts w:ascii="Times New Roman" w:hAnsi="Times New Roman"/>
                <w:sz w:val="24"/>
                <w:szCs w:val="24"/>
                <w:lang w:eastAsia="ru-RU"/>
              </w:rPr>
            </w:pPr>
            <w:r>
              <w:rPr>
                <w:rFonts w:ascii="Times New Roman" w:hAnsi="Times New Roman"/>
                <w:sz w:val="24"/>
                <w:szCs w:val="24"/>
                <w:lang w:eastAsia="ru-RU"/>
              </w:rPr>
              <w:t>З 5</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0F562E" w:rsidRDefault="00784E74" w:rsidP="00E52682">
            <w:pPr>
              <w:spacing w:after="0" w:line="276" w:lineRule="auto"/>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лимиты остатков кассовой наличности; правила обеспечения их сохранности</w:t>
            </w:r>
          </w:p>
        </w:tc>
        <w:tc>
          <w:tcPr>
            <w:tcW w:w="5518" w:type="dxa"/>
            <w:vMerge/>
            <w:tcBorders>
              <w:left w:val="single" w:sz="4" w:space="0" w:color="000001"/>
              <w:bottom w:val="single" w:sz="4" w:space="0" w:color="000001"/>
              <w:right w:val="single" w:sz="4" w:space="0" w:color="000001"/>
            </w:tcBorders>
            <w:shd w:val="clear" w:color="auto" w:fill="auto"/>
            <w:tcMar>
              <w:left w:w="98" w:type="dxa"/>
            </w:tcMar>
          </w:tcPr>
          <w:p w:rsidR="00784E74" w:rsidRPr="00AC35FB" w:rsidRDefault="00784E74" w:rsidP="00510794">
            <w:pPr>
              <w:spacing w:after="0"/>
              <w:contextualSpacing/>
              <w:jc w:val="both"/>
              <w:rPr>
                <w:rFonts w:ascii="Times New Roman" w:hAnsi="Times New Roman"/>
                <w:sz w:val="24"/>
                <w:szCs w:val="24"/>
                <w:lang w:eastAsia="ru-RU"/>
              </w:rPr>
            </w:pPr>
          </w:p>
        </w:tc>
      </w:tr>
      <w:tr w:rsidR="00784E74" w:rsidRPr="00AC35FB" w:rsidTr="00510794">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Default="00784E74" w:rsidP="00E52682">
            <w:pPr>
              <w:spacing w:after="0"/>
              <w:jc w:val="both"/>
              <w:rPr>
                <w:rFonts w:ascii="Times New Roman" w:hAnsi="Times New Roman"/>
                <w:sz w:val="24"/>
                <w:szCs w:val="24"/>
                <w:lang w:eastAsia="ru-RU"/>
              </w:rPr>
            </w:pPr>
            <w:r>
              <w:rPr>
                <w:rFonts w:ascii="Times New Roman" w:hAnsi="Times New Roman"/>
                <w:sz w:val="24"/>
                <w:szCs w:val="24"/>
                <w:lang w:eastAsia="ru-RU"/>
              </w:rPr>
              <w:t>З 6</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0F562E" w:rsidRDefault="00784E74" w:rsidP="00E52682">
            <w:pPr>
              <w:spacing w:after="0" w:line="276" w:lineRule="auto"/>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порядок ведения кассовой книги, составления кассовой отчетности</w:t>
            </w:r>
          </w:p>
        </w:tc>
        <w:tc>
          <w:tcPr>
            <w:tcW w:w="5518" w:type="dxa"/>
            <w:vMerge w:val="restart"/>
            <w:tcBorders>
              <w:top w:val="single" w:sz="4" w:space="0" w:color="000001"/>
              <w:left w:val="single" w:sz="4" w:space="0" w:color="000001"/>
              <w:right w:val="single" w:sz="4" w:space="0" w:color="000001"/>
            </w:tcBorders>
            <w:shd w:val="clear" w:color="auto" w:fill="auto"/>
            <w:tcMar>
              <w:left w:w="98" w:type="dxa"/>
            </w:tcMar>
          </w:tcPr>
          <w:p w:rsidR="00784E74" w:rsidRPr="00AC35FB" w:rsidRDefault="00784E74" w:rsidP="00784E74">
            <w:pPr>
              <w:spacing w:after="0"/>
              <w:contextualSpacing/>
              <w:rPr>
                <w:rFonts w:ascii="Times New Roman" w:hAnsi="Times New Roman"/>
                <w:sz w:val="24"/>
                <w:szCs w:val="24"/>
                <w:lang w:eastAsia="ru-RU"/>
              </w:rPr>
            </w:pPr>
            <w:r>
              <w:rPr>
                <w:rFonts w:ascii="Times New Roman" w:hAnsi="Times New Roman"/>
                <w:sz w:val="24"/>
                <w:szCs w:val="24"/>
                <w:lang w:eastAsia="ru-RU"/>
              </w:rPr>
              <w:t>- группировать первичные бух</w:t>
            </w:r>
            <w:r w:rsidRPr="00784E74">
              <w:rPr>
                <w:rFonts w:ascii="Times New Roman" w:hAnsi="Times New Roman"/>
                <w:sz w:val="24"/>
                <w:szCs w:val="24"/>
                <w:lang w:eastAsia="ru-RU"/>
              </w:rPr>
              <w:t>галтерские документы;</w:t>
            </w:r>
          </w:p>
        </w:tc>
      </w:tr>
      <w:tr w:rsidR="00784E74" w:rsidRPr="00AC35FB" w:rsidTr="00510794">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Default="00784E74" w:rsidP="00E52682">
            <w:pPr>
              <w:spacing w:after="0"/>
              <w:jc w:val="both"/>
              <w:rPr>
                <w:rFonts w:ascii="Times New Roman" w:hAnsi="Times New Roman"/>
                <w:sz w:val="24"/>
                <w:szCs w:val="24"/>
                <w:lang w:eastAsia="ru-RU"/>
              </w:rPr>
            </w:pPr>
            <w:r>
              <w:rPr>
                <w:rFonts w:ascii="Times New Roman" w:hAnsi="Times New Roman"/>
                <w:sz w:val="24"/>
                <w:szCs w:val="24"/>
                <w:lang w:eastAsia="ru-RU"/>
              </w:rPr>
              <w:t>З 7</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0F562E" w:rsidRDefault="00784E74" w:rsidP="00E52682">
            <w:pPr>
              <w:spacing w:after="0" w:line="276" w:lineRule="auto"/>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правила эксплуатации электронно-вычислительной техники</w:t>
            </w:r>
          </w:p>
        </w:tc>
        <w:tc>
          <w:tcPr>
            <w:tcW w:w="5518" w:type="dxa"/>
            <w:vMerge/>
            <w:tcBorders>
              <w:left w:val="single" w:sz="4" w:space="0" w:color="000001"/>
              <w:right w:val="single" w:sz="4" w:space="0" w:color="000001"/>
            </w:tcBorders>
            <w:shd w:val="clear" w:color="auto" w:fill="auto"/>
            <w:tcMar>
              <w:left w:w="98" w:type="dxa"/>
            </w:tcMar>
          </w:tcPr>
          <w:p w:rsidR="00784E74" w:rsidRPr="00AC35FB" w:rsidRDefault="00784E74" w:rsidP="000A0969">
            <w:pPr>
              <w:spacing w:after="0"/>
              <w:contextualSpacing/>
              <w:rPr>
                <w:rFonts w:ascii="Times New Roman" w:hAnsi="Times New Roman"/>
                <w:sz w:val="24"/>
                <w:szCs w:val="24"/>
                <w:lang w:eastAsia="ru-RU"/>
              </w:rPr>
            </w:pPr>
          </w:p>
        </w:tc>
      </w:tr>
      <w:tr w:rsidR="00784E74" w:rsidRPr="00AC35FB" w:rsidTr="00510794">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Default="00784E74" w:rsidP="00E52682">
            <w:pPr>
              <w:spacing w:after="0"/>
              <w:jc w:val="both"/>
              <w:rPr>
                <w:rFonts w:ascii="Times New Roman" w:hAnsi="Times New Roman"/>
                <w:sz w:val="24"/>
                <w:szCs w:val="24"/>
                <w:lang w:eastAsia="ru-RU"/>
              </w:rPr>
            </w:pPr>
            <w:r>
              <w:rPr>
                <w:rFonts w:ascii="Times New Roman" w:hAnsi="Times New Roman"/>
                <w:sz w:val="24"/>
                <w:szCs w:val="24"/>
                <w:lang w:eastAsia="ru-RU"/>
              </w:rPr>
              <w:t>З 8</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E52682" w:rsidRDefault="00784E74" w:rsidP="00E52682">
            <w:pPr>
              <w:spacing w:after="0" w:line="276" w:lineRule="auto"/>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основы организации труда</w:t>
            </w:r>
          </w:p>
        </w:tc>
        <w:tc>
          <w:tcPr>
            <w:tcW w:w="5518" w:type="dxa"/>
            <w:vMerge/>
            <w:tcBorders>
              <w:left w:val="single" w:sz="4" w:space="0" w:color="000001"/>
              <w:bottom w:val="single" w:sz="4" w:space="0" w:color="000001"/>
              <w:right w:val="single" w:sz="4" w:space="0" w:color="000001"/>
            </w:tcBorders>
            <w:shd w:val="clear" w:color="auto" w:fill="auto"/>
            <w:tcMar>
              <w:left w:w="98" w:type="dxa"/>
            </w:tcMar>
          </w:tcPr>
          <w:p w:rsidR="00784E74" w:rsidRPr="00AC35FB" w:rsidRDefault="00784E74" w:rsidP="000A0969">
            <w:pPr>
              <w:spacing w:after="0"/>
              <w:contextualSpacing/>
              <w:rPr>
                <w:rFonts w:ascii="Times New Roman" w:hAnsi="Times New Roman"/>
                <w:sz w:val="24"/>
                <w:szCs w:val="24"/>
                <w:lang w:eastAsia="ru-RU"/>
              </w:rPr>
            </w:pPr>
          </w:p>
        </w:tc>
      </w:tr>
    </w:tbl>
    <w:p w:rsidR="00AA7B11" w:rsidRDefault="00AA7B11">
      <w:pPr>
        <w:spacing w:line="252" w:lineRule="auto"/>
        <w:rPr>
          <w:b/>
        </w:rPr>
      </w:pPr>
    </w:p>
    <w:p w:rsidR="00A22F64" w:rsidRDefault="00A22F64" w:rsidP="00BB001D">
      <w:pPr>
        <w:spacing w:line="240" w:lineRule="auto"/>
        <w:ind w:firstLine="700"/>
        <w:jc w:val="center"/>
        <w:rPr>
          <w:rFonts w:ascii="Times New Roman" w:hAnsi="Times New Roman"/>
          <w:b/>
          <w:sz w:val="24"/>
          <w:szCs w:val="24"/>
        </w:rPr>
      </w:pPr>
    </w:p>
    <w:p w:rsidR="00BC3A28" w:rsidRPr="0028630B" w:rsidRDefault="00CC2AD2" w:rsidP="00BB001D">
      <w:pPr>
        <w:spacing w:line="240" w:lineRule="auto"/>
        <w:ind w:firstLine="700"/>
        <w:jc w:val="center"/>
        <w:rPr>
          <w:rFonts w:ascii="Times New Roman" w:hAnsi="Times New Roman"/>
          <w:b/>
          <w:sz w:val="24"/>
          <w:szCs w:val="24"/>
        </w:rPr>
      </w:pPr>
      <w:r w:rsidRPr="0028630B">
        <w:rPr>
          <w:rFonts w:ascii="Times New Roman" w:hAnsi="Times New Roman"/>
          <w:b/>
          <w:sz w:val="24"/>
          <w:szCs w:val="24"/>
        </w:rPr>
        <w:t>Описание критериев оценивания и шкал оценивания</w:t>
      </w:r>
    </w:p>
    <w:p w:rsidR="00BC3A28" w:rsidRPr="0028630B" w:rsidRDefault="00CC2AD2" w:rsidP="00BB001D">
      <w:pPr>
        <w:spacing w:line="240" w:lineRule="auto"/>
        <w:ind w:firstLine="700"/>
        <w:jc w:val="right"/>
        <w:rPr>
          <w:rFonts w:ascii="Times New Roman" w:hAnsi="Times New Roman"/>
          <w:sz w:val="24"/>
          <w:szCs w:val="24"/>
        </w:rPr>
      </w:pPr>
      <w:r w:rsidRPr="0028630B">
        <w:rPr>
          <w:rFonts w:ascii="Times New Roman" w:hAnsi="Times New Roman"/>
          <w:sz w:val="24"/>
          <w:szCs w:val="24"/>
        </w:rPr>
        <w:t>Таблица 4</w:t>
      </w:r>
    </w:p>
    <w:tbl>
      <w:tblPr>
        <w:tblW w:w="10490" w:type="dxa"/>
        <w:tblInd w:w="-611" w:type="dxa"/>
        <w:tblBorders>
          <w:top w:val="single" w:sz="4" w:space="0" w:color="000001"/>
          <w:left w:val="single" w:sz="4" w:space="0" w:color="000001"/>
          <w:bottom w:val="single" w:sz="4" w:space="0" w:color="000001"/>
          <w:insideH w:val="single" w:sz="4" w:space="0" w:color="000001"/>
        </w:tblBorders>
        <w:tblLayout w:type="fixed"/>
        <w:tblCellMar>
          <w:left w:w="98" w:type="dxa"/>
        </w:tblCellMar>
        <w:tblLook w:val="04A0"/>
      </w:tblPr>
      <w:tblGrid>
        <w:gridCol w:w="567"/>
        <w:gridCol w:w="851"/>
        <w:gridCol w:w="1134"/>
        <w:gridCol w:w="2835"/>
        <w:gridCol w:w="1276"/>
        <w:gridCol w:w="1114"/>
        <w:gridCol w:w="1028"/>
        <w:gridCol w:w="1685"/>
      </w:tblGrid>
      <w:tr w:rsidR="00DE2643" w:rsidRPr="00DE2643" w:rsidTr="00ED391D">
        <w:trPr>
          <w:trHeight w:val="709"/>
        </w:trPr>
        <w:tc>
          <w:tcPr>
            <w:tcW w:w="567" w:type="dxa"/>
            <w:vMerge w:val="restart"/>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b/>
                <w:sz w:val="18"/>
                <w:szCs w:val="18"/>
              </w:rPr>
            </w:pPr>
            <w:r w:rsidRPr="00DE2643">
              <w:rPr>
                <w:rFonts w:ascii="Times New Roman" w:hAnsi="Times New Roman"/>
                <w:b/>
                <w:sz w:val="18"/>
                <w:szCs w:val="18"/>
              </w:rPr>
              <w:t>№ п/п</w:t>
            </w:r>
          </w:p>
        </w:tc>
        <w:tc>
          <w:tcPr>
            <w:tcW w:w="1985" w:type="dxa"/>
            <w:gridSpan w:val="2"/>
            <w:vMerge w:val="restart"/>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sz w:val="18"/>
                <w:szCs w:val="18"/>
              </w:rPr>
            </w:pPr>
            <w:r w:rsidRPr="00DE2643">
              <w:rPr>
                <w:rFonts w:ascii="Times New Roman" w:hAnsi="Times New Roman"/>
                <w:b/>
                <w:sz w:val="18"/>
                <w:szCs w:val="18"/>
              </w:rPr>
              <w:t xml:space="preserve">Код контролируемой компетенции, </w:t>
            </w:r>
            <w:r w:rsidRPr="00DE2643">
              <w:rPr>
                <w:rFonts w:ascii="Times New Roman" w:hAnsi="Times New Roman"/>
                <w:b/>
                <w:bCs/>
                <w:sz w:val="18"/>
                <w:szCs w:val="18"/>
              </w:rPr>
              <w:t xml:space="preserve">результаты обучения(освоенные </w:t>
            </w:r>
            <w:r w:rsidR="00BB001D" w:rsidRPr="00DE2643">
              <w:rPr>
                <w:rFonts w:ascii="Times New Roman" w:hAnsi="Times New Roman"/>
                <w:b/>
                <w:bCs/>
                <w:sz w:val="18"/>
                <w:szCs w:val="18"/>
              </w:rPr>
              <w:t>умения, усвоенные</w:t>
            </w:r>
            <w:r w:rsidRPr="00DE2643">
              <w:rPr>
                <w:rFonts w:ascii="Times New Roman" w:hAnsi="Times New Roman"/>
                <w:b/>
                <w:bCs/>
                <w:sz w:val="18"/>
                <w:szCs w:val="18"/>
              </w:rPr>
              <w:t xml:space="preserve"> знания)</w:t>
            </w:r>
          </w:p>
        </w:tc>
        <w:tc>
          <w:tcPr>
            <w:tcW w:w="2835" w:type="dxa"/>
            <w:vMerge w:val="restart"/>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b/>
                <w:sz w:val="18"/>
                <w:szCs w:val="18"/>
              </w:rPr>
            </w:pPr>
            <w:r w:rsidRPr="00DE2643">
              <w:rPr>
                <w:rFonts w:ascii="Times New Roman" w:hAnsi="Times New Roman"/>
                <w:b/>
                <w:sz w:val="18"/>
                <w:szCs w:val="18"/>
              </w:rPr>
              <w:t>Контролируемые разделы (темы) дисциплины</w:t>
            </w:r>
          </w:p>
        </w:tc>
        <w:tc>
          <w:tcPr>
            <w:tcW w:w="1276"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sz w:val="18"/>
                <w:szCs w:val="18"/>
              </w:rPr>
            </w:pPr>
            <w:r w:rsidRPr="00DE2643">
              <w:rPr>
                <w:rFonts w:ascii="Times New Roman" w:hAnsi="Times New Roman"/>
                <w:sz w:val="18"/>
                <w:szCs w:val="18"/>
              </w:rPr>
              <w:t>Текущий контроль</w:t>
            </w:r>
          </w:p>
        </w:tc>
        <w:tc>
          <w:tcPr>
            <w:tcW w:w="1114"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sz w:val="18"/>
                <w:szCs w:val="18"/>
              </w:rPr>
            </w:pPr>
            <w:r w:rsidRPr="00DE2643">
              <w:rPr>
                <w:rFonts w:ascii="Times New Roman" w:hAnsi="Times New Roman"/>
                <w:sz w:val="18"/>
                <w:szCs w:val="18"/>
              </w:rPr>
              <w:t>Промежуточная аттестация</w:t>
            </w:r>
          </w:p>
        </w:tc>
        <w:tc>
          <w:tcPr>
            <w:tcW w:w="1028" w:type="dxa"/>
            <w:vMerge w:val="restart"/>
            <w:tcBorders>
              <w:top w:val="single" w:sz="4" w:space="0" w:color="000001"/>
              <w:left w:val="single" w:sz="4" w:space="0" w:color="000001"/>
              <w:bottom w:val="single" w:sz="4" w:space="0" w:color="000001"/>
            </w:tcBorders>
            <w:shd w:val="clear" w:color="auto" w:fill="auto"/>
            <w:tcMar>
              <w:left w:w="98" w:type="dxa"/>
            </w:tcMar>
          </w:tcPr>
          <w:p w:rsidR="00BC3A28" w:rsidRPr="00DE2643" w:rsidRDefault="00CC2AD2" w:rsidP="00BB001D">
            <w:pPr>
              <w:spacing w:line="240" w:lineRule="auto"/>
              <w:ind w:right="113"/>
              <w:rPr>
                <w:rFonts w:ascii="Times New Roman" w:hAnsi="Times New Roman"/>
                <w:sz w:val="18"/>
                <w:szCs w:val="18"/>
              </w:rPr>
            </w:pPr>
            <w:r w:rsidRPr="00DE2643">
              <w:rPr>
                <w:rFonts w:ascii="Times New Roman" w:hAnsi="Times New Roman"/>
                <w:sz w:val="18"/>
                <w:szCs w:val="18"/>
              </w:rPr>
              <w:t>Уровень освоениятемы</w:t>
            </w:r>
          </w:p>
        </w:tc>
        <w:tc>
          <w:tcPr>
            <w:tcW w:w="1685" w:type="dxa"/>
            <w:vMerge w:val="restart"/>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DE2643" w:rsidRDefault="00CC2AD2" w:rsidP="00BB001D">
            <w:pPr>
              <w:spacing w:line="240" w:lineRule="auto"/>
              <w:jc w:val="center"/>
              <w:rPr>
                <w:rFonts w:ascii="Times New Roman" w:hAnsi="Times New Roman"/>
                <w:sz w:val="18"/>
                <w:szCs w:val="18"/>
              </w:rPr>
            </w:pPr>
            <w:r w:rsidRPr="00DE2643">
              <w:rPr>
                <w:rFonts w:ascii="Times New Roman" w:hAnsi="Times New Roman"/>
                <w:sz w:val="18"/>
                <w:szCs w:val="18"/>
              </w:rPr>
              <w:t>Показатель оценки компетенции</w:t>
            </w:r>
          </w:p>
        </w:tc>
      </w:tr>
      <w:tr w:rsidR="00DE2643" w:rsidRPr="00DE2643" w:rsidTr="00ED391D">
        <w:trPr>
          <w:cantSplit/>
          <w:trHeight w:val="613"/>
        </w:trPr>
        <w:tc>
          <w:tcPr>
            <w:tcW w:w="567" w:type="dxa"/>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rPr>
            </w:pPr>
          </w:p>
        </w:tc>
        <w:tc>
          <w:tcPr>
            <w:tcW w:w="1985" w:type="dxa"/>
            <w:gridSpan w:val="2"/>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rPr>
            </w:pPr>
          </w:p>
        </w:tc>
        <w:tc>
          <w:tcPr>
            <w:tcW w:w="2835" w:type="dxa"/>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rPr>
            </w:pPr>
          </w:p>
        </w:tc>
        <w:tc>
          <w:tcPr>
            <w:tcW w:w="2390" w:type="dxa"/>
            <w:gridSpan w:val="2"/>
            <w:vMerge w:val="restart"/>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b/>
                <w:sz w:val="18"/>
                <w:szCs w:val="18"/>
              </w:rPr>
            </w:pPr>
            <w:r w:rsidRPr="00DE2643">
              <w:rPr>
                <w:rFonts w:ascii="Times New Roman" w:hAnsi="Times New Roman"/>
                <w:b/>
                <w:sz w:val="18"/>
                <w:szCs w:val="18"/>
              </w:rPr>
              <w:t>Наименование контрольно -оценочных средств</w:t>
            </w:r>
          </w:p>
        </w:tc>
        <w:tc>
          <w:tcPr>
            <w:tcW w:w="1028" w:type="dxa"/>
            <w:vMerge/>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napToGrid w:val="0"/>
              <w:spacing w:line="240" w:lineRule="auto"/>
              <w:jc w:val="center"/>
              <w:rPr>
                <w:rFonts w:ascii="Times New Roman" w:hAnsi="Times New Roman"/>
                <w:b/>
                <w:sz w:val="18"/>
                <w:szCs w:val="18"/>
              </w:rPr>
            </w:pPr>
          </w:p>
        </w:tc>
        <w:tc>
          <w:tcPr>
            <w:tcW w:w="1685"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DE2643" w:rsidRDefault="00BC3A28" w:rsidP="00BB001D">
            <w:pPr>
              <w:snapToGrid w:val="0"/>
              <w:spacing w:line="240" w:lineRule="auto"/>
              <w:jc w:val="center"/>
              <w:rPr>
                <w:rFonts w:ascii="Times New Roman" w:hAnsi="Times New Roman"/>
                <w:b/>
                <w:sz w:val="18"/>
                <w:szCs w:val="18"/>
              </w:rPr>
            </w:pPr>
          </w:p>
        </w:tc>
      </w:tr>
      <w:tr w:rsidR="00DE2643" w:rsidRPr="00DE2643" w:rsidTr="00ED391D">
        <w:trPr>
          <w:cantSplit/>
          <w:trHeight w:val="250"/>
        </w:trPr>
        <w:tc>
          <w:tcPr>
            <w:tcW w:w="567" w:type="dxa"/>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CC2AD2" w:rsidP="00BB001D">
            <w:pPr>
              <w:spacing w:line="240" w:lineRule="auto"/>
              <w:ind w:left="57"/>
              <w:rPr>
                <w:rFonts w:ascii="Times New Roman" w:hAnsi="Times New Roman"/>
                <w:sz w:val="18"/>
                <w:szCs w:val="18"/>
                <w:lang w:eastAsia="ru-RU"/>
              </w:rPr>
            </w:pPr>
            <w:r w:rsidRPr="00DE2643">
              <w:rPr>
                <w:rFonts w:ascii="Times New Roman" w:hAnsi="Times New Roman"/>
                <w:sz w:val="18"/>
                <w:szCs w:val="18"/>
                <w:lang w:eastAsia="ru-RU"/>
              </w:rPr>
              <w:t>У,З</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CC2AD2" w:rsidP="00BB001D">
            <w:pPr>
              <w:spacing w:line="240" w:lineRule="auto"/>
              <w:ind w:left="57"/>
              <w:rPr>
                <w:rFonts w:ascii="Times New Roman" w:hAnsi="Times New Roman"/>
                <w:sz w:val="18"/>
                <w:szCs w:val="18"/>
                <w:lang w:eastAsia="ru-RU"/>
              </w:rPr>
            </w:pPr>
            <w:r w:rsidRPr="00DE2643">
              <w:rPr>
                <w:rFonts w:ascii="Times New Roman" w:hAnsi="Times New Roman"/>
                <w:sz w:val="18"/>
                <w:szCs w:val="18"/>
                <w:lang w:eastAsia="ru-RU"/>
              </w:rPr>
              <w:t>ОК, ПК</w:t>
            </w:r>
          </w:p>
        </w:tc>
        <w:tc>
          <w:tcPr>
            <w:tcW w:w="2835" w:type="dxa"/>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lang w:eastAsia="ru-RU"/>
              </w:rPr>
            </w:pPr>
          </w:p>
        </w:tc>
        <w:tc>
          <w:tcPr>
            <w:tcW w:w="2390" w:type="dxa"/>
            <w:gridSpan w:val="2"/>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rPr>
            </w:pPr>
          </w:p>
        </w:tc>
        <w:tc>
          <w:tcPr>
            <w:tcW w:w="1028" w:type="dxa"/>
            <w:vMerge/>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napToGrid w:val="0"/>
              <w:spacing w:line="240" w:lineRule="auto"/>
              <w:jc w:val="center"/>
              <w:rPr>
                <w:rFonts w:ascii="Times New Roman" w:hAnsi="Times New Roman"/>
                <w:b/>
                <w:sz w:val="18"/>
                <w:szCs w:val="18"/>
              </w:rPr>
            </w:pPr>
          </w:p>
        </w:tc>
        <w:tc>
          <w:tcPr>
            <w:tcW w:w="1685"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DE2643" w:rsidRDefault="00BC3A28" w:rsidP="00BB001D">
            <w:pPr>
              <w:snapToGrid w:val="0"/>
              <w:spacing w:line="240" w:lineRule="auto"/>
              <w:jc w:val="center"/>
              <w:rPr>
                <w:rFonts w:ascii="Times New Roman" w:hAnsi="Times New Roman"/>
                <w:b/>
                <w:sz w:val="18"/>
                <w:szCs w:val="18"/>
              </w:rPr>
            </w:pPr>
          </w:p>
        </w:tc>
      </w:tr>
      <w:tr w:rsidR="00DE2643" w:rsidRPr="00DE2643" w:rsidTr="00ED391D">
        <w:trPr>
          <w:trHeight w:val="628"/>
        </w:trPr>
        <w:tc>
          <w:tcPr>
            <w:tcW w:w="567"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napToGrid w:val="0"/>
              <w:spacing w:line="240" w:lineRule="auto"/>
              <w:ind w:left="57"/>
              <w:rPr>
                <w:rFonts w:ascii="Times New Roman" w:hAnsi="Times New Roman"/>
                <w:spacing w:val="-6"/>
                <w:sz w:val="18"/>
                <w:szCs w:val="18"/>
                <w:lang w:eastAsia="ru-RU"/>
              </w:rPr>
            </w:pPr>
          </w:p>
        </w:tc>
        <w:tc>
          <w:tcPr>
            <w:tcW w:w="1134"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napToGrid w:val="0"/>
              <w:spacing w:line="240" w:lineRule="auto"/>
              <w:rPr>
                <w:rFonts w:ascii="Times New Roman" w:hAnsi="Times New Roman"/>
                <w:spacing w:val="-6"/>
                <w:sz w:val="18"/>
                <w:szCs w:val="18"/>
                <w:lang w:eastAsia="ru-RU"/>
              </w:rPr>
            </w:pPr>
          </w:p>
        </w:tc>
        <w:tc>
          <w:tcPr>
            <w:tcW w:w="2835"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A22F64" w:rsidRDefault="00055E88" w:rsidP="00BB001D">
            <w:pPr>
              <w:spacing w:line="240" w:lineRule="auto"/>
              <w:rPr>
                <w:rFonts w:ascii="Times New Roman" w:hAnsi="Times New Roman"/>
                <w:b/>
                <w:bCs/>
                <w:color w:val="000000"/>
                <w:sz w:val="18"/>
                <w:szCs w:val="18"/>
              </w:rPr>
            </w:pPr>
            <w:r w:rsidRPr="0079783E">
              <w:rPr>
                <w:rFonts w:ascii="Times New Roman" w:hAnsi="Times New Roman"/>
                <w:sz w:val="24"/>
                <w:szCs w:val="24"/>
              </w:rPr>
              <w:t>ОП.02 Финансы, денежное обращение и кредит</w:t>
            </w:r>
          </w:p>
        </w:tc>
        <w:tc>
          <w:tcPr>
            <w:tcW w:w="1276"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pacing w:line="240" w:lineRule="auto"/>
              <w:rPr>
                <w:rFonts w:ascii="Times New Roman" w:hAnsi="Times New Roman"/>
                <w:sz w:val="18"/>
                <w:szCs w:val="18"/>
              </w:rPr>
            </w:pPr>
          </w:p>
        </w:tc>
        <w:tc>
          <w:tcPr>
            <w:tcW w:w="1114" w:type="dxa"/>
            <w:tcBorders>
              <w:top w:val="single" w:sz="4" w:space="0" w:color="000001"/>
              <w:left w:val="single" w:sz="4" w:space="0" w:color="000001"/>
              <w:bottom w:val="single" w:sz="4" w:space="0" w:color="000001"/>
            </w:tcBorders>
            <w:shd w:val="clear" w:color="auto" w:fill="auto"/>
            <w:tcMar>
              <w:left w:w="98" w:type="dxa"/>
            </w:tcMar>
          </w:tcPr>
          <w:p w:rsidR="00BC3A28" w:rsidRPr="00055E88" w:rsidRDefault="008C45FD" w:rsidP="00ED391D">
            <w:pPr>
              <w:spacing w:line="240" w:lineRule="auto"/>
              <w:jc w:val="center"/>
              <w:rPr>
                <w:rFonts w:ascii="Times New Roman" w:hAnsi="Times New Roman"/>
                <w:sz w:val="24"/>
                <w:szCs w:val="24"/>
              </w:rPr>
            </w:pPr>
            <w:r w:rsidRPr="00055E88">
              <w:rPr>
                <w:rFonts w:ascii="Times New Roman" w:hAnsi="Times New Roman"/>
                <w:sz w:val="24"/>
                <w:szCs w:val="24"/>
              </w:rPr>
              <w:t>Экзамен</w:t>
            </w:r>
          </w:p>
        </w:tc>
        <w:tc>
          <w:tcPr>
            <w:tcW w:w="1028"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pacing w:line="240" w:lineRule="auto"/>
              <w:jc w:val="center"/>
              <w:rPr>
                <w:rFonts w:ascii="Times New Roman" w:hAnsi="Times New Roman"/>
                <w:sz w:val="18"/>
                <w:szCs w:val="18"/>
              </w:rPr>
            </w:pP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DE2643" w:rsidRDefault="00BC3A28" w:rsidP="00BB001D">
            <w:pPr>
              <w:spacing w:line="240" w:lineRule="auto"/>
              <w:jc w:val="center"/>
              <w:rPr>
                <w:rFonts w:ascii="Times New Roman" w:hAnsi="Times New Roman"/>
                <w:sz w:val="18"/>
                <w:szCs w:val="18"/>
              </w:rPr>
            </w:pPr>
          </w:p>
        </w:tc>
      </w:tr>
      <w:tr w:rsidR="005113F5" w:rsidRPr="00DE2643" w:rsidTr="00ED391D">
        <w:trPr>
          <w:trHeight w:val="628"/>
        </w:trPr>
        <w:tc>
          <w:tcPr>
            <w:tcW w:w="567" w:type="dxa"/>
            <w:tcBorders>
              <w:top w:val="single" w:sz="4" w:space="0" w:color="000001"/>
              <w:left w:val="single" w:sz="4" w:space="0" w:color="000001"/>
              <w:bottom w:val="single" w:sz="4" w:space="0" w:color="000001"/>
            </w:tcBorders>
            <w:shd w:val="clear" w:color="auto" w:fill="auto"/>
            <w:tcMar>
              <w:left w:w="98" w:type="dxa"/>
            </w:tcMar>
          </w:tcPr>
          <w:p w:rsidR="005113F5" w:rsidRPr="00DE2643" w:rsidRDefault="00DF43A2" w:rsidP="00BB001D">
            <w:pPr>
              <w:spacing w:line="240" w:lineRule="auto"/>
              <w:ind w:left="57"/>
              <w:jc w:val="center"/>
              <w:rPr>
                <w:rFonts w:ascii="Times New Roman" w:hAnsi="Times New Roman"/>
                <w:sz w:val="18"/>
                <w:szCs w:val="18"/>
              </w:rPr>
            </w:pPr>
            <w:r>
              <w:rPr>
                <w:rFonts w:ascii="Times New Roman" w:hAnsi="Times New Roman"/>
                <w:sz w:val="18"/>
                <w:szCs w:val="18"/>
              </w:rPr>
              <w:t>1</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5113F5" w:rsidRPr="00AF0E74" w:rsidRDefault="005113F5" w:rsidP="00BB001D">
            <w:pPr>
              <w:snapToGrid w:val="0"/>
              <w:spacing w:line="240" w:lineRule="auto"/>
              <w:ind w:left="57"/>
              <w:rPr>
                <w:rFonts w:ascii="Times New Roman" w:hAnsi="Times New Roman"/>
                <w:spacing w:val="-6"/>
                <w:sz w:val="24"/>
                <w:szCs w:val="24"/>
                <w:lang w:eastAsia="ru-RU"/>
              </w:rPr>
            </w:pPr>
            <w:r w:rsidRPr="00AF0E74">
              <w:rPr>
                <w:rFonts w:ascii="Times New Roman" w:hAnsi="Times New Roman"/>
                <w:spacing w:val="-6"/>
                <w:sz w:val="24"/>
                <w:szCs w:val="24"/>
                <w:lang w:eastAsia="ru-RU"/>
              </w:rPr>
              <w:t>У1, З1, З3</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5113F5" w:rsidRPr="00AF0E74" w:rsidRDefault="005113F5" w:rsidP="00BB001D">
            <w:pPr>
              <w:snapToGrid w:val="0"/>
              <w:spacing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 xml:space="preserve">ОК1, ОК2, ПК </w:t>
            </w:r>
            <w:r w:rsidR="00510794" w:rsidRPr="00AF0E74">
              <w:rPr>
                <w:rFonts w:ascii="Times New Roman" w:hAnsi="Times New Roman"/>
                <w:spacing w:val="-6"/>
                <w:sz w:val="24"/>
                <w:szCs w:val="24"/>
                <w:lang w:eastAsia="ru-RU"/>
              </w:rPr>
              <w:t>5</w:t>
            </w:r>
            <w:r w:rsidRPr="00AF0E74">
              <w:rPr>
                <w:rFonts w:ascii="Times New Roman" w:hAnsi="Times New Roman"/>
                <w:spacing w:val="-6"/>
                <w:sz w:val="24"/>
                <w:szCs w:val="24"/>
                <w:lang w:eastAsia="ru-RU"/>
              </w:rPr>
              <w:t>.1</w:t>
            </w:r>
          </w:p>
        </w:tc>
        <w:tc>
          <w:tcPr>
            <w:tcW w:w="2835" w:type="dxa"/>
            <w:tcBorders>
              <w:top w:val="single" w:sz="4" w:space="0" w:color="000001"/>
              <w:left w:val="single" w:sz="4" w:space="0" w:color="000001"/>
              <w:bottom w:val="single" w:sz="4" w:space="0" w:color="000001"/>
            </w:tcBorders>
            <w:shd w:val="clear" w:color="auto" w:fill="auto"/>
            <w:tcMar>
              <w:left w:w="98" w:type="dxa"/>
            </w:tcMar>
            <w:vAlign w:val="center"/>
          </w:tcPr>
          <w:p w:rsidR="005113F5" w:rsidRPr="00AF0E74" w:rsidRDefault="00784E74" w:rsidP="00BB001D">
            <w:pPr>
              <w:spacing w:line="240" w:lineRule="auto"/>
              <w:rPr>
                <w:rFonts w:ascii="Times New Roman" w:hAnsi="Times New Roman"/>
                <w:b/>
                <w:bCs/>
                <w:color w:val="000000"/>
                <w:sz w:val="24"/>
                <w:szCs w:val="24"/>
              </w:rPr>
            </w:pPr>
            <w:r w:rsidRPr="00AF0E74">
              <w:rPr>
                <w:rFonts w:ascii="Times New Roman" w:hAnsi="Times New Roman"/>
                <w:b/>
                <w:bCs/>
                <w:color w:val="000000"/>
                <w:sz w:val="24"/>
                <w:szCs w:val="24"/>
              </w:rPr>
              <w:t xml:space="preserve">Тема 1.  </w:t>
            </w:r>
            <w:r w:rsidR="00ED391D" w:rsidRPr="00AF0E74">
              <w:rPr>
                <w:rFonts w:ascii="Times New Roman" w:eastAsia="Times New Roman" w:hAnsi="Times New Roman"/>
                <w:noProof/>
                <w:color w:val="000000"/>
                <w:sz w:val="24"/>
                <w:szCs w:val="24"/>
              </w:rPr>
              <w:t xml:space="preserve">Ведение. </w:t>
            </w:r>
            <w:r w:rsidR="008C45FD" w:rsidRPr="008C45FD">
              <w:rPr>
                <w:rFonts w:ascii="Times New Roman" w:hAnsi="Times New Roman"/>
                <w:sz w:val="24"/>
                <w:szCs w:val="24"/>
              </w:rPr>
              <w:t>Сущность и функции финансов и роль их в экономике.</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5113F5" w:rsidRPr="00AF0E74" w:rsidRDefault="005113F5"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5113F5" w:rsidRPr="00AF0E74" w:rsidRDefault="005113F5"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5113F5" w:rsidRPr="00AF0E74" w:rsidRDefault="005113F5"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113F5" w:rsidRPr="00AF0E74" w:rsidRDefault="005113F5"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510794" w:rsidRPr="00DE2643" w:rsidTr="00ED391D">
        <w:trPr>
          <w:trHeight w:val="628"/>
        </w:trPr>
        <w:tc>
          <w:tcPr>
            <w:tcW w:w="567" w:type="dxa"/>
            <w:tcBorders>
              <w:top w:val="single" w:sz="4" w:space="0" w:color="000001"/>
              <w:left w:val="single" w:sz="4" w:space="0" w:color="000001"/>
              <w:bottom w:val="single" w:sz="4" w:space="0" w:color="000001"/>
            </w:tcBorders>
            <w:shd w:val="clear" w:color="auto" w:fill="auto"/>
            <w:tcMar>
              <w:left w:w="98" w:type="dxa"/>
            </w:tcMar>
          </w:tcPr>
          <w:p w:rsidR="00510794" w:rsidRPr="00DE2643" w:rsidRDefault="00510794"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lastRenderedPageBreak/>
              <w:t>2</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ind w:left="57"/>
              <w:rPr>
                <w:rFonts w:ascii="Times New Roman" w:hAnsi="Times New Roman"/>
                <w:spacing w:val="-6"/>
                <w:sz w:val="24"/>
                <w:szCs w:val="24"/>
                <w:lang w:eastAsia="ru-RU"/>
              </w:rPr>
            </w:pPr>
            <w:r w:rsidRPr="00AF0E74">
              <w:rPr>
                <w:rFonts w:ascii="Times New Roman" w:hAnsi="Times New Roman"/>
                <w:spacing w:val="-6"/>
                <w:sz w:val="24"/>
                <w:szCs w:val="24"/>
                <w:lang w:eastAsia="ru-RU"/>
              </w:rPr>
              <w:t>У1, З1, З3</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ОК1, ОК2, ПК 5.1</w:t>
            </w:r>
          </w:p>
        </w:tc>
        <w:tc>
          <w:tcPr>
            <w:tcW w:w="2835" w:type="dxa"/>
            <w:tcBorders>
              <w:top w:val="single" w:sz="4" w:space="0" w:color="000001"/>
              <w:left w:val="single" w:sz="4" w:space="0" w:color="000001"/>
              <w:bottom w:val="single" w:sz="4" w:space="0" w:color="000001"/>
            </w:tcBorders>
            <w:shd w:val="clear" w:color="auto" w:fill="auto"/>
            <w:tcMar>
              <w:left w:w="98" w:type="dxa"/>
            </w:tcMar>
            <w:vAlign w:val="center"/>
          </w:tcPr>
          <w:p w:rsidR="008C45FD" w:rsidRPr="00097910" w:rsidRDefault="008C45FD" w:rsidP="008C45FD">
            <w:pPr>
              <w:spacing w:after="0" w:line="240" w:lineRule="auto"/>
              <w:rPr>
                <w:rFonts w:ascii="Times New Roman" w:hAnsi="Times New Roman"/>
                <w:b/>
                <w:bCs/>
                <w:sz w:val="24"/>
                <w:szCs w:val="24"/>
              </w:rPr>
            </w:pPr>
            <w:r w:rsidRPr="00097910">
              <w:rPr>
                <w:rFonts w:ascii="Times New Roman" w:hAnsi="Times New Roman"/>
                <w:b/>
                <w:bCs/>
                <w:sz w:val="24"/>
                <w:szCs w:val="24"/>
              </w:rPr>
              <w:t>Тема 2.</w:t>
            </w:r>
          </w:p>
          <w:p w:rsidR="00510794" w:rsidRPr="008C45FD" w:rsidRDefault="008C45FD" w:rsidP="008C45FD">
            <w:pPr>
              <w:spacing w:line="240" w:lineRule="auto"/>
              <w:rPr>
                <w:rFonts w:ascii="Times New Roman" w:hAnsi="Times New Roman"/>
                <w:bCs/>
                <w:color w:val="000000"/>
                <w:sz w:val="24"/>
                <w:szCs w:val="24"/>
              </w:rPr>
            </w:pPr>
            <w:r w:rsidRPr="008C45FD">
              <w:rPr>
                <w:rFonts w:ascii="Times New Roman" w:hAnsi="Times New Roman"/>
                <w:sz w:val="24"/>
                <w:szCs w:val="24"/>
              </w:rPr>
              <w:t>Финансовый рынок и его роль в мобилизации и распределении финансовых ресурсов.</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8C45FD" w:rsidP="00BB001D">
            <w:pPr>
              <w:snapToGrid w:val="0"/>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22F64" w:rsidRPr="00DE2643" w:rsidTr="00ED391D">
        <w:trPr>
          <w:trHeight w:val="628"/>
        </w:trPr>
        <w:tc>
          <w:tcPr>
            <w:tcW w:w="567" w:type="dxa"/>
            <w:tcBorders>
              <w:top w:val="single" w:sz="4" w:space="0" w:color="000001"/>
              <w:left w:val="single" w:sz="4" w:space="0" w:color="000001"/>
            </w:tcBorders>
            <w:shd w:val="clear" w:color="auto" w:fill="auto"/>
            <w:tcMar>
              <w:left w:w="98" w:type="dxa"/>
            </w:tcMar>
          </w:tcPr>
          <w:p w:rsidR="00A22F64" w:rsidRDefault="00A22F64"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3</w:t>
            </w:r>
          </w:p>
        </w:tc>
        <w:tc>
          <w:tcPr>
            <w:tcW w:w="851" w:type="dxa"/>
            <w:tcBorders>
              <w:top w:val="single" w:sz="4" w:space="0" w:color="000001"/>
              <w:left w:val="single" w:sz="4" w:space="0" w:color="000001"/>
            </w:tcBorders>
            <w:shd w:val="clear" w:color="auto" w:fill="auto"/>
            <w:tcMar>
              <w:left w:w="98" w:type="dxa"/>
            </w:tcMar>
          </w:tcPr>
          <w:p w:rsidR="00A22F64" w:rsidRPr="00AF0E74" w:rsidRDefault="00A22F64" w:rsidP="00BB001D">
            <w:pPr>
              <w:snapToGrid w:val="0"/>
              <w:spacing w:line="240" w:lineRule="auto"/>
              <w:ind w:left="57"/>
              <w:rPr>
                <w:rFonts w:ascii="Times New Roman" w:hAnsi="Times New Roman"/>
                <w:spacing w:val="-6"/>
                <w:sz w:val="24"/>
                <w:szCs w:val="24"/>
                <w:lang w:eastAsia="ru-RU"/>
              </w:rPr>
            </w:pPr>
            <w:r w:rsidRPr="00AF0E74">
              <w:rPr>
                <w:rFonts w:ascii="Times New Roman" w:hAnsi="Times New Roman"/>
                <w:spacing w:val="-6"/>
                <w:sz w:val="24"/>
                <w:szCs w:val="24"/>
                <w:lang w:eastAsia="ru-RU"/>
              </w:rPr>
              <w:t>У</w:t>
            </w:r>
            <w:r w:rsidR="00510794" w:rsidRPr="00AF0E74">
              <w:rPr>
                <w:rFonts w:ascii="Times New Roman" w:hAnsi="Times New Roman"/>
                <w:spacing w:val="-6"/>
                <w:sz w:val="24"/>
                <w:szCs w:val="24"/>
                <w:lang w:eastAsia="ru-RU"/>
              </w:rPr>
              <w:t>4</w:t>
            </w:r>
            <w:r w:rsidRPr="00AF0E74">
              <w:rPr>
                <w:rFonts w:ascii="Times New Roman" w:hAnsi="Times New Roman"/>
                <w:spacing w:val="-6"/>
                <w:sz w:val="24"/>
                <w:szCs w:val="24"/>
                <w:lang w:eastAsia="ru-RU"/>
              </w:rPr>
              <w:t>, З</w:t>
            </w:r>
            <w:r w:rsidR="00510794" w:rsidRPr="00AF0E74">
              <w:rPr>
                <w:rFonts w:ascii="Times New Roman" w:hAnsi="Times New Roman"/>
                <w:spacing w:val="-6"/>
                <w:sz w:val="24"/>
                <w:szCs w:val="24"/>
                <w:lang w:eastAsia="ru-RU"/>
              </w:rPr>
              <w:t>3</w:t>
            </w:r>
            <w:r w:rsidRPr="00AF0E74">
              <w:rPr>
                <w:rFonts w:ascii="Times New Roman" w:hAnsi="Times New Roman"/>
                <w:spacing w:val="-6"/>
                <w:sz w:val="24"/>
                <w:szCs w:val="24"/>
                <w:lang w:eastAsia="ru-RU"/>
              </w:rPr>
              <w:t>, З</w:t>
            </w:r>
            <w:r w:rsidR="00510794" w:rsidRPr="00AF0E74">
              <w:rPr>
                <w:rFonts w:ascii="Times New Roman" w:hAnsi="Times New Roman"/>
                <w:spacing w:val="-6"/>
                <w:sz w:val="24"/>
                <w:szCs w:val="24"/>
                <w:lang w:eastAsia="ru-RU"/>
              </w:rPr>
              <w:t>5</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A22F64" w:rsidRPr="00AF0E74" w:rsidRDefault="008C45FD" w:rsidP="008C45FD">
            <w:pPr>
              <w:snapToGrid w:val="0"/>
              <w:spacing w:line="240" w:lineRule="auto"/>
              <w:rPr>
                <w:rFonts w:ascii="Times New Roman" w:hAnsi="Times New Roman"/>
                <w:spacing w:val="-6"/>
                <w:sz w:val="24"/>
                <w:szCs w:val="24"/>
                <w:lang w:eastAsia="ru-RU"/>
              </w:rPr>
            </w:pPr>
            <w:r w:rsidRPr="00097910">
              <w:rPr>
                <w:rFonts w:ascii="Times New Roman" w:hAnsi="Times New Roman"/>
                <w:sz w:val="24"/>
                <w:szCs w:val="24"/>
              </w:rPr>
              <w:t>ПК 1.3, ПК 2.5</w:t>
            </w:r>
          </w:p>
        </w:tc>
        <w:tc>
          <w:tcPr>
            <w:tcW w:w="2835" w:type="dxa"/>
            <w:tcBorders>
              <w:top w:val="single" w:sz="4" w:space="0" w:color="000001"/>
              <w:left w:val="single" w:sz="4" w:space="0" w:color="000001"/>
            </w:tcBorders>
            <w:shd w:val="clear" w:color="auto" w:fill="auto"/>
            <w:tcMar>
              <w:left w:w="98" w:type="dxa"/>
            </w:tcMar>
            <w:vAlign w:val="center"/>
          </w:tcPr>
          <w:p w:rsidR="008C45FD" w:rsidRPr="00097910" w:rsidRDefault="008C45FD" w:rsidP="008C45FD">
            <w:pPr>
              <w:spacing w:after="0" w:line="240" w:lineRule="auto"/>
              <w:rPr>
                <w:rFonts w:ascii="Times New Roman" w:hAnsi="Times New Roman"/>
                <w:b/>
                <w:sz w:val="24"/>
                <w:szCs w:val="24"/>
              </w:rPr>
            </w:pPr>
            <w:r w:rsidRPr="00097910">
              <w:rPr>
                <w:rFonts w:ascii="Times New Roman" w:hAnsi="Times New Roman"/>
                <w:b/>
                <w:bCs/>
                <w:sz w:val="24"/>
                <w:szCs w:val="24"/>
              </w:rPr>
              <w:t>Тема 3.</w:t>
            </w:r>
          </w:p>
          <w:p w:rsidR="00A22F64" w:rsidRPr="008C45FD" w:rsidRDefault="008C45FD" w:rsidP="008C45FD">
            <w:pPr>
              <w:spacing w:after="0" w:line="240" w:lineRule="auto"/>
              <w:rPr>
                <w:rFonts w:ascii="Times New Roman" w:hAnsi="Times New Roman"/>
                <w:color w:val="000000"/>
                <w:sz w:val="24"/>
                <w:szCs w:val="24"/>
              </w:rPr>
            </w:pPr>
            <w:r w:rsidRPr="008C45FD">
              <w:rPr>
                <w:rFonts w:ascii="Times New Roman" w:hAnsi="Times New Roman"/>
                <w:sz w:val="24"/>
                <w:szCs w:val="24"/>
              </w:rPr>
              <w:t>Финансовая политика, типы финансовой политики.</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22F6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A22F64" w:rsidRPr="00DE2643" w:rsidRDefault="00AE1DF5"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4</w:t>
            </w:r>
          </w:p>
        </w:tc>
        <w:tc>
          <w:tcPr>
            <w:tcW w:w="851" w:type="dxa"/>
            <w:tcBorders>
              <w:top w:val="single" w:sz="4" w:space="0" w:color="000001"/>
              <w:left w:val="single" w:sz="4" w:space="0" w:color="000001"/>
            </w:tcBorders>
            <w:shd w:val="clear" w:color="auto" w:fill="auto"/>
            <w:tcMar>
              <w:left w:w="98" w:type="dxa"/>
            </w:tcMar>
          </w:tcPr>
          <w:p w:rsidR="00A22F64" w:rsidRPr="00AF0E74" w:rsidRDefault="00A22F64" w:rsidP="00BB001D">
            <w:pPr>
              <w:spacing w:line="240" w:lineRule="auto"/>
              <w:ind w:left="57"/>
              <w:rPr>
                <w:rFonts w:ascii="Times New Roman" w:hAnsi="Times New Roman"/>
                <w:spacing w:val="-6"/>
                <w:sz w:val="24"/>
                <w:szCs w:val="24"/>
                <w:lang w:eastAsia="ru-RU"/>
              </w:rPr>
            </w:pPr>
            <w:r w:rsidRPr="00AF0E74">
              <w:rPr>
                <w:rFonts w:ascii="Times New Roman" w:hAnsi="Times New Roman"/>
                <w:spacing w:val="-6"/>
                <w:sz w:val="24"/>
                <w:szCs w:val="24"/>
                <w:lang w:eastAsia="ru-RU"/>
              </w:rPr>
              <w:t>У</w:t>
            </w:r>
            <w:r w:rsidR="00510794" w:rsidRPr="00AF0E74">
              <w:rPr>
                <w:rFonts w:ascii="Times New Roman" w:hAnsi="Times New Roman"/>
                <w:spacing w:val="-6"/>
                <w:sz w:val="24"/>
                <w:szCs w:val="24"/>
                <w:lang w:eastAsia="ru-RU"/>
              </w:rPr>
              <w:t>2</w:t>
            </w:r>
            <w:r w:rsidRPr="00AF0E74">
              <w:rPr>
                <w:rFonts w:ascii="Times New Roman" w:hAnsi="Times New Roman"/>
                <w:spacing w:val="-6"/>
                <w:sz w:val="24"/>
                <w:szCs w:val="24"/>
                <w:lang w:eastAsia="ru-RU"/>
              </w:rPr>
              <w:t>, З</w:t>
            </w:r>
            <w:r w:rsidR="00510794" w:rsidRPr="00AF0E74">
              <w:rPr>
                <w:rFonts w:ascii="Times New Roman" w:hAnsi="Times New Roman"/>
                <w:spacing w:val="-6"/>
                <w:sz w:val="24"/>
                <w:szCs w:val="24"/>
                <w:lang w:eastAsia="ru-RU"/>
              </w:rPr>
              <w:t>6</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A22F64" w:rsidRPr="00AF0E74" w:rsidRDefault="008C45FD" w:rsidP="008C45FD">
            <w:pPr>
              <w:spacing w:line="240" w:lineRule="auto"/>
              <w:ind w:left="57"/>
              <w:rPr>
                <w:rFonts w:ascii="Times New Roman" w:hAnsi="Times New Roman"/>
                <w:sz w:val="24"/>
                <w:szCs w:val="24"/>
              </w:rPr>
            </w:pPr>
            <w:r w:rsidRPr="00097910">
              <w:rPr>
                <w:rFonts w:ascii="Times New Roman" w:hAnsi="Times New Roman"/>
                <w:sz w:val="24"/>
                <w:szCs w:val="24"/>
              </w:rPr>
              <w:t>ПК 1.3, ПК 2.5</w:t>
            </w:r>
          </w:p>
        </w:tc>
        <w:tc>
          <w:tcPr>
            <w:tcW w:w="2835" w:type="dxa"/>
            <w:tcBorders>
              <w:top w:val="single" w:sz="4" w:space="0" w:color="auto"/>
              <w:left w:val="single" w:sz="4" w:space="0" w:color="auto"/>
              <w:right w:val="single" w:sz="4" w:space="0" w:color="auto"/>
            </w:tcBorders>
            <w:tcMar>
              <w:left w:w="98" w:type="dxa"/>
            </w:tcMar>
          </w:tcPr>
          <w:p w:rsidR="008C45FD" w:rsidRPr="00097910" w:rsidRDefault="008C45FD" w:rsidP="008C45FD">
            <w:pPr>
              <w:spacing w:after="0" w:line="240" w:lineRule="auto"/>
              <w:rPr>
                <w:rFonts w:ascii="Times New Roman" w:hAnsi="Times New Roman"/>
                <w:b/>
                <w:bCs/>
                <w:sz w:val="24"/>
                <w:szCs w:val="24"/>
              </w:rPr>
            </w:pPr>
            <w:r w:rsidRPr="00097910">
              <w:rPr>
                <w:rFonts w:ascii="Times New Roman" w:hAnsi="Times New Roman"/>
                <w:b/>
                <w:bCs/>
                <w:sz w:val="24"/>
                <w:szCs w:val="24"/>
              </w:rPr>
              <w:t>Тема 4.</w:t>
            </w:r>
          </w:p>
          <w:p w:rsidR="00A22F64" w:rsidRPr="008C45FD" w:rsidRDefault="008C45FD" w:rsidP="008C45FD">
            <w:pPr>
              <w:spacing w:after="0" w:line="240" w:lineRule="auto"/>
              <w:rPr>
                <w:rFonts w:ascii="Times New Roman" w:hAnsi="Times New Roman"/>
                <w:bCs/>
                <w:sz w:val="24"/>
                <w:szCs w:val="24"/>
                <w:lang w:eastAsia="ru-RU"/>
              </w:rPr>
            </w:pPr>
            <w:r w:rsidRPr="008C45FD">
              <w:rPr>
                <w:rFonts w:ascii="Times New Roman" w:hAnsi="Times New Roman"/>
                <w:sz w:val="24"/>
                <w:szCs w:val="24"/>
              </w:rPr>
              <w:t>Сущность и функции денег. Виды денег.</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22F6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A22F64" w:rsidRPr="00DE2643" w:rsidRDefault="00AE1DF5"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6</w:t>
            </w:r>
          </w:p>
        </w:tc>
        <w:tc>
          <w:tcPr>
            <w:tcW w:w="851" w:type="dxa"/>
            <w:tcBorders>
              <w:top w:val="single" w:sz="4" w:space="0" w:color="000001"/>
              <w:left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w:t>
            </w:r>
            <w:r w:rsidR="00510794" w:rsidRPr="00AF0E74">
              <w:rPr>
                <w:rFonts w:ascii="Times New Roman" w:hAnsi="Times New Roman"/>
                <w:spacing w:val="-6"/>
                <w:sz w:val="24"/>
                <w:szCs w:val="24"/>
                <w:lang w:eastAsia="ru-RU"/>
              </w:rPr>
              <w:t>3</w:t>
            </w:r>
            <w:r w:rsidRPr="00AF0E74">
              <w:rPr>
                <w:rFonts w:ascii="Times New Roman" w:hAnsi="Times New Roman"/>
                <w:spacing w:val="-6"/>
                <w:sz w:val="24"/>
                <w:szCs w:val="24"/>
                <w:lang w:eastAsia="ru-RU"/>
              </w:rPr>
              <w:t>, З</w:t>
            </w:r>
            <w:r w:rsidR="00510794" w:rsidRPr="00AF0E74">
              <w:rPr>
                <w:rFonts w:ascii="Times New Roman" w:hAnsi="Times New Roman"/>
                <w:spacing w:val="-6"/>
                <w:sz w:val="24"/>
                <w:szCs w:val="24"/>
                <w:lang w:eastAsia="ru-RU"/>
              </w:rPr>
              <w:t>4, 5</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A22F64"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ПК 1.3, ПК 2.5</w:t>
            </w:r>
          </w:p>
        </w:tc>
        <w:tc>
          <w:tcPr>
            <w:tcW w:w="2835" w:type="dxa"/>
            <w:tcBorders>
              <w:top w:val="single" w:sz="4" w:space="0" w:color="auto"/>
              <w:left w:val="single" w:sz="4" w:space="0" w:color="auto"/>
              <w:right w:val="single" w:sz="4" w:space="0" w:color="auto"/>
            </w:tcBorders>
            <w:tcMar>
              <w:left w:w="98" w:type="dxa"/>
            </w:tcMar>
          </w:tcPr>
          <w:p w:rsidR="008C45FD" w:rsidRPr="00097910" w:rsidRDefault="008C45FD" w:rsidP="008C45FD">
            <w:pPr>
              <w:spacing w:after="0" w:line="240" w:lineRule="auto"/>
              <w:rPr>
                <w:rFonts w:ascii="Times New Roman" w:hAnsi="Times New Roman"/>
                <w:b/>
                <w:bCs/>
                <w:sz w:val="24"/>
                <w:szCs w:val="24"/>
              </w:rPr>
            </w:pPr>
            <w:r w:rsidRPr="00097910">
              <w:rPr>
                <w:rFonts w:ascii="Times New Roman" w:hAnsi="Times New Roman"/>
                <w:b/>
                <w:bCs/>
                <w:sz w:val="24"/>
                <w:szCs w:val="24"/>
              </w:rPr>
              <w:t>Тема 5.</w:t>
            </w:r>
          </w:p>
          <w:p w:rsidR="00A22F64" w:rsidRPr="008C45FD" w:rsidRDefault="008C45FD" w:rsidP="008C45FD">
            <w:pPr>
              <w:spacing w:after="0" w:line="240" w:lineRule="auto"/>
              <w:rPr>
                <w:rFonts w:ascii="Times New Roman" w:hAnsi="Times New Roman"/>
                <w:bCs/>
                <w:sz w:val="24"/>
                <w:szCs w:val="24"/>
                <w:lang w:eastAsia="ru-RU"/>
              </w:rPr>
            </w:pPr>
            <w:r w:rsidRPr="008C45FD">
              <w:rPr>
                <w:rFonts w:ascii="Times New Roman" w:hAnsi="Times New Roman"/>
                <w:sz w:val="24"/>
                <w:szCs w:val="24"/>
              </w:rPr>
              <w:t>Понятие  денежного обращения. Наличное и безналичное обращение, их взаимосвязь.</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51079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510794" w:rsidRDefault="00510794"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7</w:t>
            </w:r>
          </w:p>
          <w:p w:rsidR="00EF4FDC" w:rsidRDefault="00EF4FDC" w:rsidP="00BB001D">
            <w:pPr>
              <w:snapToGrid w:val="0"/>
              <w:spacing w:line="240" w:lineRule="auto"/>
              <w:ind w:left="57"/>
              <w:jc w:val="center"/>
              <w:rPr>
                <w:rFonts w:ascii="Times New Roman" w:hAnsi="Times New Roman"/>
                <w:sz w:val="18"/>
                <w:szCs w:val="18"/>
              </w:rPr>
            </w:pPr>
          </w:p>
          <w:p w:rsidR="00EF4FDC" w:rsidRDefault="00EF4FDC" w:rsidP="00BB001D">
            <w:pPr>
              <w:snapToGrid w:val="0"/>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tcBorders>
            <w:shd w:val="clear" w:color="auto" w:fill="auto"/>
            <w:tcMar>
              <w:left w:w="98" w:type="dxa"/>
            </w:tcMar>
          </w:tcPr>
          <w:p w:rsidR="00510794" w:rsidRPr="00AF0E74" w:rsidRDefault="0051079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У3, З4, 5</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510794"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ПК 1.3, ПК 2.5</w:t>
            </w:r>
          </w:p>
        </w:tc>
        <w:tc>
          <w:tcPr>
            <w:tcW w:w="2835" w:type="dxa"/>
            <w:tcBorders>
              <w:top w:val="single" w:sz="4" w:space="0" w:color="auto"/>
              <w:left w:val="single" w:sz="4" w:space="0" w:color="auto"/>
              <w:right w:val="single" w:sz="4" w:space="0" w:color="auto"/>
            </w:tcBorders>
            <w:tcMar>
              <w:left w:w="98" w:type="dxa"/>
            </w:tcMar>
          </w:tcPr>
          <w:p w:rsidR="008C45FD" w:rsidRPr="00097910" w:rsidRDefault="008C45FD" w:rsidP="008C45FD">
            <w:pPr>
              <w:spacing w:after="0" w:line="240" w:lineRule="auto"/>
              <w:rPr>
                <w:rFonts w:ascii="Times New Roman" w:hAnsi="Times New Roman"/>
                <w:b/>
                <w:bCs/>
                <w:sz w:val="24"/>
                <w:szCs w:val="24"/>
              </w:rPr>
            </w:pPr>
            <w:r w:rsidRPr="00097910">
              <w:rPr>
                <w:rFonts w:ascii="Times New Roman" w:hAnsi="Times New Roman"/>
                <w:b/>
                <w:bCs/>
                <w:sz w:val="24"/>
                <w:szCs w:val="24"/>
              </w:rPr>
              <w:t>Тема 6.</w:t>
            </w:r>
          </w:p>
          <w:p w:rsidR="00510794" w:rsidRPr="008C45FD" w:rsidRDefault="008C45FD" w:rsidP="008C45FD">
            <w:pPr>
              <w:spacing w:after="0" w:line="240" w:lineRule="auto"/>
              <w:rPr>
                <w:rFonts w:ascii="Times New Roman" w:hAnsi="Times New Roman"/>
                <w:bCs/>
                <w:sz w:val="24"/>
                <w:szCs w:val="24"/>
                <w:lang w:eastAsia="ru-RU"/>
              </w:rPr>
            </w:pPr>
            <w:r w:rsidRPr="008C45FD">
              <w:rPr>
                <w:rFonts w:ascii="Times New Roman" w:hAnsi="Times New Roman"/>
                <w:sz w:val="24"/>
                <w:szCs w:val="24"/>
              </w:rPr>
              <w:t>Денежная масса и скорость обращения денег.</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EF4FDC" w:rsidRDefault="00EF4FDC"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8</w:t>
            </w:r>
          </w:p>
        </w:tc>
        <w:tc>
          <w:tcPr>
            <w:tcW w:w="851" w:type="dxa"/>
            <w:tcBorders>
              <w:top w:val="single" w:sz="4" w:space="0" w:color="000001"/>
              <w:left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У3, З4, 5</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EF4FDC"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ПК 1.3, ПК 2.5</w:t>
            </w:r>
          </w:p>
        </w:tc>
        <w:tc>
          <w:tcPr>
            <w:tcW w:w="2835" w:type="dxa"/>
            <w:tcBorders>
              <w:top w:val="single" w:sz="4" w:space="0" w:color="auto"/>
              <w:left w:val="single" w:sz="4" w:space="0" w:color="auto"/>
              <w:right w:val="single" w:sz="4" w:space="0" w:color="auto"/>
            </w:tcBorders>
            <w:tcMar>
              <w:left w:w="98" w:type="dxa"/>
            </w:tcMar>
          </w:tcPr>
          <w:p w:rsidR="008C45FD" w:rsidRPr="00097910" w:rsidRDefault="008C45FD" w:rsidP="008C45FD">
            <w:pPr>
              <w:spacing w:after="0" w:line="240" w:lineRule="auto"/>
              <w:rPr>
                <w:rFonts w:ascii="Times New Roman" w:hAnsi="Times New Roman"/>
                <w:b/>
                <w:bCs/>
                <w:sz w:val="24"/>
                <w:szCs w:val="24"/>
              </w:rPr>
            </w:pPr>
            <w:r w:rsidRPr="00097910">
              <w:rPr>
                <w:rFonts w:ascii="Times New Roman" w:hAnsi="Times New Roman"/>
                <w:b/>
                <w:bCs/>
                <w:sz w:val="24"/>
                <w:szCs w:val="24"/>
              </w:rPr>
              <w:t>Тема 7.</w:t>
            </w:r>
          </w:p>
          <w:p w:rsidR="008C45FD" w:rsidRPr="008C45FD" w:rsidRDefault="008C45FD" w:rsidP="008C45FD">
            <w:pPr>
              <w:spacing w:after="0" w:line="240" w:lineRule="auto"/>
              <w:rPr>
                <w:rFonts w:ascii="Times New Roman" w:hAnsi="Times New Roman"/>
                <w:sz w:val="24"/>
                <w:szCs w:val="24"/>
              </w:rPr>
            </w:pPr>
            <w:r w:rsidRPr="008C45FD">
              <w:rPr>
                <w:rFonts w:ascii="Times New Roman" w:hAnsi="Times New Roman"/>
                <w:sz w:val="24"/>
                <w:szCs w:val="24"/>
              </w:rPr>
              <w:t>Инфляция, её сущность и формы проявления. Виды и типы инфляции.</w:t>
            </w:r>
          </w:p>
          <w:p w:rsidR="00EF4FDC" w:rsidRPr="00AF0E74" w:rsidRDefault="008C45FD" w:rsidP="008C45FD">
            <w:pPr>
              <w:spacing w:after="0" w:line="240" w:lineRule="auto"/>
              <w:ind w:right="160"/>
              <w:rPr>
                <w:rFonts w:ascii="Times New Roman" w:hAnsi="Times New Roman"/>
                <w:b/>
                <w:bCs/>
                <w:sz w:val="24"/>
                <w:szCs w:val="24"/>
                <w:lang w:eastAsia="ru-RU"/>
              </w:rPr>
            </w:pPr>
            <w:r w:rsidRPr="008C45FD">
              <w:rPr>
                <w:rFonts w:ascii="Times New Roman" w:hAnsi="Times New Roman"/>
                <w:sz w:val="24"/>
                <w:szCs w:val="24"/>
              </w:rPr>
              <w:t>Денежных реформ</w:t>
            </w:r>
            <w:r w:rsidRPr="00097910">
              <w:rPr>
                <w:rFonts w:ascii="Times New Roman" w:hAnsi="Times New Roman"/>
                <w:b/>
                <w:sz w:val="24"/>
                <w:szCs w:val="24"/>
              </w:rPr>
              <w:t xml:space="preserve"> </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8C45FD" w:rsidP="00BB001D">
            <w:pPr>
              <w:snapToGrid w:val="0"/>
              <w:spacing w:line="240" w:lineRule="auto"/>
              <w:rPr>
                <w:rFonts w:ascii="Times New Roman" w:hAnsi="Times New Roman"/>
                <w:sz w:val="24"/>
                <w:szCs w:val="24"/>
                <w:lang w:eastAsia="ru-RU"/>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22F6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A22F64" w:rsidRPr="00DE2643" w:rsidRDefault="00EF4FDC"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9</w:t>
            </w:r>
          </w:p>
        </w:tc>
        <w:tc>
          <w:tcPr>
            <w:tcW w:w="851" w:type="dxa"/>
            <w:tcBorders>
              <w:top w:val="single" w:sz="4" w:space="0" w:color="000001"/>
              <w:left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У1, З1</w:t>
            </w:r>
            <w:r w:rsidR="00510794" w:rsidRPr="00AF0E74">
              <w:rPr>
                <w:rFonts w:ascii="Times New Roman" w:hAnsi="Times New Roman"/>
                <w:spacing w:val="-6"/>
                <w:sz w:val="24"/>
                <w:szCs w:val="24"/>
                <w:lang w:eastAsia="ru-RU"/>
              </w:rPr>
              <w:t>, 4</w:t>
            </w:r>
          </w:p>
        </w:tc>
        <w:tc>
          <w:tcPr>
            <w:tcW w:w="1134" w:type="dxa"/>
            <w:tcBorders>
              <w:top w:val="single" w:sz="4" w:space="0" w:color="000001"/>
              <w:left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ОК</w:t>
            </w:r>
            <w:r w:rsidR="00510794" w:rsidRPr="00AF0E74">
              <w:rPr>
                <w:rFonts w:ascii="Times New Roman" w:hAnsi="Times New Roman"/>
                <w:spacing w:val="-6"/>
                <w:sz w:val="24"/>
                <w:szCs w:val="24"/>
                <w:lang w:eastAsia="ru-RU"/>
              </w:rPr>
              <w:t>3</w:t>
            </w:r>
            <w:r w:rsidRPr="00AF0E74">
              <w:rPr>
                <w:rFonts w:ascii="Times New Roman" w:hAnsi="Times New Roman"/>
                <w:spacing w:val="-6"/>
                <w:sz w:val="24"/>
                <w:szCs w:val="24"/>
                <w:lang w:eastAsia="ru-RU"/>
              </w:rPr>
              <w:t>, ОК</w:t>
            </w:r>
            <w:r w:rsidR="00510794" w:rsidRPr="00AF0E74">
              <w:rPr>
                <w:rFonts w:ascii="Times New Roman" w:hAnsi="Times New Roman"/>
                <w:spacing w:val="-6"/>
                <w:sz w:val="24"/>
                <w:szCs w:val="24"/>
                <w:lang w:eastAsia="ru-RU"/>
              </w:rPr>
              <w:t>4</w:t>
            </w:r>
            <w:r w:rsidRPr="00AF0E74">
              <w:rPr>
                <w:rFonts w:ascii="Times New Roman" w:hAnsi="Times New Roman"/>
                <w:spacing w:val="-6"/>
                <w:sz w:val="24"/>
                <w:szCs w:val="24"/>
                <w:lang w:eastAsia="ru-RU"/>
              </w:rPr>
              <w:t xml:space="preserve">, ПК </w:t>
            </w:r>
            <w:r w:rsidR="00510794" w:rsidRPr="00AF0E74">
              <w:rPr>
                <w:rFonts w:ascii="Times New Roman" w:hAnsi="Times New Roman"/>
                <w:spacing w:val="-6"/>
                <w:sz w:val="24"/>
                <w:szCs w:val="24"/>
                <w:lang w:eastAsia="ru-RU"/>
              </w:rPr>
              <w:t>5</w:t>
            </w:r>
            <w:r w:rsidR="008C45FD">
              <w:rPr>
                <w:rFonts w:ascii="Times New Roman" w:hAnsi="Times New Roman"/>
                <w:spacing w:val="-6"/>
                <w:sz w:val="24"/>
                <w:szCs w:val="24"/>
                <w:lang w:eastAsia="ru-RU"/>
              </w:rPr>
              <w:t>, 4</w:t>
            </w:r>
            <w:r w:rsidR="00510794" w:rsidRPr="00AF0E74">
              <w:rPr>
                <w:rFonts w:ascii="Times New Roman" w:hAnsi="Times New Roman"/>
                <w:spacing w:val="-6"/>
                <w:sz w:val="24"/>
                <w:szCs w:val="24"/>
                <w:lang w:eastAsia="ru-RU"/>
              </w:rPr>
              <w:t>.2</w:t>
            </w:r>
          </w:p>
        </w:tc>
        <w:tc>
          <w:tcPr>
            <w:tcW w:w="2835" w:type="dxa"/>
            <w:tcBorders>
              <w:top w:val="single" w:sz="4" w:space="0" w:color="auto"/>
              <w:left w:val="single" w:sz="4" w:space="0" w:color="auto"/>
              <w:right w:val="single" w:sz="4" w:space="0" w:color="auto"/>
            </w:tcBorders>
            <w:tcMar>
              <w:left w:w="98" w:type="dxa"/>
            </w:tcMar>
          </w:tcPr>
          <w:p w:rsidR="008C45FD" w:rsidRPr="008C45FD" w:rsidRDefault="008C45FD" w:rsidP="008C45FD">
            <w:pPr>
              <w:spacing w:after="0" w:line="240" w:lineRule="auto"/>
              <w:rPr>
                <w:rFonts w:ascii="Times New Roman" w:hAnsi="Times New Roman"/>
                <w:b/>
                <w:bCs/>
                <w:sz w:val="24"/>
                <w:szCs w:val="24"/>
              </w:rPr>
            </w:pPr>
            <w:r w:rsidRPr="008C45FD">
              <w:rPr>
                <w:rFonts w:ascii="Times New Roman" w:hAnsi="Times New Roman"/>
                <w:b/>
                <w:bCs/>
                <w:sz w:val="24"/>
                <w:szCs w:val="24"/>
              </w:rPr>
              <w:t>Практическое занятие № 1</w:t>
            </w:r>
          </w:p>
          <w:p w:rsidR="00A22F64" w:rsidRPr="00AF0E74" w:rsidRDefault="008C45FD" w:rsidP="008C45FD">
            <w:pPr>
              <w:spacing w:after="0" w:line="240" w:lineRule="auto"/>
              <w:rPr>
                <w:rFonts w:ascii="Times New Roman" w:eastAsia="Times New Roman" w:hAnsi="Times New Roman"/>
                <w:sz w:val="24"/>
                <w:szCs w:val="24"/>
                <w:lang w:eastAsia="ru-RU"/>
              </w:rPr>
            </w:pPr>
            <w:r w:rsidRPr="00097910">
              <w:rPr>
                <w:rFonts w:ascii="Times New Roman" w:hAnsi="Times New Roman"/>
                <w:sz w:val="24"/>
                <w:szCs w:val="24"/>
              </w:rPr>
              <w:t>тестовые задания на темы : «Сущность и функции денег», «Закон денежного обращения», «Денежная масса и скорость обращения денег».</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8C45FD" w:rsidP="00BB001D">
            <w:pPr>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8C45FD" w:rsidP="00BB001D">
            <w:pPr>
              <w:snapToGrid w:val="0"/>
              <w:spacing w:line="240" w:lineRule="auto"/>
              <w:jc w:val="center"/>
              <w:rPr>
                <w:rFonts w:ascii="Times New Roman" w:hAnsi="Times New Roman"/>
                <w:sz w:val="24"/>
                <w:szCs w:val="24"/>
              </w:rPr>
            </w:pPr>
            <w:r>
              <w:rPr>
                <w:rFonts w:ascii="Times New Roman" w:hAnsi="Times New Roman"/>
                <w:sz w:val="24"/>
                <w:szCs w:val="24"/>
              </w:rPr>
              <w:t>4</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51079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510794" w:rsidRDefault="00510794"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9</w:t>
            </w:r>
          </w:p>
        </w:tc>
        <w:tc>
          <w:tcPr>
            <w:tcW w:w="851" w:type="dxa"/>
            <w:tcBorders>
              <w:top w:val="single" w:sz="4" w:space="0" w:color="000001"/>
              <w:left w:val="single" w:sz="4" w:space="0" w:color="000001"/>
            </w:tcBorders>
            <w:shd w:val="clear" w:color="auto" w:fill="auto"/>
            <w:tcMar>
              <w:left w:w="98" w:type="dxa"/>
            </w:tcMar>
          </w:tcPr>
          <w:p w:rsidR="00510794" w:rsidRPr="00AF0E74" w:rsidRDefault="0051079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У1, З1, 4</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510794"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ПК 1.3, ПК 2.5</w:t>
            </w:r>
          </w:p>
        </w:tc>
        <w:tc>
          <w:tcPr>
            <w:tcW w:w="2835" w:type="dxa"/>
            <w:tcBorders>
              <w:top w:val="single" w:sz="4" w:space="0" w:color="auto"/>
              <w:left w:val="single" w:sz="4" w:space="0" w:color="auto"/>
              <w:right w:val="single" w:sz="4" w:space="0" w:color="auto"/>
            </w:tcBorders>
            <w:tcMar>
              <w:left w:w="98" w:type="dxa"/>
            </w:tcMar>
          </w:tcPr>
          <w:p w:rsidR="008C45FD" w:rsidRPr="00097910" w:rsidRDefault="008C45FD" w:rsidP="008C45FD">
            <w:pPr>
              <w:spacing w:after="0" w:line="240" w:lineRule="auto"/>
              <w:rPr>
                <w:rFonts w:ascii="Times New Roman" w:hAnsi="Times New Roman"/>
                <w:b/>
                <w:bCs/>
                <w:sz w:val="24"/>
                <w:szCs w:val="24"/>
              </w:rPr>
            </w:pPr>
            <w:r w:rsidRPr="00097910">
              <w:rPr>
                <w:rFonts w:ascii="Times New Roman" w:hAnsi="Times New Roman"/>
                <w:b/>
                <w:bCs/>
                <w:sz w:val="24"/>
                <w:szCs w:val="24"/>
              </w:rPr>
              <w:t>Тема 8.</w:t>
            </w:r>
          </w:p>
          <w:p w:rsidR="00510794" w:rsidRPr="008C45FD" w:rsidRDefault="008C45FD" w:rsidP="008C45FD">
            <w:pPr>
              <w:spacing w:after="0" w:line="240" w:lineRule="auto"/>
              <w:rPr>
                <w:rFonts w:ascii="Times New Roman" w:eastAsia="Times New Roman" w:hAnsi="Times New Roman"/>
                <w:sz w:val="24"/>
                <w:szCs w:val="24"/>
                <w:lang w:eastAsia="ru-RU"/>
              </w:rPr>
            </w:pPr>
            <w:r w:rsidRPr="008C45FD">
              <w:rPr>
                <w:rFonts w:ascii="Times New Roman" w:hAnsi="Times New Roman"/>
                <w:sz w:val="24"/>
                <w:szCs w:val="24"/>
              </w:rPr>
              <w:t>Государственные финансы: государственный бюджет, внебюджетные фонды, государственный кредит.</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8C45FD" w:rsidP="00BB001D">
            <w:pPr>
              <w:snapToGrid w:val="0"/>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EF4FDC" w:rsidRDefault="00EF4FDC" w:rsidP="00BB001D">
            <w:pPr>
              <w:snapToGrid w:val="0"/>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У1, З1, 4</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EF4FDC"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ПК 1.3, ПК 2.5</w:t>
            </w:r>
          </w:p>
        </w:tc>
        <w:tc>
          <w:tcPr>
            <w:tcW w:w="2835" w:type="dxa"/>
            <w:tcBorders>
              <w:top w:val="single" w:sz="4" w:space="0" w:color="auto"/>
              <w:left w:val="single" w:sz="4" w:space="0" w:color="auto"/>
              <w:right w:val="single" w:sz="4" w:space="0" w:color="auto"/>
            </w:tcBorders>
            <w:tcMar>
              <w:left w:w="98" w:type="dxa"/>
            </w:tcMar>
          </w:tcPr>
          <w:p w:rsidR="008C45FD" w:rsidRPr="00097910" w:rsidRDefault="008C45FD" w:rsidP="008C45FD">
            <w:pPr>
              <w:spacing w:after="0" w:line="240" w:lineRule="auto"/>
              <w:rPr>
                <w:rFonts w:ascii="Times New Roman" w:hAnsi="Times New Roman"/>
                <w:b/>
                <w:bCs/>
                <w:sz w:val="24"/>
                <w:szCs w:val="24"/>
              </w:rPr>
            </w:pPr>
            <w:r w:rsidRPr="00097910">
              <w:rPr>
                <w:rFonts w:ascii="Times New Roman" w:hAnsi="Times New Roman"/>
                <w:b/>
                <w:bCs/>
                <w:sz w:val="24"/>
                <w:szCs w:val="24"/>
              </w:rPr>
              <w:t>Тема 9.</w:t>
            </w:r>
          </w:p>
          <w:p w:rsidR="00EF4FDC" w:rsidRPr="00AF0E74" w:rsidRDefault="008C45FD" w:rsidP="008C45FD">
            <w:pPr>
              <w:spacing w:after="0" w:line="240" w:lineRule="auto"/>
              <w:rPr>
                <w:rFonts w:ascii="Times New Roman" w:eastAsia="Times New Roman" w:hAnsi="Times New Roman"/>
                <w:b/>
                <w:sz w:val="24"/>
                <w:szCs w:val="24"/>
                <w:lang w:eastAsia="ru-RU"/>
              </w:rPr>
            </w:pPr>
            <w:r w:rsidRPr="008C45FD">
              <w:rPr>
                <w:rFonts w:ascii="Times New Roman" w:hAnsi="Times New Roman"/>
                <w:sz w:val="24"/>
                <w:szCs w:val="24"/>
              </w:rPr>
              <w:t>Доходы и расходы федерального бюджета</w:t>
            </w:r>
            <w:r w:rsidRPr="00097910">
              <w:rPr>
                <w:rFonts w:ascii="Times New Roman" w:hAnsi="Times New Roman"/>
                <w:b/>
                <w:sz w:val="24"/>
                <w:szCs w:val="24"/>
              </w:rPr>
              <w:t>.</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8C45FD" w:rsidP="0012310F">
            <w:pPr>
              <w:snapToGrid w:val="0"/>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22F64"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A22F64" w:rsidRPr="00DE2643" w:rsidRDefault="00A22F64"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1</w:t>
            </w:r>
            <w:r w:rsidR="00AE1DF5">
              <w:rPr>
                <w:rFonts w:ascii="Times New Roman" w:hAnsi="Times New Roman"/>
                <w:sz w:val="18"/>
                <w:szCs w:val="18"/>
              </w:rPr>
              <w:t>0</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w:t>
            </w:r>
            <w:r w:rsidR="00510794" w:rsidRPr="00AF0E74">
              <w:rPr>
                <w:rFonts w:ascii="Times New Roman" w:hAnsi="Times New Roman"/>
                <w:spacing w:val="-6"/>
                <w:sz w:val="24"/>
                <w:szCs w:val="24"/>
                <w:lang w:eastAsia="ru-RU"/>
              </w:rPr>
              <w:t>4</w:t>
            </w:r>
            <w:r w:rsidRPr="00AF0E74">
              <w:rPr>
                <w:rFonts w:ascii="Times New Roman" w:hAnsi="Times New Roman"/>
                <w:spacing w:val="-6"/>
                <w:sz w:val="24"/>
                <w:szCs w:val="24"/>
                <w:lang w:eastAsia="ru-RU"/>
              </w:rPr>
              <w:t>, З</w:t>
            </w:r>
            <w:r w:rsidR="00510794" w:rsidRPr="00AF0E74">
              <w:rPr>
                <w:rFonts w:ascii="Times New Roman" w:hAnsi="Times New Roman"/>
                <w:spacing w:val="-6"/>
                <w:sz w:val="24"/>
                <w:szCs w:val="24"/>
                <w:lang w:eastAsia="ru-RU"/>
              </w:rPr>
              <w:t>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 xml:space="preserve">ОК1, ОК2, ПК </w:t>
            </w:r>
            <w:r w:rsidR="00510794" w:rsidRPr="00AF0E74">
              <w:rPr>
                <w:rFonts w:ascii="Times New Roman" w:hAnsi="Times New Roman"/>
                <w:spacing w:val="-6"/>
                <w:sz w:val="24"/>
                <w:szCs w:val="24"/>
                <w:lang w:eastAsia="ru-RU"/>
              </w:rPr>
              <w:lastRenderedPageBreak/>
              <w:t>5</w:t>
            </w:r>
            <w:r w:rsidRPr="00AF0E74">
              <w:rPr>
                <w:rFonts w:ascii="Times New Roman" w:hAnsi="Times New Roman"/>
                <w:spacing w:val="-6"/>
                <w:sz w:val="24"/>
                <w:szCs w:val="24"/>
                <w:lang w:eastAsia="ru-RU"/>
              </w:rPr>
              <w:t>.1</w:t>
            </w:r>
            <w:r w:rsidR="00510794" w:rsidRPr="00AF0E74">
              <w:rPr>
                <w:rFonts w:ascii="Times New Roman" w:hAnsi="Times New Roman"/>
                <w:spacing w:val="-6"/>
                <w:sz w:val="24"/>
                <w:szCs w:val="24"/>
                <w:lang w:eastAsia="ru-RU"/>
              </w:rPr>
              <w:t>, 5.4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8C45FD" w:rsidRPr="00097910" w:rsidRDefault="008C45FD" w:rsidP="008C45FD">
            <w:pPr>
              <w:spacing w:after="0" w:line="240" w:lineRule="auto"/>
              <w:rPr>
                <w:rFonts w:ascii="Times New Roman" w:hAnsi="Times New Roman"/>
                <w:b/>
                <w:bCs/>
                <w:sz w:val="24"/>
                <w:szCs w:val="24"/>
              </w:rPr>
            </w:pPr>
            <w:r w:rsidRPr="00097910">
              <w:rPr>
                <w:rFonts w:ascii="Times New Roman" w:hAnsi="Times New Roman"/>
                <w:b/>
                <w:bCs/>
                <w:sz w:val="24"/>
                <w:szCs w:val="24"/>
              </w:rPr>
              <w:lastRenderedPageBreak/>
              <w:t>Тема 10.</w:t>
            </w:r>
          </w:p>
          <w:p w:rsidR="00A22F64" w:rsidRPr="008C45FD" w:rsidRDefault="008C45FD" w:rsidP="008C45FD">
            <w:pPr>
              <w:spacing w:after="0" w:line="240" w:lineRule="auto"/>
              <w:rPr>
                <w:rFonts w:ascii="Times New Roman" w:eastAsia="Times New Roman" w:hAnsi="Times New Roman"/>
                <w:sz w:val="24"/>
                <w:szCs w:val="24"/>
                <w:lang w:eastAsia="ru-RU"/>
              </w:rPr>
            </w:pPr>
            <w:r w:rsidRPr="008C45FD">
              <w:rPr>
                <w:rFonts w:ascii="Times New Roman" w:hAnsi="Times New Roman"/>
                <w:sz w:val="24"/>
                <w:szCs w:val="24"/>
              </w:rPr>
              <w:t xml:space="preserve">Дефицит и  </w:t>
            </w:r>
            <w:r>
              <w:rPr>
                <w:rFonts w:ascii="Times New Roman" w:hAnsi="Times New Roman"/>
                <w:sz w:val="24"/>
                <w:szCs w:val="24"/>
              </w:rPr>
              <w:t>п</w:t>
            </w:r>
            <w:r w:rsidRPr="008C45FD">
              <w:rPr>
                <w:rFonts w:ascii="Times New Roman" w:hAnsi="Times New Roman"/>
                <w:sz w:val="24"/>
                <w:szCs w:val="24"/>
              </w:rPr>
              <w:t xml:space="preserve">рофицит </w:t>
            </w:r>
            <w:r w:rsidRPr="008C45FD">
              <w:rPr>
                <w:rFonts w:ascii="Times New Roman" w:hAnsi="Times New Roman"/>
                <w:sz w:val="24"/>
                <w:szCs w:val="24"/>
              </w:rPr>
              <w:lastRenderedPageBreak/>
              <w:t>государственного бюджета, методы  его финансирования.</w:t>
            </w:r>
            <w:r w:rsidR="00EF4FDC" w:rsidRPr="008C45FD">
              <w:rPr>
                <w:rFonts w:ascii="Times New Roman" w:hAnsi="Times New Roman"/>
                <w:bCs/>
                <w:sz w:val="24"/>
                <w:szCs w:val="24"/>
              </w:rPr>
              <w:t>.</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rPr>
              <w:lastRenderedPageBreak/>
              <w:t xml:space="preserve">Вопросы для </w:t>
            </w:r>
            <w:r w:rsidRPr="00AF0E74">
              <w:rPr>
                <w:rFonts w:ascii="Times New Roman" w:hAnsi="Times New Roman"/>
                <w:sz w:val="24"/>
                <w:szCs w:val="24"/>
              </w:rPr>
              <w:lastRenderedPageBreak/>
              <w:t>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8C45FD" w:rsidP="00BB001D">
            <w:pPr>
              <w:snapToGrid w:val="0"/>
              <w:spacing w:line="240" w:lineRule="auto"/>
              <w:jc w:val="center"/>
              <w:rPr>
                <w:rFonts w:ascii="Times New Roman" w:hAnsi="Times New Roman"/>
                <w:sz w:val="24"/>
                <w:szCs w:val="24"/>
              </w:rPr>
            </w:pPr>
            <w:r>
              <w:rPr>
                <w:rFonts w:ascii="Times New Roman" w:hAnsi="Times New Roman"/>
                <w:sz w:val="24"/>
                <w:szCs w:val="24"/>
              </w:rPr>
              <w:lastRenderedPageBreak/>
              <w:t>4</w:t>
            </w: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EF4FDC" w:rsidRDefault="00EF4FDC" w:rsidP="00BB001D">
            <w:pPr>
              <w:snapToGrid w:val="0"/>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У4, З5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8C45FD" w:rsidP="0012310F">
            <w:pPr>
              <w:spacing w:line="240" w:lineRule="auto"/>
              <w:rPr>
                <w:rFonts w:ascii="Times New Roman" w:hAnsi="Times New Roman"/>
                <w:sz w:val="24"/>
                <w:szCs w:val="24"/>
              </w:rPr>
            </w:pPr>
            <w:r>
              <w:rPr>
                <w:rFonts w:ascii="Times New Roman" w:hAnsi="Times New Roman"/>
                <w:spacing w:val="-6"/>
                <w:sz w:val="24"/>
                <w:szCs w:val="24"/>
                <w:lang w:eastAsia="ru-RU"/>
              </w:rPr>
              <w:t xml:space="preserve">ОК1, ОК2, ПК </w:t>
            </w:r>
            <w:r w:rsidR="00EF4FDC" w:rsidRPr="00AF0E74">
              <w:rPr>
                <w:rFonts w:ascii="Times New Roman" w:hAnsi="Times New Roman"/>
                <w:spacing w:val="-6"/>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8C45FD" w:rsidRPr="008C45FD" w:rsidRDefault="008C45FD" w:rsidP="008C45FD">
            <w:pPr>
              <w:spacing w:after="0" w:line="240" w:lineRule="auto"/>
              <w:rPr>
                <w:rFonts w:ascii="Times New Roman" w:hAnsi="Times New Roman"/>
                <w:b/>
                <w:bCs/>
                <w:sz w:val="24"/>
                <w:szCs w:val="24"/>
              </w:rPr>
            </w:pPr>
            <w:r w:rsidRPr="008C45FD">
              <w:rPr>
                <w:rFonts w:ascii="Times New Roman" w:hAnsi="Times New Roman"/>
                <w:b/>
                <w:bCs/>
                <w:sz w:val="24"/>
                <w:szCs w:val="24"/>
              </w:rPr>
              <w:t>Практическое занятие № 2</w:t>
            </w:r>
          </w:p>
          <w:p w:rsidR="00EF4FDC" w:rsidRPr="00AF0E74" w:rsidRDefault="008C45FD" w:rsidP="008C45FD">
            <w:pPr>
              <w:spacing w:after="0" w:line="240" w:lineRule="auto"/>
              <w:rPr>
                <w:rFonts w:ascii="Times New Roman" w:eastAsia="Times New Roman" w:hAnsi="Times New Roman"/>
                <w:sz w:val="24"/>
                <w:szCs w:val="24"/>
                <w:lang w:eastAsia="ru-RU"/>
              </w:rPr>
            </w:pPr>
            <w:r w:rsidRPr="00097910">
              <w:rPr>
                <w:rFonts w:ascii="Times New Roman" w:hAnsi="Times New Roman"/>
                <w:sz w:val="24"/>
                <w:szCs w:val="24"/>
              </w:rPr>
              <w:t>Моделирование деловых ситуаций на темы: «Структура доходов и расходов федерального бюджета», «Анализ структуры государственного бюджета».</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8C45FD" w:rsidP="0012310F">
            <w:pPr>
              <w:snapToGrid w:val="0"/>
              <w:spacing w:line="240" w:lineRule="auto"/>
              <w:jc w:val="center"/>
              <w:rPr>
                <w:rFonts w:ascii="Times New Roman" w:hAnsi="Times New Roman"/>
                <w:sz w:val="24"/>
                <w:szCs w:val="24"/>
              </w:rPr>
            </w:pPr>
            <w:r>
              <w:rPr>
                <w:rFonts w:ascii="Times New Roman" w:hAnsi="Times New Roman"/>
                <w:sz w:val="24"/>
                <w:szCs w:val="24"/>
              </w:rPr>
              <w:t>4</w:t>
            </w: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EF4FDC" w:rsidRDefault="00EF4FDC" w:rsidP="00BB001D">
            <w:pPr>
              <w:snapToGrid w:val="0"/>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У4, З5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EF4FDC"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8C45FD" w:rsidRPr="00097910" w:rsidRDefault="008C45FD" w:rsidP="008C45FD">
            <w:pPr>
              <w:spacing w:after="0" w:line="240" w:lineRule="auto"/>
              <w:rPr>
                <w:rFonts w:ascii="Times New Roman" w:hAnsi="Times New Roman"/>
                <w:b/>
                <w:bCs/>
                <w:sz w:val="24"/>
                <w:szCs w:val="24"/>
              </w:rPr>
            </w:pPr>
            <w:r w:rsidRPr="00097910">
              <w:rPr>
                <w:rFonts w:ascii="Times New Roman" w:hAnsi="Times New Roman"/>
                <w:b/>
                <w:bCs/>
                <w:sz w:val="24"/>
                <w:szCs w:val="24"/>
              </w:rPr>
              <w:t>Тема 11.</w:t>
            </w:r>
          </w:p>
          <w:p w:rsidR="00EF4FDC" w:rsidRPr="008C45FD" w:rsidRDefault="008C45FD" w:rsidP="008C45FD">
            <w:pPr>
              <w:spacing w:after="0" w:line="240" w:lineRule="auto"/>
              <w:rPr>
                <w:rFonts w:ascii="Times New Roman" w:eastAsia="Times New Roman" w:hAnsi="Times New Roman"/>
                <w:sz w:val="24"/>
                <w:szCs w:val="24"/>
                <w:lang w:eastAsia="ru-RU"/>
              </w:rPr>
            </w:pPr>
            <w:r w:rsidRPr="008C45FD">
              <w:rPr>
                <w:rFonts w:ascii="Times New Roman" w:hAnsi="Times New Roman"/>
                <w:sz w:val="24"/>
                <w:szCs w:val="24"/>
              </w:rPr>
              <w:t>Сущность и функции финансов коммерческих организаций.</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EF4FDC" w:rsidRDefault="00EF4FDC" w:rsidP="00BB001D">
            <w:pPr>
              <w:snapToGrid w:val="0"/>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У4, З5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EF4FDC"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8C45FD" w:rsidRPr="00097910" w:rsidRDefault="008C45FD" w:rsidP="008C45FD">
            <w:pPr>
              <w:spacing w:after="0" w:line="240" w:lineRule="auto"/>
              <w:rPr>
                <w:rFonts w:ascii="Times New Roman" w:hAnsi="Times New Roman"/>
                <w:b/>
                <w:sz w:val="24"/>
                <w:szCs w:val="24"/>
              </w:rPr>
            </w:pPr>
            <w:r w:rsidRPr="00097910">
              <w:rPr>
                <w:rFonts w:ascii="Times New Roman" w:hAnsi="Times New Roman"/>
                <w:b/>
                <w:sz w:val="24"/>
                <w:szCs w:val="24"/>
              </w:rPr>
              <w:t>Тема 12.</w:t>
            </w:r>
          </w:p>
          <w:p w:rsidR="00EF4FDC" w:rsidRPr="008C45FD" w:rsidRDefault="008C45FD" w:rsidP="008C45FD">
            <w:pPr>
              <w:spacing w:after="0" w:line="240" w:lineRule="auto"/>
              <w:rPr>
                <w:rFonts w:ascii="Times New Roman" w:eastAsia="Times New Roman" w:hAnsi="Times New Roman"/>
                <w:sz w:val="24"/>
                <w:szCs w:val="24"/>
                <w:lang w:eastAsia="ru-RU"/>
              </w:rPr>
            </w:pPr>
            <w:r w:rsidRPr="008C45FD">
              <w:rPr>
                <w:rFonts w:ascii="Times New Roman" w:hAnsi="Times New Roman"/>
                <w:sz w:val="24"/>
                <w:szCs w:val="24"/>
              </w:rPr>
              <w:t>Домашние хозяйства как субъект экономической деятельности.</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EF4FDC" w:rsidRDefault="00EF4FDC"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11</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У4, З5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EF4FDC"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8C45FD" w:rsidRPr="00097910" w:rsidRDefault="008C45FD" w:rsidP="008C45FD">
            <w:pPr>
              <w:spacing w:after="0" w:line="240" w:lineRule="auto"/>
              <w:rPr>
                <w:rFonts w:ascii="Times New Roman" w:hAnsi="Times New Roman"/>
                <w:b/>
                <w:sz w:val="24"/>
                <w:szCs w:val="24"/>
              </w:rPr>
            </w:pPr>
            <w:r w:rsidRPr="00097910">
              <w:rPr>
                <w:rFonts w:ascii="Times New Roman" w:hAnsi="Times New Roman"/>
                <w:b/>
                <w:sz w:val="24"/>
                <w:szCs w:val="24"/>
              </w:rPr>
              <w:t>Тема 13.</w:t>
            </w:r>
          </w:p>
          <w:p w:rsidR="00EF4FDC" w:rsidRPr="008C45FD" w:rsidRDefault="008C45FD" w:rsidP="008C45FD">
            <w:pPr>
              <w:spacing w:after="0" w:line="240" w:lineRule="auto"/>
              <w:rPr>
                <w:rFonts w:ascii="Times New Roman" w:hAnsi="Times New Roman"/>
                <w:bCs/>
                <w:sz w:val="24"/>
                <w:szCs w:val="24"/>
              </w:rPr>
            </w:pPr>
            <w:r w:rsidRPr="008C45FD">
              <w:rPr>
                <w:rFonts w:ascii="Times New Roman" w:hAnsi="Times New Roman"/>
                <w:sz w:val="24"/>
                <w:szCs w:val="24"/>
              </w:rPr>
              <w:t>Сущность и функции финансов коммерческих организаций.</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8C45FD" w:rsidP="00BB001D">
            <w:pPr>
              <w:snapToGrid w:val="0"/>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EF4FDC" w:rsidRPr="00DE2643" w:rsidRDefault="00EF4FDC" w:rsidP="00BB001D">
            <w:pPr>
              <w:tabs>
                <w:tab w:val="left" w:pos="262"/>
                <w:tab w:val="center" w:pos="336"/>
              </w:tabs>
              <w:snapToGrid w:val="0"/>
              <w:spacing w:line="240" w:lineRule="auto"/>
              <w:ind w:left="57"/>
              <w:rPr>
                <w:rFonts w:ascii="Times New Roman" w:hAnsi="Times New Roman"/>
                <w:sz w:val="18"/>
                <w:szCs w:val="18"/>
              </w:rPr>
            </w:pPr>
            <w:r>
              <w:rPr>
                <w:rFonts w:ascii="Times New Roman" w:hAnsi="Times New Roman"/>
                <w:sz w:val="18"/>
                <w:szCs w:val="18"/>
              </w:rPr>
              <w:t>12</w:t>
            </w:r>
          </w:p>
        </w:tc>
        <w:tc>
          <w:tcPr>
            <w:tcW w:w="851" w:type="dxa"/>
            <w:tcBorders>
              <w:top w:val="single" w:sz="4" w:space="0" w:color="000001"/>
              <w:left w:val="single" w:sz="4" w:space="0" w:color="000001"/>
            </w:tcBorders>
            <w:shd w:val="clear" w:color="auto" w:fill="auto"/>
            <w:tcMar>
              <w:left w:w="98" w:type="dxa"/>
            </w:tcMar>
          </w:tcPr>
          <w:p w:rsidR="00EF4FDC" w:rsidRPr="00AF0E74" w:rsidRDefault="00EF4FDC"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У7, З5, 6</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EF4FDC"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right w:val="single" w:sz="4" w:space="0" w:color="auto"/>
            </w:tcBorders>
            <w:tcMar>
              <w:left w:w="98" w:type="dxa"/>
            </w:tcMar>
          </w:tcPr>
          <w:p w:rsidR="008C45FD" w:rsidRPr="00097910" w:rsidRDefault="008C45FD" w:rsidP="008C45FD">
            <w:pPr>
              <w:spacing w:after="0" w:line="240" w:lineRule="auto"/>
              <w:rPr>
                <w:rFonts w:ascii="Times New Roman" w:hAnsi="Times New Roman"/>
                <w:b/>
                <w:sz w:val="24"/>
                <w:szCs w:val="24"/>
              </w:rPr>
            </w:pPr>
            <w:r w:rsidRPr="00097910">
              <w:rPr>
                <w:rFonts w:ascii="Times New Roman" w:hAnsi="Times New Roman"/>
                <w:b/>
                <w:sz w:val="24"/>
                <w:szCs w:val="24"/>
              </w:rPr>
              <w:t>Тема 14.</w:t>
            </w:r>
          </w:p>
          <w:p w:rsidR="00EF4FDC" w:rsidRPr="008C45FD" w:rsidRDefault="008C45FD" w:rsidP="008C45FD">
            <w:pPr>
              <w:spacing w:after="0" w:line="240" w:lineRule="auto"/>
              <w:rPr>
                <w:rFonts w:ascii="Times New Roman" w:eastAsia="Times New Roman" w:hAnsi="Times New Roman"/>
                <w:sz w:val="24"/>
                <w:szCs w:val="24"/>
                <w:lang w:eastAsia="ru-RU"/>
              </w:rPr>
            </w:pPr>
            <w:r w:rsidRPr="008C45FD">
              <w:rPr>
                <w:rFonts w:ascii="Times New Roman" w:hAnsi="Times New Roman"/>
                <w:sz w:val="24"/>
                <w:szCs w:val="24"/>
              </w:rPr>
              <w:t>Финансы учреждений и организаций, осуществляющих некоммерческую деятельность; финансы общественных объединений и пр.</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45FD"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8C45FD" w:rsidRDefault="008C45FD" w:rsidP="00BB001D">
            <w:pPr>
              <w:tabs>
                <w:tab w:val="left" w:pos="262"/>
                <w:tab w:val="center" w:pos="336"/>
              </w:tabs>
              <w:snapToGrid w:val="0"/>
              <w:spacing w:line="240" w:lineRule="auto"/>
              <w:ind w:left="57"/>
              <w:rPr>
                <w:rFonts w:ascii="Times New Roman" w:hAnsi="Times New Roman"/>
                <w:sz w:val="18"/>
                <w:szCs w:val="18"/>
              </w:rPr>
            </w:pPr>
          </w:p>
        </w:tc>
        <w:tc>
          <w:tcPr>
            <w:tcW w:w="851" w:type="dxa"/>
            <w:tcBorders>
              <w:top w:val="single" w:sz="4" w:space="0" w:color="000001"/>
              <w:left w:val="single" w:sz="4" w:space="0" w:color="000001"/>
            </w:tcBorders>
            <w:shd w:val="clear" w:color="auto" w:fill="auto"/>
            <w:tcMar>
              <w:left w:w="98" w:type="dxa"/>
            </w:tcMar>
          </w:tcPr>
          <w:p w:rsidR="008C45FD" w:rsidRPr="00AF0E74" w:rsidRDefault="008C45FD"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У7, З5, 6</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8C45FD" w:rsidRPr="008D0FB9"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right w:val="single" w:sz="4" w:space="0" w:color="auto"/>
            </w:tcBorders>
            <w:tcMar>
              <w:left w:w="98" w:type="dxa"/>
            </w:tcMar>
          </w:tcPr>
          <w:p w:rsidR="008C45FD" w:rsidRPr="008C45FD" w:rsidRDefault="008C45FD" w:rsidP="008C45FD">
            <w:pPr>
              <w:spacing w:after="0" w:line="240" w:lineRule="auto"/>
              <w:rPr>
                <w:rFonts w:ascii="Times New Roman" w:hAnsi="Times New Roman"/>
                <w:b/>
                <w:sz w:val="24"/>
                <w:szCs w:val="24"/>
              </w:rPr>
            </w:pPr>
            <w:r w:rsidRPr="008C45FD">
              <w:rPr>
                <w:rFonts w:ascii="Times New Roman" w:hAnsi="Times New Roman"/>
                <w:b/>
                <w:sz w:val="24"/>
                <w:szCs w:val="24"/>
              </w:rPr>
              <w:t>Практическое занятие № 3</w:t>
            </w:r>
          </w:p>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Выполнение расчёта балансовой прибыли организаций, функционирующих на коммерческих началах.</w:t>
            </w:r>
          </w:p>
          <w:p w:rsidR="008C45FD" w:rsidRPr="00AF0E74" w:rsidRDefault="008C45FD" w:rsidP="0012310F">
            <w:pPr>
              <w:spacing w:after="0" w:line="240" w:lineRule="auto"/>
              <w:rPr>
                <w:rFonts w:ascii="Times New Roman" w:eastAsia="Times New Roman" w:hAnsi="Times New Roman"/>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45FD" w:rsidRPr="00AF0E74" w:rsidRDefault="008C45FD" w:rsidP="0012310F">
            <w:pPr>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45FD" w:rsidRPr="00AF0E74" w:rsidRDefault="008C45FD"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45FD" w:rsidRPr="00AF0E74" w:rsidRDefault="008C45FD"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45FD" w:rsidRPr="00AF0E74" w:rsidRDefault="008C45FD"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45FD"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8C45FD" w:rsidRDefault="008C45FD" w:rsidP="00BB001D">
            <w:pPr>
              <w:tabs>
                <w:tab w:val="left" w:pos="262"/>
                <w:tab w:val="center" w:pos="336"/>
              </w:tabs>
              <w:snapToGrid w:val="0"/>
              <w:spacing w:line="240" w:lineRule="auto"/>
              <w:ind w:left="57"/>
              <w:rPr>
                <w:rFonts w:ascii="Times New Roman" w:hAnsi="Times New Roman"/>
                <w:sz w:val="18"/>
                <w:szCs w:val="18"/>
              </w:rPr>
            </w:pPr>
          </w:p>
        </w:tc>
        <w:tc>
          <w:tcPr>
            <w:tcW w:w="851" w:type="dxa"/>
            <w:tcBorders>
              <w:top w:val="single" w:sz="4" w:space="0" w:color="000001"/>
              <w:left w:val="single" w:sz="4" w:space="0" w:color="000001"/>
            </w:tcBorders>
            <w:shd w:val="clear" w:color="auto" w:fill="auto"/>
            <w:tcMar>
              <w:left w:w="98" w:type="dxa"/>
            </w:tcMar>
          </w:tcPr>
          <w:p w:rsidR="008C45FD" w:rsidRPr="00AF0E74" w:rsidRDefault="008C45FD"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У7, З5, 6</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8C45FD" w:rsidRDefault="008C45FD" w:rsidP="008C45FD">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right w:val="single" w:sz="4" w:space="0" w:color="auto"/>
            </w:tcBorders>
            <w:tcMar>
              <w:left w:w="98" w:type="dxa"/>
            </w:tcMar>
          </w:tcPr>
          <w:p w:rsidR="008C45FD" w:rsidRPr="008C45FD" w:rsidRDefault="008C45FD" w:rsidP="008C45FD">
            <w:pPr>
              <w:spacing w:after="0" w:line="240" w:lineRule="auto"/>
              <w:rPr>
                <w:rFonts w:ascii="Times New Roman" w:hAnsi="Times New Roman"/>
                <w:b/>
                <w:sz w:val="24"/>
                <w:szCs w:val="24"/>
              </w:rPr>
            </w:pPr>
            <w:r w:rsidRPr="008C45FD">
              <w:rPr>
                <w:rFonts w:ascii="Times New Roman" w:hAnsi="Times New Roman"/>
                <w:b/>
                <w:sz w:val="24"/>
                <w:szCs w:val="24"/>
              </w:rPr>
              <w:t>Практическое занятие № 4</w:t>
            </w:r>
          </w:p>
          <w:p w:rsidR="008C45FD" w:rsidRPr="00AF0E74" w:rsidRDefault="008C45FD" w:rsidP="008C45FD">
            <w:pPr>
              <w:spacing w:after="0" w:line="240" w:lineRule="auto"/>
              <w:rPr>
                <w:rFonts w:ascii="Times New Roman" w:eastAsia="Times New Roman" w:hAnsi="Times New Roman"/>
                <w:sz w:val="24"/>
                <w:szCs w:val="24"/>
                <w:lang w:eastAsia="ru-RU"/>
              </w:rPr>
            </w:pPr>
            <w:r w:rsidRPr="00097910">
              <w:rPr>
                <w:rFonts w:ascii="Times New Roman" w:hAnsi="Times New Roman"/>
                <w:sz w:val="24"/>
                <w:szCs w:val="24"/>
              </w:rPr>
              <w:t>Выполнение расчёта чистой прибыли по организациям различных форм собственности.</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45FD" w:rsidRPr="00AF0E74" w:rsidRDefault="008C45FD" w:rsidP="0012310F">
            <w:pPr>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45FD" w:rsidRPr="00AF0E74" w:rsidRDefault="008C45FD"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45FD" w:rsidRPr="00AF0E74" w:rsidRDefault="008C45FD"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45FD" w:rsidRPr="00AF0E74" w:rsidRDefault="008C45FD"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12310F"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12310F" w:rsidRDefault="0012310F" w:rsidP="00BB001D">
            <w:pPr>
              <w:tabs>
                <w:tab w:val="left" w:pos="262"/>
                <w:tab w:val="center" w:pos="336"/>
              </w:tabs>
              <w:snapToGrid w:val="0"/>
              <w:spacing w:line="240" w:lineRule="auto"/>
              <w:ind w:left="57"/>
              <w:rPr>
                <w:rFonts w:ascii="Times New Roman" w:hAnsi="Times New Roman"/>
                <w:sz w:val="18"/>
                <w:szCs w:val="18"/>
              </w:rPr>
            </w:pPr>
          </w:p>
        </w:tc>
        <w:tc>
          <w:tcPr>
            <w:tcW w:w="851" w:type="dxa"/>
            <w:tcBorders>
              <w:top w:val="single" w:sz="4" w:space="0" w:color="000001"/>
              <w:left w:val="single" w:sz="4" w:space="0" w:color="000001"/>
            </w:tcBorders>
            <w:shd w:val="clear" w:color="auto" w:fill="auto"/>
            <w:tcMar>
              <w:left w:w="98" w:type="dxa"/>
            </w:tcMar>
          </w:tcPr>
          <w:p w:rsidR="0012310F" w:rsidRPr="00AF0E74" w:rsidRDefault="0012310F"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 xml:space="preserve">У7, </w:t>
            </w:r>
            <w:r w:rsidRPr="00AF0E74">
              <w:rPr>
                <w:rFonts w:ascii="Times New Roman" w:hAnsi="Times New Roman"/>
                <w:spacing w:val="-6"/>
                <w:sz w:val="24"/>
                <w:szCs w:val="24"/>
                <w:lang w:eastAsia="ru-RU"/>
              </w:rPr>
              <w:lastRenderedPageBreak/>
              <w:t>З5, 6</w:t>
            </w:r>
          </w:p>
        </w:tc>
        <w:tc>
          <w:tcPr>
            <w:tcW w:w="1134" w:type="dxa"/>
            <w:tcBorders>
              <w:top w:val="single" w:sz="4" w:space="0" w:color="000001"/>
              <w:left w:val="single" w:sz="4" w:space="0" w:color="000001"/>
            </w:tcBorders>
            <w:shd w:val="clear" w:color="auto" w:fill="auto"/>
            <w:tcMar>
              <w:left w:w="98" w:type="dxa"/>
            </w:tcMar>
          </w:tcPr>
          <w:p w:rsidR="0012310F" w:rsidRPr="00AF0E74" w:rsidRDefault="0012310F" w:rsidP="0012310F">
            <w:pPr>
              <w:spacing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lastRenderedPageBreak/>
              <w:t xml:space="preserve">ОК3, </w:t>
            </w:r>
            <w:r w:rsidRPr="00AF0E74">
              <w:rPr>
                <w:rFonts w:ascii="Times New Roman" w:hAnsi="Times New Roman"/>
                <w:spacing w:val="-6"/>
                <w:sz w:val="24"/>
                <w:szCs w:val="24"/>
                <w:lang w:eastAsia="ru-RU"/>
              </w:rPr>
              <w:lastRenderedPageBreak/>
              <w:t>ОК5</w:t>
            </w:r>
          </w:p>
          <w:p w:rsidR="0012310F" w:rsidRPr="00AF0E74" w:rsidRDefault="0012310F" w:rsidP="0022589A">
            <w:pPr>
              <w:spacing w:line="240" w:lineRule="auto"/>
              <w:rPr>
                <w:rFonts w:ascii="Times New Roman" w:hAnsi="Times New Roman"/>
                <w:sz w:val="24"/>
                <w:szCs w:val="24"/>
              </w:rPr>
            </w:pPr>
            <w:r w:rsidRPr="00AF0E74">
              <w:rPr>
                <w:rFonts w:ascii="Times New Roman" w:hAnsi="Times New Roman"/>
                <w:spacing w:val="-6"/>
                <w:sz w:val="24"/>
                <w:szCs w:val="24"/>
                <w:lang w:eastAsia="ru-RU"/>
              </w:rPr>
              <w:t xml:space="preserve">ОК 6,ОК11 ПК </w:t>
            </w:r>
            <w:r w:rsidR="0022589A" w:rsidRPr="00AF0E74">
              <w:rPr>
                <w:rFonts w:ascii="Times New Roman" w:hAnsi="Times New Roman"/>
                <w:spacing w:val="-6"/>
                <w:sz w:val="24"/>
                <w:szCs w:val="24"/>
                <w:lang w:eastAsia="ru-RU"/>
              </w:rPr>
              <w:t>1.</w:t>
            </w:r>
            <w:r w:rsidRPr="00AF0E74">
              <w:rPr>
                <w:rFonts w:ascii="Times New Roman" w:hAnsi="Times New Roman"/>
                <w:spacing w:val="-6"/>
                <w:sz w:val="24"/>
                <w:szCs w:val="24"/>
                <w:lang w:eastAsia="ru-RU"/>
              </w:rPr>
              <w:t>.</w:t>
            </w:r>
            <w:r w:rsidR="0022589A" w:rsidRPr="00AF0E74">
              <w:rPr>
                <w:rFonts w:ascii="Times New Roman" w:hAnsi="Times New Roman"/>
                <w:spacing w:val="-6"/>
                <w:sz w:val="24"/>
                <w:szCs w:val="24"/>
                <w:lang w:eastAsia="ru-RU"/>
              </w:rPr>
              <w:t>3</w:t>
            </w:r>
            <w:r w:rsidRPr="00AF0E74">
              <w:rPr>
                <w:rFonts w:ascii="Times New Roman" w:hAnsi="Times New Roman"/>
                <w:spacing w:val="-6"/>
                <w:sz w:val="24"/>
                <w:szCs w:val="24"/>
                <w:lang w:eastAsia="ru-RU"/>
              </w:rPr>
              <w:t>,</w:t>
            </w:r>
            <w:r w:rsidR="0022589A" w:rsidRPr="00AF0E74">
              <w:rPr>
                <w:rFonts w:ascii="Times New Roman" w:hAnsi="Times New Roman"/>
                <w:spacing w:val="-6"/>
                <w:sz w:val="24"/>
                <w:szCs w:val="24"/>
                <w:lang w:eastAsia="ru-RU"/>
              </w:rPr>
              <w:t>.</w:t>
            </w:r>
          </w:p>
        </w:tc>
        <w:tc>
          <w:tcPr>
            <w:tcW w:w="2835" w:type="dxa"/>
            <w:tcBorders>
              <w:top w:val="single" w:sz="4" w:space="0" w:color="auto"/>
              <w:left w:val="single" w:sz="4" w:space="0" w:color="auto"/>
              <w:right w:val="single" w:sz="4" w:space="0" w:color="auto"/>
            </w:tcBorders>
            <w:tcMar>
              <w:left w:w="98" w:type="dxa"/>
            </w:tcMar>
          </w:tcPr>
          <w:p w:rsidR="008C45FD" w:rsidRPr="008C45FD" w:rsidRDefault="008C45FD" w:rsidP="008C45FD">
            <w:pPr>
              <w:spacing w:after="0" w:line="240" w:lineRule="auto"/>
              <w:rPr>
                <w:rFonts w:ascii="Times New Roman" w:hAnsi="Times New Roman"/>
                <w:b/>
                <w:sz w:val="24"/>
                <w:szCs w:val="24"/>
              </w:rPr>
            </w:pPr>
            <w:r w:rsidRPr="008C45FD">
              <w:rPr>
                <w:rFonts w:ascii="Times New Roman" w:hAnsi="Times New Roman"/>
                <w:b/>
                <w:sz w:val="24"/>
                <w:szCs w:val="24"/>
              </w:rPr>
              <w:lastRenderedPageBreak/>
              <w:t>Практическое занятие № 5</w:t>
            </w:r>
          </w:p>
          <w:p w:rsidR="0012310F" w:rsidRPr="00AF0E74" w:rsidRDefault="008C45FD" w:rsidP="008C45FD">
            <w:pPr>
              <w:spacing w:after="0" w:line="240" w:lineRule="auto"/>
              <w:rPr>
                <w:rFonts w:ascii="Times New Roman" w:eastAsia="Times New Roman" w:hAnsi="Times New Roman"/>
                <w:sz w:val="24"/>
                <w:szCs w:val="24"/>
                <w:lang w:eastAsia="ru-RU"/>
              </w:rPr>
            </w:pPr>
            <w:r w:rsidRPr="00097910">
              <w:rPr>
                <w:rFonts w:ascii="Times New Roman" w:hAnsi="Times New Roman"/>
                <w:sz w:val="24"/>
                <w:szCs w:val="24"/>
              </w:rPr>
              <w:lastRenderedPageBreak/>
              <w:t>Анализ бюджета домашнего хозяйства</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12310F" w:rsidRPr="00AF0E74" w:rsidRDefault="008C45FD" w:rsidP="0012310F">
            <w:pPr>
              <w:spacing w:line="240" w:lineRule="auto"/>
              <w:rPr>
                <w:rFonts w:ascii="Times New Roman" w:hAnsi="Times New Roman"/>
                <w:sz w:val="24"/>
                <w:szCs w:val="24"/>
              </w:rPr>
            </w:pPr>
            <w:r w:rsidRPr="00AF0E74">
              <w:rPr>
                <w:rFonts w:ascii="Times New Roman" w:hAnsi="Times New Roman"/>
                <w:sz w:val="24"/>
                <w:szCs w:val="24"/>
                <w:lang w:eastAsia="ru-RU"/>
              </w:rPr>
              <w:lastRenderedPageBreak/>
              <w:t xml:space="preserve">Выполнение </w:t>
            </w:r>
            <w:r w:rsidRPr="00AF0E74">
              <w:rPr>
                <w:rFonts w:ascii="Times New Roman" w:hAnsi="Times New Roman"/>
                <w:sz w:val="24"/>
                <w:szCs w:val="24"/>
                <w:lang w:eastAsia="ru-RU"/>
              </w:rPr>
              <w:lastRenderedPageBreak/>
              <w:t>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12310F" w:rsidRPr="00AF0E74" w:rsidRDefault="0012310F"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12310F" w:rsidRPr="00AF0E74" w:rsidRDefault="0012310F"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2310F" w:rsidRPr="00AF0E74" w:rsidRDefault="0012310F"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45FD"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8C45FD" w:rsidRDefault="008C45FD" w:rsidP="00BB001D">
            <w:pPr>
              <w:tabs>
                <w:tab w:val="left" w:pos="262"/>
                <w:tab w:val="center" w:pos="336"/>
              </w:tabs>
              <w:snapToGrid w:val="0"/>
              <w:spacing w:line="240" w:lineRule="auto"/>
              <w:ind w:left="57"/>
              <w:rPr>
                <w:rFonts w:ascii="Times New Roman" w:hAnsi="Times New Roman"/>
                <w:sz w:val="18"/>
                <w:szCs w:val="18"/>
              </w:rPr>
            </w:pPr>
            <w:r>
              <w:rPr>
                <w:rFonts w:ascii="Times New Roman" w:hAnsi="Times New Roman"/>
                <w:sz w:val="18"/>
                <w:szCs w:val="18"/>
              </w:rPr>
              <w:lastRenderedPageBreak/>
              <w:t>13</w:t>
            </w:r>
          </w:p>
        </w:tc>
        <w:tc>
          <w:tcPr>
            <w:tcW w:w="851" w:type="dxa"/>
            <w:tcBorders>
              <w:top w:val="single" w:sz="4" w:space="0" w:color="000001"/>
              <w:left w:val="single" w:sz="4" w:space="0" w:color="000001"/>
            </w:tcBorders>
            <w:shd w:val="clear" w:color="auto" w:fill="auto"/>
            <w:tcMar>
              <w:left w:w="98" w:type="dxa"/>
            </w:tcMar>
          </w:tcPr>
          <w:p w:rsidR="008C45FD" w:rsidRPr="00AF0E74" w:rsidRDefault="008C45FD"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У7, З5, 6</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8C45FD"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right w:val="single" w:sz="4" w:space="0" w:color="auto"/>
            </w:tcBorders>
            <w:tcMar>
              <w:left w:w="98" w:type="dxa"/>
            </w:tcMar>
          </w:tcPr>
          <w:p w:rsidR="008C45FD" w:rsidRPr="00097910" w:rsidRDefault="008C45FD" w:rsidP="008C45FD">
            <w:pPr>
              <w:spacing w:after="0" w:line="240" w:lineRule="auto"/>
              <w:rPr>
                <w:rFonts w:ascii="Times New Roman" w:hAnsi="Times New Roman"/>
                <w:b/>
                <w:bCs/>
                <w:sz w:val="24"/>
                <w:szCs w:val="24"/>
              </w:rPr>
            </w:pPr>
            <w:r w:rsidRPr="00097910">
              <w:rPr>
                <w:rFonts w:ascii="Times New Roman" w:hAnsi="Times New Roman"/>
                <w:b/>
                <w:bCs/>
                <w:sz w:val="24"/>
                <w:szCs w:val="24"/>
              </w:rPr>
              <w:t>Тема 15.</w:t>
            </w:r>
          </w:p>
          <w:p w:rsidR="008C45FD" w:rsidRPr="008C45FD" w:rsidRDefault="008C45FD" w:rsidP="008C45FD">
            <w:pPr>
              <w:spacing w:after="0" w:line="240" w:lineRule="auto"/>
              <w:rPr>
                <w:rFonts w:ascii="Times New Roman" w:hAnsi="Times New Roman"/>
                <w:bCs/>
                <w:sz w:val="24"/>
                <w:szCs w:val="24"/>
              </w:rPr>
            </w:pPr>
            <w:r w:rsidRPr="008C45FD">
              <w:rPr>
                <w:rFonts w:ascii="Times New Roman" w:hAnsi="Times New Roman"/>
                <w:sz w:val="24"/>
                <w:szCs w:val="24"/>
              </w:rPr>
              <w:t>Социально-экономическое содержание страхования.</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45FD" w:rsidRDefault="008C45FD">
            <w:r w:rsidRPr="00DC30A0">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45FD" w:rsidRPr="00AF0E74" w:rsidRDefault="008C45FD"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45FD" w:rsidRPr="00AF0E74" w:rsidRDefault="008C45FD"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45FD" w:rsidRPr="00AF0E74" w:rsidRDefault="008C45FD"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45FD"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8C45FD" w:rsidRDefault="008C45FD" w:rsidP="00BB001D">
            <w:pPr>
              <w:tabs>
                <w:tab w:val="left" w:pos="262"/>
                <w:tab w:val="center" w:pos="336"/>
              </w:tabs>
              <w:snapToGrid w:val="0"/>
              <w:spacing w:line="240" w:lineRule="auto"/>
              <w:ind w:left="57"/>
              <w:rPr>
                <w:rFonts w:ascii="Times New Roman" w:hAnsi="Times New Roman"/>
                <w:sz w:val="18"/>
                <w:szCs w:val="18"/>
              </w:rPr>
            </w:pPr>
          </w:p>
        </w:tc>
        <w:tc>
          <w:tcPr>
            <w:tcW w:w="851" w:type="dxa"/>
            <w:tcBorders>
              <w:top w:val="single" w:sz="4" w:space="0" w:color="000001"/>
              <w:left w:val="single" w:sz="4" w:space="0" w:color="000001"/>
            </w:tcBorders>
            <w:shd w:val="clear" w:color="auto" w:fill="auto"/>
            <w:tcMar>
              <w:left w:w="98" w:type="dxa"/>
            </w:tcMar>
          </w:tcPr>
          <w:p w:rsidR="008C45FD" w:rsidRPr="00AF0E74" w:rsidRDefault="008C45FD"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У7, З5, 6</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8C45FD"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right w:val="single" w:sz="4" w:space="0" w:color="auto"/>
            </w:tcBorders>
            <w:tcMar>
              <w:left w:w="98" w:type="dxa"/>
            </w:tcMar>
          </w:tcPr>
          <w:p w:rsidR="008C45FD" w:rsidRPr="00097910" w:rsidRDefault="008C45FD" w:rsidP="008C45FD">
            <w:pPr>
              <w:spacing w:after="0" w:line="240" w:lineRule="auto"/>
              <w:rPr>
                <w:rFonts w:ascii="Times New Roman" w:hAnsi="Times New Roman"/>
                <w:b/>
                <w:bCs/>
                <w:sz w:val="24"/>
                <w:szCs w:val="24"/>
              </w:rPr>
            </w:pPr>
            <w:r w:rsidRPr="00097910">
              <w:rPr>
                <w:rFonts w:ascii="Times New Roman" w:hAnsi="Times New Roman"/>
                <w:b/>
                <w:bCs/>
                <w:sz w:val="24"/>
                <w:szCs w:val="24"/>
              </w:rPr>
              <w:t>Тема 16.</w:t>
            </w:r>
          </w:p>
          <w:p w:rsidR="008C45FD" w:rsidRPr="008C45FD" w:rsidRDefault="008C45FD" w:rsidP="008C45FD">
            <w:pPr>
              <w:spacing w:after="0" w:line="240" w:lineRule="auto"/>
              <w:rPr>
                <w:rFonts w:ascii="Times New Roman" w:hAnsi="Times New Roman"/>
                <w:bCs/>
                <w:sz w:val="24"/>
                <w:szCs w:val="24"/>
              </w:rPr>
            </w:pPr>
            <w:r w:rsidRPr="008C45FD">
              <w:rPr>
                <w:rFonts w:ascii="Times New Roman" w:hAnsi="Times New Roman"/>
                <w:sz w:val="24"/>
                <w:szCs w:val="24"/>
              </w:rPr>
              <w:t>Участники страховых отношений.</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45FD" w:rsidRDefault="008C45FD">
            <w:r w:rsidRPr="00DC30A0">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45FD" w:rsidRPr="00AF0E74" w:rsidRDefault="008C45FD" w:rsidP="00FB6B05">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45FD" w:rsidRPr="00AF0E74" w:rsidRDefault="008C45FD" w:rsidP="00FB6B05">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45FD" w:rsidRPr="00AF0E74" w:rsidRDefault="008C45FD" w:rsidP="00FB6B05">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2589A"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22589A" w:rsidRPr="00DE2643" w:rsidRDefault="0022589A" w:rsidP="00BB001D">
            <w:pPr>
              <w:tabs>
                <w:tab w:val="left" w:pos="262"/>
                <w:tab w:val="center" w:pos="336"/>
              </w:tabs>
              <w:snapToGrid w:val="0"/>
              <w:spacing w:line="240" w:lineRule="auto"/>
              <w:ind w:left="57"/>
              <w:rPr>
                <w:rFonts w:ascii="Times New Roman" w:hAnsi="Times New Roman"/>
                <w:sz w:val="18"/>
                <w:szCs w:val="18"/>
              </w:rPr>
            </w:pPr>
            <w:r>
              <w:rPr>
                <w:rFonts w:ascii="Times New Roman" w:hAnsi="Times New Roman"/>
                <w:sz w:val="18"/>
                <w:szCs w:val="18"/>
              </w:rPr>
              <w:t>14</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У7, 8, З4, 7</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3FE6" w:rsidRPr="00097910" w:rsidRDefault="008C3FE6" w:rsidP="008C3FE6">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22589A" w:rsidRPr="00AF0E74" w:rsidRDefault="008C3FE6" w:rsidP="008C3FE6">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8C3FE6" w:rsidRPr="008C3FE6" w:rsidRDefault="008C3FE6" w:rsidP="008C3FE6">
            <w:pPr>
              <w:spacing w:after="0" w:line="240" w:lineRule="auto"/>
              <w:rPr>
                <w:rFonts w:ascii="Times New Roman" w:hAnsi="Times New Roman"/>
                <w:b/>
                <w:bCs/>
                <w:sz w:val="24"/>
                <w:szCs w:val="24"/>
              </w:rPr>
            </w:pPr>
            <w:r w:rsidRPr="008C3FE6">
              <w:rPr>
                <w:rFonts w:ascii="Times New Roman" w:hAnsi="Times New Roman"/>
                <w:b/>
                <w:bCs/>
                <w:sz w:val="24"/>
                <w:szCs w:val="24"/>
              </w:rPr>
              <w:t>Тема 17.</w:t>
            </w:r>
          </w:p>
          <w:p w:rsidR="0022589A" w:rsidRPr="008C3FE6" w:rsidRDefault="008C3FE6" w:rsidP="008C3FE6">
            <w:pPr>
              <w:autoSpaceDE w:val="0"/>
              <w:autoSpaceDN w:val="0"/>
              <w:adjustRightInd w:val="0"/>
              <w:spacing w:after="0" w:line="240" w:lineRule="auto"/>
              <w:ind w:firstLine="5"/>
              <w:rPr>
                <w:rFonts w:ascii="Times New Roman" w:eastAsia="Times New Roman" w:hAnsi="Times New Roman"/>
                <w:sz w:val="24"/>
                <w:szCs w:val="24"/>
                <w:lang w:eastAsia="ru-RU"/>
              </w:rPr>
            </w:pPr>
            <w:r w:rsidRPr="008C3FE6">
              <w:rPr>
                <w:rFonts w:ascii="Times New Roman" w:hAnsi="Times New Roman"/>
                <w:sz w:val="24"/>
                <w:szCs w:val="24"/>
              </w:rPr>
              <w:t>Виды страхования: социальное страхование, имущественное страхование, страхование ответственности, страхование предпринимательского риска.</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2589A" w:rsidRPr="00AF0E74" w:rsidRDefault="0022589A"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2589A"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22589A" w:rsidRDefault="0022589A" w:rsidP="00BB001D">
            <w:pPr>
              <w:tabs>
                <w:tab w:val="left" w:pos="262"/>
                <w:tab w:val="center" w:pos="336"/>
              </w:tabs>
              <w:snapToGrid w:val="0"/>
              <w:spacing w:line="240" w:lineRule="auto"/>
              <w:ind w:left="57"/>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У7, 8, З4, 7</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3FE6" w:rsidRPr="00097910" w:rsidRDefault="008C3FE6" w:rsidP="008C3FE6">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22589A" w:rsidRPr="00AF0E74" w:rsidRDefault="008C3FE6" w:rsidP="008C3FE6">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8C3FE6" w:rsidRPr="00097910" w:rsidRDefault="008C3FE6" w:rsidP="008C3FE6">
            <w:pPr>
              <w:spacing w:after="0" w:line="240" w:lineRule="auto"/>
              <w:rPr>
                <w:rFonts w:ascii="Times New Roman" w:hAnsi="Times New Roman"/>
                <w:b/>
                <w:bCs/>
                <w:sz w:val="24"/>
                <w:szCs w:val="24"/>
              </w:rPr>
            </w:pPr>
            <w:r w:rsidRPr="00097910">
              <w:rPr>
                <w:rFonts w:ascii="Times New Roman" w:hAnsi="Times New Roman"/>
                <w:b/>
                <w:bCs/>
                <w:sz w:val="24"/>
                <w:szCs w:val="24"/>
              </w:rPr>
              <w:t>Тема 18.</w:t>
            </w:r>
          </w:p>
          <w:p w:rsidR="0022589A" w:rsidRPr="008C3FE6" w:rsidRDefault="008C3FE6" w:rsidP="008C3FE6">
            <w:pPr>
              <w:autoSpaceDE w:val="0"/>
              <w:autoSpaceDN w:val="0"/>
              <w:adjustRightInd w:val="0"/>
              <w:spacing w:after="0" w:line="240" w:lineRule="auto"/>
              <w:ind w:firstLine="5"/>
              <w:rPr>
                <w:rFonts w:ascii="Times New Roman" w:eastAsia="Times New Roman" w:hAnsi="Times New Roman"/>
                <w:sz w:val="24"/>
                <w:szCs w:val="24"/>
                <w:lang w:eastAsia="ru-RU"/>
              </w:rPr>
            </w:pPr>
            <w:r w:rsidRPr="008C3FE6">
              <w:rPr>
                <w:rFonts w:ascii="Times New Roman" w:hAnsi="Times New Roman"/>
                <w:sz w:val="24"/>
                <w:szCs w:val="24"/>
              </w:rPr>
              <w:t>Страховой рынок и его структура. Перестрахование.</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FB6B05">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FB6B05">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8C3FE6" w:rsidP="00FB6B05">
            <w:pPr>
              <w:snapToGrid w:val="0"/>
              <w:spacing w:line="240" w:lineRule="auto"/>
              <w:jc w:val="center"/>
              <w:rPr>
                <w:rFonts w:ascii="Times New Roman" w:hAnsi="Times New Roman"/>
                <w:sz w:val="24"/>
                <w:szCs w:val="24"/>
              </w:rPr>
            </w:pPr>
            <w:r>
              <w:rPr>
                <w:rFonts w:ascii="Times New Roman" w:hAnsi="Times New Roman"/>
                <w:sz w:val="24"/>
                <w:szCs w:val="24"/>
              </w:rPr>
              <w:t>1</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2589A" w:rsidRPr="00AF0E74" w:rsidRDefault="0022589A" w:rsidP="00FB6B05">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2589A"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22589A" w:rsidRPr="00DE2643" w:rsidRDefault="0022589A"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15</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У7, 8, З4, 7</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AB6FF8">
            <w:pPr>
              <w:spacing w:line="240" w:lineRule="auto"/>
              <w:rPr>
                <w:rFonts w:ascii="Times New Roman" w:hAnsi="Times New Roman"/>
                <w:sz w:val="24"/>
                <w:szCs w:val="24"/>
              </w:rPr>
            </w:pPr>
            <w:r w:rsidRPr="00AF0E74">
              <w:rPr>
                <w:rFonts w:ascii="Times New Roman" w:hAnsi="Times New Roman"/>
                <w:spacing w:val="-6"/>
                <w:sz w:val="24"/>
                <w:szCs w:val="24"/>
                <w:lang w:eastAsia="ru-RU"/>
              </w:rPr>
              <w:t>ОК</w:t>
            </w:r>
            <w:r w:rsidR="00AB6FF8" w:rsidRPr="00AF0E74">
              <w:rPr>
                <w:rFonts w:ascii="Times New Roman" w:hAnsi="Times New Roman"/>
                <w:spacing w:val="-6"/>
                <w:sz w:val="24"/>
                <w:szCs w:val="24"/>
                <w:lang w:eastAsia="ru-RU"/>
              </w:rPr>
              <w:t>3</w:t>
            </w:r>
            <w:r w:rsidRPr="00AF0E74">
              <w:rPr>
                <w:rFonts w:ascii="Times New Roman" w:hAnsi="Times New Roman"/>
                <w:spacing w:val="-6"/>
                <w:sz w:val="24"/>
                <w:szCs w:val="24"/>
                <w:lang w:eastAsia="ru-RU"/>
              </w:rPr>
              <w:t xml:space="preserve">, ОК5, </w:t>
            </w:r>
            <w:r w:rsidR="00AB6FF8" w:rsidRPr="00AF0E74">
              <w:rPr>
                <w:rFonts w:ascii="Times New Roman" w:hAnsi="Times New Roman"/>
                <w:spacing w:val="-6"/>
                <w:sz w:val="24"/>
                <w:szCs w:val="24"/>
                <w:lang w:eastAsia="ru-RU"/>
              </w:rPr>
              <w:t xml:space="preserve">ОК6. </w:t>
            </w:r>
            <w:r w:rsidRPr="00AF0E74">
              <w:rPr>
                <w:rFonts w:ascii="Times New Roman" w:hAnsi="Times New Roman"/>
                <w:spacing w:val="-6"/>
                <w:sz w:val="24"/>
                <w:szCs w:val="24"/>
                <w:lang w:eastAsia="ru-RU"/>
              </w:rPr>
              <w:t xml:space="preserve">ПК </w:t>
            </w:r>
            <w:r w:rsidR="00AB6FF8" w:rsidRPr="00AF0E74">
              <w:rPr>
                <w:rFonts w:ascii="Times New Roman" w:hAnsi="Times New Roman"/>
                <w:spacing w:val="-6"/>
                <w:sz w:val="24"/>
                <w:szCs w:val="24"/>
                <w:lang w:eastAsia="ru-RU"/>
              </w:rPr>
              <w:t>1.</w:t>
            </w:r>
            <w:r w:rsidRPr="00AF0E74">
              <w:rPr>
                <w:rFonts w:ascii="Times New Roman" w:hAnsi="Times New Roman"/>
                <w:spacing w:val="-6"/>
                <w:sz w:val="24"/>
                <w:szCs w:val="24"/>
                <w:lang w:eastAsia="ru-RU"/>
              </w:rPr>
              <w:t>.</w:t>
            </w:r>
            <w:r w:rsidR="00AB6FF8" w:rsidRPr="00AF0E74">
              <w:rPr>
                <w:rFonts w:ascii="Times New Roman" w:hAnsi="Times New Roman"/>
                <w:spacing w:val="-6"/>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8C3FE6" w:rsidRPr="008C3FE6" w:rsidRDefault="008C3FE6" w:rsidP="008C3FE6">
            <w:pPr>
              <w:spacing w:after="0" w:line="240" w:lineRule="auto"/>
              <w:rPr>
                <w:rFonts w:ascii="Times New Roman" w:hAnsi="Times New Roman"/>
                <w:b/>
                <w:bCs/>
                <w:sz w:val="24"/>
                <w:szCs w:val="24"/>
              </w:rPr>
            </w:pPr>
            <w:r w:rsidRPr="008C3FE6">
              <w:rPr>
                <w:rFonts w:ascii="Times New Roman" w:hAnsi="Times New Roman"/>
                <w:b/>
                <w:bCs/>
                <w:sz w:val="24"/>
                <w:szCs w:val="24"/>
              </w:rPr>
              <w:t>Практическое занятие № 6</w:t>
            </w:r>
          </w:p>
          <w:p w:rsidR="0022589A" w:rsidRPr="00AF0E74" w:rsidRDefault="008C3FE6" w:rsidP="008C3FE6">
            <w:pPr>
              <w:spacing w:after="0" w:line="240" w:lineRule="auto"/>
              <w:rPr>
                <w:rFonts w:ascii="Times New Roman" w:hAnsi="Times New Roman"/>
                <w:b/>
                <w:bCs/>
                <w:sz w:val="24"/>
                <w:szCs w:val="24"/>
              </w:rPr>
            </w:pPr>
            <w:r w:rsidRPr="00097910">
              <w:rPr>
                <w:rFonts w:ascii="Times New Roman" w:hAnsi="Times New Roman"/>
                <w:bCs/>
                <w:sz w:val="24"/>
                <w:szCs w:val="24"/>
              </w:rPr>
              <w:t>Готовность к страховому риску.</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2589A" w:rsidRPr="00AF0E74" w:rsidRDefault="0022589A"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B6FF8"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AB6FF8" w:rsidRPr="00DE2643" w:rsidRDefault="00AB6FF8"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16</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AB6FF8" w:rsidRPr="00AF0E74" w:rsidRDefault="00AB6FF8"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У7, 8, З4, 7</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AB6FF8" w:rsidRPr="00AF0E74" w:rsidRDefault="00AB6FF8"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ОК3, ОК5, ОК6. ПК.1.1,ПК 1..2</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8C3FE6" w:rsidRPr="008C3FE6" w:rsidRDefault="008C3FE6" w:rsidP="008C3FE6">
            <w:pPr>
              <w:spacing w:after="0" w:line="240" w:lineRule="auto"/>
              <w:rPr>
                <w:rFonts w:ascii="Times New Roman" w:hAnsi="Times New Roman"/>
                <w:b/>
                <w:bCs/>
                <w:sz w:val="24"/>
                <w:szCs w:val="24"/>
              </w:rPr>
            </w:pPr>
            <w:r w:rsidRPr="008C3FE6">
              <w:rPr>
                <w:rFonts w:ascii="Times New Roman" w:hAnsi="Times New Roman"/>
                <w:b/>
                <w:bCs/>
                <w:sz w:val="24"/>
                <w:szCs w:val="24"/>
              </w:rPr>
              <w:t>Практическое занятие № 7</w:t>
            </w:r>
          </w:p>
          <w:p w:rsidR="00AB6FF8" w:rsidRPr="00AF0E74" w:rsidRDefault="008C3FE6" w:rsidP="008C3FE6">
            <w:pPr>
              <w:spacing w:after="0" w:line="240" w:lineRule="auto"/>
              <w:rPr>
                <w:rFonts w:ascii="Times New Roman" w:hAnsi="Times New Roman"/>
                <w:bCs/>
                <w:sz w:val="24"/>
                <w:szCs w:val="24"/>
              </w:rPr>
            </w:pPr>
            <w:r w:rsidRPr="00097910">
              <w:rPr>
                <w:rFonts w:ascii="Times New Roman" w:hAnsi="Times New Roman"/>
                <w:bCs/>
                <w:sz w:val="24"/>
                <w:szCs w:val="24"/>
              </w:rPr>
              <w:t>Ситуационные задачи на примере российской страховой компании.</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B6FF8" w:rsidRPr="00AF0E74" w:rsidRDefault="00AB6FF8" w:rsidP="00FB6B05">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B6FF8" w:rsidRPr="00AF0E74" w:rsidRDefault="00AB6FF8" w:rsidP="00FB6B05">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B6FF8" w:rsidRPr="00AF0E74" w:rsidRDefault="00AB6FF8" w:rsidP="00FB6B05">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B6FF8" w:rsidRPr="00AF0E74" w:rsidRDefault="00AB6FF8" w:rsidP="00FB6B05">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2589A"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22589A" w:rsidRDefault="0022589A"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17</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У9, 10, З5, 6</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AB6FF8">
            <w:pPr>
              <w:spacing w:line="240" w:lineRule="auto"/>
              <w:rPr>
                <w:rFonts w:ascii="Times New Roman" w:hAnsi="Times New Roman"/>
                <w:sz w:val="24"/>
                <w:szCs w:val="24"/>
              </w:rPr>
            </w:pPr>
            <w:r w:rsidRPr="00AF0E74">
              <w:rPr>
                <w:rFonts w:ascii="Times New Roman" w:hAnsi="Times New Roman"/>
                <w:spacing w:val="-6"/>
                <w:sz w:val="24"/>
                <w:szCs w:val="24"/>
                <w:lang w:eastAsia="ru-RU"/>
              </w:rPr>
              <w:t xml:space="preserve">ОК3, ОК4, ПК </w:t>
            </w:r>
            <w:r w:rsidR="00AB6FF8" w:rsidRPr="00AF0E74">
              <w:rPr>
                <w:rFonts w:ascii="Times New Roman" w:hAnsi="Times New Roman"/>
                <w:spacing w:val="-6"/>
                <w:sz w:val="24"/>
                <w:szCs w:val="24"/>
                <w:lang w:eastAsia="ru-RU"/>
              </w:rPr>
              <w:t>1</w:t>
            </w:r>
            <w:r w:rsidRPr="00AF0E74">
              <w:rPr>
                <w:rFonts w:ascii="Times New Roman" w:hAnsi="Times New Roman"/>
                <w:spacing w:val="-6"/>
                <w:sz w:val="24"/>
                <w:szCs w:val="24"/>
                <w:lang w:eastAsia="ru-RU"/>
              </w:rPr>
              <w:t xml:space="preserve">.2, </w:t>
            </w:r>
            <w:r w:rsidR="00AB6FF8" w:rsidRPr="00AF0E74">
              <w:rPr>
                <w:rFonts w:ascii="Times New Roman" w:hAnsi="Times New Roman"/>
                <w:spacing w:val="-6"/>
                <w:sz w:val="24"/>
                <w:szCs w:val="24"/>
                <w:lang w:eastAsia="ru-RU"/>
              </w:rPr>
              <w:t>2</w:t>
            </w:r>
            <w:r w:rsidRPr="00AF0E74">
              <w:rPr>
                <w:rFonts w:ascii="Times New Roman" w:hAnsi="Times New Roman"/>
                <w:spacing w:val="-6"/>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8C3FE6" w:rsidRPr="008C3FE6" w:rsidRDefault="008C3FE6" w:rsidP="008C3FE6">
            <w:pPr>
              <w:spacing w:after="0" w:line="240" w:lineRule="auto"/>
              <w:rPr>
                <w:rFonts w:ascii="Times New Roman" w:hAnsi="Times New Roman"/>
                <w:b/>
                <w:bCs/>
                <w:sz w:val="24"/>
                <w:szCs w:val="24"/>
              </w:rPr>
            </w:pPr>
            <w:r w:rsidRPr="008C3FE6">
              <w:rPr>
                <w:rFonts w:ascii="Times New Roman" w:hAnsi="Times New Roman"/>
                <w:b/>
                <w:bCs/>
                <w:sz w:val="24"/>
                <w:szCs w:val="24"/>
              </w:rPr>
              <w:t>Практическое занятие № 8</w:t>
            </w:r>
          </w:p>
          <w:p w:rsidR="0022589A" w:rsidRPr="00AF0E74" w:rsidRDefault="008C3FE6" w:rsidP="008C3FE6">
            <w:pPr>
              <w:autoSpaceDE w:val="0"/>
              <w:autoSpaceDN w:val="0"/>
              <w:adjustRightInd w:val="0"/>
              <w:spacing w:after="0" w:line="240" w:lineRule="auto"/>
              <w:rPr>
                <w:rFonts w:ascii="Times New Roman" w:eastAsia="Times New Roman" w:hAnsi="Times New Roman"/>
                <w:b/>
                <w:sz w:val="24"/>
                <w:szCs w:val="24"/>
                <w:lang w:eastAsia="ru-RU"/>
              </w:rPr>
            </w:pPr>
            <w:r w:rsidRPr="00097910">
              <w:rPr>
                <w:rFonts w:ascii="Times New Roman" w:hAnsi="Times New Roman"/>
                <w:bCs/>
                <w:sz w:val="24"/>
                <w:szCs w:val="24"/>
              </w:rPr>
              <w:t>Регулирование рынка страховых услуг в РФ.</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2589A" w:rsidRPr="00AF0E74" w:rsidRDefault="0022589A"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2589A"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22589A" w:rsidRPr="00DE2643" w:rsidRDefault="0022589A" w:rsidP="00BB001D">
            <w:pPr>
              <w:snapToGrid w:val="0"/>
              <w:spacing w:after="0" w:line="240" w:lineRule="auto"/>
              <w:ind w:left="57"/>
              <w:jc w:val="center"/>
              <w:rPr>
                <w:rFonts w:ascii="Times New Roman" w:hAnsi="Times New Roman"/>
                <w:sz w:val="18"/>
                <w:szCs w:val="18"/>
              </w:rPr>
            </w:pPr>
            <w:r>
              <w:rPr>
                <w:rFonts w:ascii="Times New Roman" w:hAnsi="Times New Roman"/>
                <w:sz w:val="18"/>
                <w:szCs w:val="18"/>
              </w:rPr>
              <w:t>18</w:t>
            </w:r>
          </w:p>
        </w:tc>
        <w:tc>
          <w:tcPr>
            <w:tcW w:w="851" w:type="dxa"/>
            <w:tcBorders>
              <w:top w:val="single" w:sz="4" w:space="0" w:color="000001"/>
              <w:left w:val="single" w:sz="4" w:space="0" w:color="000001"/>
            </w:tcBorders>
            <w:shd w:val="clear" w:color="auto" w:fill="auto"/>
            <w:tcMar>
              <w:left w:w="98" w:type="dxa"/>
            </w:tcMar>
          </w:tcPr>
          <w:p w:rsidR="0022589A" w:rsidRPr="00AF0E74" w:rsidRDefault="0022589A"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У2, З3,4</w:t>
            </w:r>
          </w:p>
        </w:tc>
        <w:tc>
          <w:tcPr>
            <w:tcW w:w="1134" w:type="dxa"/>
            <w:tcBorders>
              <w:top w:val="single" w:sz="4" w:space="0" w:color="000001"/>
              <w:left w:val="single" w:sz="4" w:space="0" w:color="000001"/>
            </w:tcBorders>
            <w:shd w:val="clear" w:color="auto" w:fill="auto"/>
            <w:tcMar>
              <w:left w:w="98" w:type="dxa"/>
            </w:tcMar>
          </w:tcPr>
          <w:p w:rsidR="008C3FE6" w:rsidRPr="00097910" w:rsidRDefault="008C3FE6" w:rsidP="008C3FE6">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22589A" w:rsidRPr="00AF0E74" w:rsidRDefault="008C3FE6" w:rsidP="008C3FE6">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r>
            <w:r w:rsidRPr="00097910">
              <w:rPr>
                <w:rFonts w:ascii="Times New Roman" w:hAnsi="Times New Roman"/>
                <w:sz w:val="24"/>
                <w:szCs w:val="24"/>
              </w:rPr>
              <w:lastRenderedPageBreak/>
              <w:t>ПК 4.4</w:t>
            </w:r>
          </w:p>
        </w:tc>
        <w:tc>
          <w:tcPr>
            <w:tcW w:w="2835" w:type="dxa"/>
            <w:tcBorders>
              <w:top w:val="single" w:sz="4" w:space="0" w:color="auto"/>
              <w:left w:val="single" w:sz="4" w:space="0" w:color="auto"/>
              <w:right w:val="single" w:sz="4" w:space="0" w:color="auto"/>
            </w:tcBorders>
            <w:tcMar>
              <w:left w:w="98" w:type="dxa"/>
            </w:tcMar>
          </w:tcPr>
          <w:p w:rsidR="008C3FE6" w:rsidRPr="00097910" w:rsidRDefault="008C3FE6" w:rsidP="008C3FE6">
            <w:pPr>
              <w:spacing w:after="0" w:line="240" w:lineRule="auto"/>
              <w:rPr>
                <w:rFonts w:ascii="Times New Roman" w:hAnsi="Times New Roman"/>
                <w:sz w:val="24"/>
                <w:szCs w:val="24"/>
              </w:rPr>
            </w:pPr>
            <w:r w:rsidRPr="00097910">
              <w:rPr>
                <w:rFonts w:ascii="Times New Roman" w:hAnsi="Times New Roman"/>
                <w:b/>
                <w:bCs/>
                <w:sz w:val="24"/>
                <w:szCs w:val="24"/>
              </w:rPr>
              <w:lastRenderedPageBreak/>
              <w:t>Тема 19.</w:t>
            </w:r>
          </w:p>
          <w:p w:rsidR="0022589A" w:rsidRPr="008C3FE6" w:rsidRDefault="008C3FE6" w:rsidP="008C3FE6">
            <w:pPr>
              <w:autoSpaceDE w:val="0"/>
              <w:autoSpaceDN w:val="0"/>
              <w:adjustRightInd w:val="0"/>
              <w:spacing w:after="0" w:line="240" w:lineRule="auto"/>
              <w:ind w:left="5" w:hanging="5"/>
              <w:rPr>
                <w:rFonts w:ascii="Times New Roman" w:eastAsia="Times New Roman" w:hAnsi="Times New Roman"/>
                <w:sz w:val="24"/>
                <w:szCs w:val="24"/>
                <w:lang w:eastAsia="ru-RU"/>
              </w:rPr>
            </w:pPr>
            <w:r w:rsidRPr="008C3FE6">
              <w:rPr>
                <w:rFonts w:ascii="Times New Roman" w:hAnsi="Times New Roman"/>
                <w:sz w:val="24"/>
                <w:szCs w:val="24"/>
              </w:rPr>
              <w:t>Банковская система РФ, её структура и функции отдельных звеньев.</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8C3FE6" w:rsidP="00BB001D">
            <w:pPr>
              <w:snapToGrid w:val="0"/>
              <w:spacing w:line="240" w:lineRule="auto"/>
              <w:jc w:val="center"/>
              <w:rPr>
                <w:rFonts w:ascii="Times New Roman" w:hAnsi="Times New Roman"/>
                <w:sz w:val="24"/>
                <w:szCs w:val="24"/>
              </w:rPr>
            </w:pPr>
            <w:r>
              <w:rPr>
                <w:rFonts w:ascii="Times New Roman" w:hAnsi="Times New Roman"/>
                <w:sz w:val="24"/>
                <w:szCs w:val="24"/>
              </w:rPr>
              <w:t>3</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2589A" w:rsidRPr="00AF0E74" w:rsidRDefault="0022589A"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3FE6"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8C3FE6" w:rsidRPr="00DE2643" w:rsidRDefault="008C3FE6" w:rsidP="00BB001D">
            <w:pPr>
              <w:snapToGrid w:val="0"/>
              <w:spacing w:after="0" w:line="240" w:lineRule="auto"/>
              <w:ind w:left="57"/>
              <w:jc w:val="center"/>
              <w:rPr>
                <w:rFonts w:ascii="Times New Roman" w:hAnsi="Times New Roman"/>
                <w:sz w:val="18"/>
                <w:szCs w:val="18"/>
              </w:rPr>
            </w:pPr>
            <w:r>
              <w:rPr>
                <w:rFonts w:ascii="Times New Roman" w:hAnsi="Times New Roman"/>
                <w:sz w:val="18"/>
                <w:szCs w:val="18"/>
              </w:rPr>
              <w:lastRenderedPageBreak/>
              <w:t>20</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pacing w:after="0"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 xml:space="preserve">У2, 4, </w:t>
            </w:r>
          </w:p>
          <w:p w:rsidR="008C3FE6" w:rsidRPr="00AF0E74" w:rsidRDefault="008C3FE6" w:rsidP="00BB001D">
            <w:pPr>
              <w:spacing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З1, З 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3FE6" w:rsidRPr="00097910" w:rsidRDefault="008C3FE6" w:rsidP="008C3FE6">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8C3FE6" w:rsidRPr="00AF0E74" w:rsidRDefault="008C3FE6" w:rsidP="008C3FE6">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8C3FE6" w:rsidRPr="00097910" w:rsidRDefault="008C3FE6" w:rsidP="00F473EE">
            <w:pPr>
              <w:spacing w:after="0" w:line="240" w:lineRule="auto"/>
              <w:rPr>
                <w:rFonts w:ascii="Times New Roman" w:hAnsi="Times New Roman"/>
                <w:sz w:val="24"/>
                <w:szCs w:val="24"/>
              </w:rPr>
            </w:pPr>
            <w:r w:rsidRPr="00097910">
              <w:rPr>
                <w:rFonts w:ascii="Times New Roman" w:hAnsi="Times New Roman"/>
                <w:b/>
                <w:bCs/>
                <w:sz w:val="24"/>
                <w:szCs w:val="24"/>
              </w:rPr>
              <w:t>Тема 20.</w:t>
            </w:r>
          </w:p>
          <w:p w:rsidR="008C3FE6" w:rsidRPr="008C3FE6" w:rsidRDefault="008C3FE6" w:rsidP="00F473EE">
            <w:pPr>
              <w:spacing w:after="0" w:line="240" w:lineRule="auto"/>
              <w:rPr>
                <w:rFonts w:ascii="Times New Roman" w:hAnsi="Times New Roman"/>
                <w:bCs/>
                <w:sz w:val="24"/>
                <w:szCs w:val="24"/>
              </w:rPr>
            </w:pPr>
            <w:r w:rsidRPr="008C3FE6">
              <w:rPr>
                <w:rFonts w:ascii="Times New Roman" w:hAnsi="Times New Roman"/>
                <w:sz w:val="24"/>
                <w:szCs w:val="24"/>
              </w:rPr>
              <w:t>Задачи и функции Центрального банка России и его роль в регулировании денежно-кредитной системы.</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3FE6" w:rsidRPr="00AF0E74" w:rsidRDefault="008C3FE6"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3FE6"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8C3FE6" w:rsidRDefault="008C3FE6" w:rsidP="00BB001D">
            <w:pPr>
              <w:snapToGrid w:val="0"/>
              <w:spacing w:after="0"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pacing w:after="0"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 xml:space="preserve">У2, 4, </w:t>
            </w:r>
          </w:p>
          <w:p w:rsidR="008C3FE6" w:rsidRPr="00AF0E74" w:rsidRDefault="008C3FE6" w:rsidP="00FB6B05">
            <w:pPr>
              <w:spacing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З1, З 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3FE6" w:rsidRPr="00097910" w:rsidRDefault="008C3FE6" w:rsidP="008C3FE6">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8C3FE6" w:rsidRPr="00AF0E74" w:rsidRDefault="008C3FE6" w:rsidP="008C3FE6">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8C3FE6" w:rsidRPr="00097910" w:rsidRDefault="008C3FE6" w:rsidP="008C3FE6">
            <w:pPr>
              <w:spacing w:after="0" w:line="240" w:lineRule="auto"/>
              <w:rPr>
                <w:rFonts w:ascii="Times New Roman" w:hAnsi="Times New Roman"/>
                <w:sz w:val="24"/>
                <w:szCs w:val="24"/>
              </w:rPr>
            </w:pPr>
            <w:r w:rsidRPr="00097910">
              <w:rPr>
                <w:rFonts w:ascii="Times New Roman" w:hAnsi="Times New Roman"/>
                <w:b/>
                <w:bCs/>
                <w:sz w:val="24"/>
                <w:szCs w:val="24"/>
              </w:rPr>
              <w:t>Тема 21.</w:t>
            </w:r>
          </w:p>
          <w:p w:rsidR="008C3FE6" w:rsidRPr="008C3FE6" w:rsidRDefault="008C3FE6" w:rsidP="008C3FE6">
            <w:pPr>
              <w:spacing w:after="0" w:line="240" w:lineRule="auto"/>
              <w:rPr>
                <w:rFonts w:ascii="Times New Roman" w:eastAsia="Times New Roman" w:hAnsi="Times New Roman"/>
                <w:noProof/>
                <w:color w:val="000000"/>
                <w:sz w:val="24"/>
                <w:szCs w:val="24"/>
              </w:rPr>
            </w:pPr>
            <w:r w:rsidRPr="008C3FE6">
              <w:rPr>
                <w:rFonts w:ascii="Times New Roman" w:hAnsi="Times New Roman"/>
                <w:sz w:val="24"/>
                <w:szCs w:val="24"/>
              </w:rPr>
              <w:t>Коммерческие банки России ,их  функции .</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3FE6" w:rsidRPr="00AF0E74" w:rsidRDefault="008C3FE6" w:rsidP="00FB6B05">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3FE6"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8C3FE6" w:rsidRDefault="008C3FE6" w:rsidP="00BB001D">
            <w:pPr>
              <w:snapToGrid w:val="0"/>
              <w:spacing w:after="0" w:line="240" w:lineRule="auto"/>
              <w:ind w:left="57"/>
              <w:jc w:val="center"/>
              <w:rPr>
                <w:rFonts w:ascii="Times New Roman" w:hAnsi="Times New Roman"/>
                <w:sz w:val="18"/>
                <w:szCs w:val="18"/>
              </w:rPr>
            </w:pPr>
            <w:r>
              <w:rPr>
                <w:rFonts w:ascii="Times New Roman" w:hAnsi="Times New Roman"/>
                <w:sz w:val="18"/>
                <w:szCs w:val="18"/>
              </w:rPr>
              <w:t>21</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pacing w:after="0"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 xml:space="preserve">У3, 4, </w:t>
            </w:r>
          </w:p>
          <w:p w:rsidR="008C3FE6" w:rsidRPr="00AF0E74" w:rsidRDefault="008C3FE6"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З1, З 6</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3FE6" w:rsidRPr="00097910" w:rsidRDefault="008C3FE6" w:rsidP="008C3FE6">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8C3FE6" w:rsidRPr="00AF0E74" w:rsidRDefault="008C3FE6" w:rsidP="008C3FE6">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8C3FE6" w:rsidRPr="00097910" w:rsidRDefault="008C3FE6" w:rsidP="008C3FE6">
            <w:pPr>
              <w:spacing w:after="0" w:line="240" w:lineRule="auto"/>
              <w:rPr>
                <w:rFonts w:ascii="Times New Roman" w:hAnsi="Times New Roman"/>
                <w:sz w:val="24"/>
                <w:szCs w:val="24"/>
              </w:rPr>
            </w:pPr>
            <w:r w:rsidRPr="00097910">
              <w:rPr>
                <w:rFonts w:ascii="Times New Roman" w:hAnsi="Times New Roman"/>
                <w:b/>
                <w:bCs/>
                <w:sz w:val="24"/>
                <w:szCs w:val="24"/>
              </w:rPr>
              <w:t>Тема 22.</w:t>
            </w:r>
          </w:p>
          <w:p w:rsidR="008C3FE6" w:rsidRPr="00AF0E74" w:rsidRDefault="008C3FE6" w:rsidP="008C3FE6">
            <w:pPr>
              <w:spacing w:after="0" w:line="240" w:lineRule="auto"/>
              <w:rPr>
                <w:rFonts w:ascii="Times New Roman" w:eastAsia="Times New Roman" w:hAnsi="Times New Roman"/>
                <w:sz w:val="24"/>
                <w:szCs w:val="24"/>
                <w:lang w:eastAsia="ru-RU"/>
              </w:rPr>
            </w:pPr>
            <w:r w:rsidRPr="008C3FE6">
              <w:rPr>
                <w:rFonts w:ascii="Times New Roman" w:hAnsi="Times New Roman"/>
                <w:bCs/>
                <w:sz w:val="24"/>
                <w:szCs w:val="24"/>
              </w:rPr>
              <w:t>Активные и пассивные операции коммерческих банков</w:t>
            </w:r>
            <w:r w:rsidRPr="00097910">
              <w:rPr>
                <w:rFonts w:ascii="Times New Roman" w:hAnsi="Times New Roman"/>
                <w:b/>
                <w:bCs/>
                <w:sz w:val="24"/>
                <w:szCs w:val="24"/>
              </w:rPr>
              <w:t>.</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3FE6" w:rsidRPr="00AF0E74" w:rsidRDefault="008C3FE6"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3FE6"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8C3FE6" w:rsidRPr="00DE2643" w:rsidRDefault="008C3FE6" w:rsidP="00BB001D">
            <w:pPr>
              <w:snapToGrid w:val="0"/>
              <w:spacing w:after="0" w:line="240" w:lineRule="auto"/>
              <w:ind w:left="57"/>
              <w:jc w:val="center"/>
              <w:rPr>
                <w:rFonts w:ascii="Times New Roman" w:hAnsi="Times New Roman"/>
                <w:sz w:val="18"/>
                <w:szCs w:val="18"/>
              </w:rPr>
            </w:pPr>
            <w:r>
              <w:rPr>
                <w:rFonts w:ascii="Times New Roman" w:hAnsi="Times New Roman"/>
                <w:sz w:val="18"/>
                <w:szCs w:val="18"/>
              </w:rPr>
              <w:t>22</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pacing w:after="0"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 xml:space="preserve">У3, 4, </w:t>
            </w:r>
          </w:p>
          <w:p w:rsidR="008C3FE6" w:rsidRPr="00AF0E74" w:rsidRDefault="008C3FE6"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З1, З 6</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26422B">
            <w:pPr>
              <w:spacing w:line="240" w:lineRule="auto"/>
              <w:rPr>
                <w:rFonts w:ascii="Times New Roman" w:hAnsi="Times New Roman"/>
                <w:sz w:val="24"/>
                <w:szCs w:val="24"/>
              </w:rPr>
            </w:pPr>
            <w:r w:rsidRPr="00AF0E74">
              <w:rPr>
                <w:rFonts w:ascii="Times New Roman" w:hAnsi="Times New Roman"/>
                <w:spacing w:val="-6"/>
                <w:sz w:val="24"/>
                <w:szCs w:val="24"/>
                <w:lang w:eastAsia="ru-RU"/>
              </w:rPr>
              <w:t>ОК4, ОК6, ПК 1.2</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8C3FE6" w:rsidRPr="008C3FE6" w:rsidRDefault="008C3FE6" w:rsidP="008C3FE6">
            <w:pPr>
              <w:spacing w:after="0" w:line="240" w:lineRule="auto"/>
              <w:rPr>
                <w:rFonts w:ascii="Times New Roman" w:hAnsi="Times New Roman"/>
                <w:b/>
                <w:bCs/>
                <w:sz w:val="24"/>
                <w:szCs w:val="24"/>
              </w:rPr>
            </w:pPr>
            <w:r w:rsidRPr="008C3FE6">
              <w:rPr>
                <w:rFonts w:ascii="Times New Roman" w:hAnsi="Times New Roman"/>
                <w:b/>
                <w:bCs/>
                <w:sz w:val="24"/>
                <w:szCs w:val="24"/>
              </w:rPr>
              <w:t>Практическое занятие № 9</w:t>
            </w:r>
          </w:p>
          <w:p w:rsidR="008C3FE6" w:rsidRPr="00AF0E74" w:rsidRDefault="008C3FE6" w:rsidP="008C3FE6">
            <w:pPr>
              <w:spacing w:after="0" w:line="240" w:lineRule="auto"/>
              <w:ind w:left="79"/>
              <w:rPr>
                <w:rFonts w:ascii="Times New Roman" w:eastAsia="Times New Roman" w:hAnsi="Times New Roman"/>
                <w:noProof/>
                <w:sz w:val="24"/>
                <w:szCs w:val="24"/>
                <w:lang w:eastAsia="ru-RU"/>
              </w:rPr>
            </w:pPr>
            <w:r w:rsidRPr="00097910">
              <w:rPr>
                <w:rFonts w:ascii="Times New Roman" w:hAnsi="Times New Roman"/>
                <w:sz w:val="24"/>
                <w:szCs w:val="24"/>
              </w:rPr>
              <w:t>Выполнение расчёта процентного дохода от вклада денежных средств</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3FE6" w:rsidRPr="00AF0E74" w:rsidRDefault="008C3FE6"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3FE6"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8C3FE6" w:rsidRDefault="008C3FE6" w:rsidP="00BB001D">
            <w:pPr>
              <w:snapToGrid w:val="0"/>
              <w:spacing w:after="0"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pacing w:after="0"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 xml:space="preserve">У3, 4, </w:t>
            </w:r>
          </w:p>
          <w:p w:rsidR="008C3FE6" w:rsidRPr="00AF0E74" w:rsidRDefault="008C3FE6"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З1, З 6</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ОК4, ОК5, ОК.9. ПК 1.2</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8C3FE6" w:rsidRPr="008C3FE6" w:rsidRDefault="008C3FE6" w:rsidP="008C3FE6">
            <w:pPr>
              <w:spacing w:after="0" w:line="240" w:lineRule="auto"/>
              <w:rPr>
                <w:rFonts w:ascii="Times New Roman" w:hAnsi="Times New Roman"/>
                <w:b/>
                <w:sz w:val="24"/>
                <w:szCs w:val="24"/>
              </w:rPr>
            </w:pPr>
            <w:r w:rsidRPr="008C3FE6">
              <w:rPr>
                <w:rFonts w:ascii="Times New Roman" w:hAnsi="Times New Roman"/>
                <w:b/>
                <w:sz w:val="24"/>
                <w:szCs w:val="24"/>
              </w:rPr>
              <w:t>Практическое занятие № 10</w:t>
            </w:r>
          </w:p>
          <w:p w:rsidR="008C3FE6" w:rsidRPr="00AF0E74" w:rsidRDefault="008C3FE6" w:rsidP="008C3FE6">
            <w:pPr>
              <w:spacing w:after="0" w:line="240" w:lineRule="auto"/>
              <w:ind w:left="79"/>
              <w:rPr>
                <w:rFonts w:ascii="Times New Roman" w:eastAsia="Times New Roman" w:hAnsi="Times New Roman"/>
                <w:noProof/>
                <w:sz w:val="24"/>
                <w:szCs w:val="24"/>
                <w:lang w:eastAsia="ru-RU"/>
              </w:rPr>
            </w:pPr>
            <w:r w:rsidRPr="00097910">
              <w:rPr>
                <w:rFonts w:ascii="Times New Roman" w:hAnsi="Times New Roman"/>
                <w:sz w:val="24"/>
                <w:szCs w:val="24"/>
              </w:rPr>
              <w:t>Выполнение расчёта суммы начисленных процентов за пользование кредитом</w:t>
            </w:r>
            <w:r w:rsidRPr="00AF0E74">
              <w:rPr>
                <w:rFonts w:ascii="Times New Roman" w:eastAsia="Times New Roman" w:hAnsi="Times New Roman"/>
                <w:noProof/>
                <w:sz w:val="24"/>
                <w:szCs w:val="24"/>
                <w:lang w:eastAsia="ru-RU"/>
              </w:rPr>
              <w:t xml:space="preserve"> </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3FE6" w:rsidRPr="00AF0E74" w:rsidRDefault="008C3FE6" w:rsidP="00FB6B05">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3FE6" w:rsidRPr="00DE2643" w:rsidTr="00ED391D">
        <w:trPr>
          <w:trHeight w:val="418"/>
        </w:trPr>
        <w:tc>
          <w:tcPr>
            <w:tcW w:w="567" w:type="dxa"/>
            <w:tcBorders>
              <w:top w:val="single" w:sz="4" w:space="0" w:color="000001"/>
              <w:left w:val="single" w:sz="4" w:space="0" w:color="000001"/>
              <w:bottom w:val="single" w:sz="4" w:space="0" w:color="000001"/>
            </w:tcBorders>
            <w:shd w:val="clear" w:color="auto" w:fill="auto"/>
            <w:tcMar>
              <w:left w:w="98" w:type="dxa"/>
            </w:tcMar>
          </w:tcPr>
          <w:p w:rsidR="008C3FE6" w:rsidRPr="00DE2643" w:rsidRDefault="008C3FE6" w:rsidP="00BB001D">
            <w:pPr>
              <w:snapToGrid w:val="0"/>
              <w:spacing w:after="0" w:line="240" w:lineRule="auto"/>
              <w:ind w:left="57"/>
              <w:jc w:val="center"/>
              <w:rPr>
                <w:rFonts w:ascii="Times New Roman" w:hAnsi="Times New Roman"/>
                <w:sz w:val="18"/>
                <w:szCs w:val="18"/>
              </w:rPr>
            </w:pPr>
            <w:r>
              <w:rPr>
                <w:rFonts w:ascii="Times New Roman" w:hAnsi="Times New Roman"/>
                <w:sz w:val="18"/>
                <w:szCs w:val="18"/>
              </w:rPr>
              <w:t>23</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У9, 10, З5, 6</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3FE6" w:rsidRPr="00097910" w:rsidRDefault="008C3FE6" w:rsidP="008C3FE6">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8C3FE6" w:rsidRPr="00AF0E74" w:rsidRDefault="008C3FE6" w:rsidP="008C3FE6">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000001"/>
              <w:left w:val="single" w:sz="4" w:space="0" w:color="000001"/>
              <w:bottom w:val="single" w:sz="4" w:space="0" w:color="000001"/>
            </w:tcBorders>
            <w:shd w:val="clear" w:color="auto" w:fill="auto"/>
            <w:tcMar>
              <w:left w:w="98" w:type="dxa"/>
            </w:tcMar>
          </w:tcPr>
          <w:p w:rsidR="008C3FE6" w:rsidRPr="00097910" w:rsidRDefault="008C3FE6" w:rsidP="008C3FE6">
            <w:pPr>
              <w:spacing w:after="0" w:line="240" w:lineRule="auto"/>
              <w:rPr>
                <w:rFonts w:ascii="Times New Roman" w:hAnsi="Times New Roman"/>
                <w:b/>
                <w:bCs/>
                <w:sz w:val="24"/>
                <w:szCs w:val="24"/>
              </w:rPr>
            </w:pPr>
            <w:r w:rsidRPr="00097910">
              <w:rPr>
                <w:rFonts w:ascii="Times New Roman" w:hAnsi="Times New Roman"/>
                <w:b/>
                <w:bCs/>
                <w:sz w:val="24"/>
                <w:szCs w:val="24"/>
              </w:rPr>
              <w:t>Тема 23.</w:t>
            </w:r>
          </w:p>
          <w:p w:rsidR="008C3FE6" w:rsidRPr="008C3FE6" w:rsidRDefault="008C3FE6" w:rsidP="008C3FE6">
            <w:pPr>
              <w:widowControl w:val="0"/>
              <w:autoSpaceDE w:val="0"/>
              <w:autoSpaceDN w:val="0"/>
              <w:adjustRightInd w:val="0"/>
              <w:spacing w:after="0" w:line="240" w:lineRule="auto"/>
              <w:rPr>
                <w:rFonts w:ascii="Times New Roman" w:hAnsi="Times New Roman"/>
                <w:bCs/>
                <w:sz w:val="24"/>
                <w:szCs w:val="24"/>
              </w:rPr>
            </w:pPr>
            <w:r w:rsidRPr="008C3FE6">
              <w:rPr>
                <w:rFonts w:ascii="Times New Roman" w:hAnsi="Times New Roman"/>
                <w:sz w:val="24"/>
                <w:szCs w:val="24"/>
              </w:rPr>
              <w:t>Сущность кредита и структура рынка ссудных капиталов. Понятие «ссудный процент» и его значение.</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napToGrid w:val="0"/>
              <w:spacing w:after="0"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pacing w:after="0"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3FE6" w:rsidRPr="00AF0E74" w:rsidRDefault="008C3FE6" w:rsidP="00BB001D">
            <w:pPr>
              <w:spacing w:after="0"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3FE6" w:rsidRPr="00DE2643" w:rsidTr="00ED391D">
        <w:trPr>
          <w:trHeight w:val="418"/>
        </w:trPr>
        <w:tc>
          <w:tcPr>
            <w:tcW w:w="567" w:type="dxa"/>
            <w:tcBorders>
              <w:top w:val="single" w:sz="4" w:space="0" w:color="000001"/>
              <w:left w:val="single" w:sz="4" w:space="0" w:color="000001"/>
              <w:bottom w:val="single" w:sz="4" w:space="0" w:color="000001"/>
            </w:tcBorders>
            <w:shd w:val="clear" w:color="auto" w:fill="auto"/>
            <w:tcMar>
              <w:left w:w="98" w:type="dxa"/>
            </w:tcMar>
          </w:tcPr>
          <w:p w:rsidR="008C3FE6" w:rsidRPr="00DE2643" w:rsidRDefault="008C3FE6" w:rsidP="00BB001D">
            <w:pPr>
              <w:snapToGrid w:val="0"/>
              <w:spacing w:after="0" w:line="240" w:lineRule="auto"/>
              <w:ind w:left="57"/>
              <w:jc w:val="center"/>
              <w:rPr>
                <w:rFonts w:ascii="Times New Roman" w:hAnsi="Times New Roman"/>
                <w:sz w:val="18"/>
                <w:szCs w:val="18"/>
              </w:rPr>
            </w:pPr>
            <w:r>
              <w:rPr>
                <w:rFonts w:ascii="Times New Roman" w:hAnsi="Times New Roman"/>
                <w:sz w:val="18"/>
                <w:szCs w:val="18"/>
              </w:rPr>
              <w:t>24</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У9, 10, З5, 6</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26422B">
            <w:pPr>
              <w:spacing w:line="240" w:lineRule="auto"/>
              <w:rPr>
                <w:rFonts w:ascii="Times New Roman" w:hAnsi="Times New Roman"/>
                <w:sz w:val="24"/>
                <w:szCs w:val="24"/>
              </w:rPr>
            </w:pPr>
            <w:r w:rsidRPr="00AF0E74">
              <w:rPr>
                <w:rFonts w:ascii="Times New Roman" w:hAnsi="Times New Roman"/>
                <w:spacing w:val="-6"/>
                <w:sz w:val="24"/>
                <w:szCs w:val="24"/>
                <w:lang w:eastAsia="ru-RU"/>
              </w:rPr>
              <w:t>ОК6, ОК.7, ПК 1.3</w:t>
            </w:r>
          </w:p>
        </w:tc>
        <w:tc>
          <w:tcPr>
            <w:tcW w:w="2835" w:type="dxa"/>
            <w:tcBorders>
              <w:top w:val="single" w:sz="4" w:space="0" w:color="000001"/>
              <w:left w:val="single" w:sz="4" w:space="0" w:color="000001"/>
              <w:bottom w:val="single" w:sz="4" w:space="0" w:color="000001"/>
            </w:tcBorders>
            <w:shd w:val="clear" w:color="auto" w:fill="auto"/>
            <w:tcMar>
              <w:left w:w="98" w:type="dxa"/>
            </w:tcMar>
          </w:tcPr>
          <w:p w:rsidR="008C3FE6" w:rsidRPr="00097910" w:rsidRDefault="008C3FE6" w:rsidP="008C3FE6">
            <w:pPr>
              <w:spacing w:after="0" w:line="240" w:lineRule="auto"/>
              <w:rPr>
                <w:rFonts w:ascii="Times New Roman" w:hAnsi="Times New Roman"/>
                <w:b/>
                <w:bCs/>
                <w:sz w:val="24"/>
                <w:szCs w:val="24"/>
              </w:rPr>
            </w:pPr>
            <w:r w:rsidRPr="00097910">
              <w:rPr>
                <w:rFonts w:ascii="Times New Roman" w:hAnsi="Times New Roman"/>
                <w:b/>
                <w:bCs/>
                <w:sz w:val="24"/>
                <w:szCs w:val="24"/>
              </w:rPr>
              <w:t>Тема 24.</w:t>
            </w:r>
          </w:p>
          <w:p w:rsidR="008C3FE6" w:rsidRPr="008C3FE6" w:rsidRDefault="008C3FE6" w:rsidP="008C3FE6">
            <w:pPr>
              <w:widowControl w:val="0"/>
              <w:autoSpaceDE w:val="0"/>
              <w:autoSpaceDN w:val="0"/>
              <w:adjustRightInd w:val="0"/>
              <w:spacing w:after="0" w:line="240" w:lineRule="auto"/>
              <w:rPr>
                <w:rFonts w:ascii="Times New Roman" w:hAnsi="Times New Roman"/>
                <w:bCs/>
                <w:sz w:val="24"/>
                <w:szCs w:val="24"/>
              </w:rPr>
            </w:pPr>
            <w:r w:rsidRPr="008C3FE6">
              <w:rPr>
                <w:rFonts w:ascii="Times New Roman" w:hAnsi="Times New Roman"/>
                <w:sz w:val="24"/>
                <w:szCs w:val="24"/>
              </w:rPr>
              <w:t>Роль ,основные принципы и функции кредита.</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pacing w:line="240" w:lineRule="auto"/>
              <w:jc w:val="center"/>
              <w:rPr>
                <w:rFonts w:ascii="Times New Roman" w:hAnsi="Times New Roman"/>
                <w:sz w:val="24"/>
                <w:szCs w:val="24"/>
              </w:rPr>
            </w:pPr>
            <w:r>
              <w:rPr>
                <w:rFonts w:ascii="Times New Roman" w:hAnsi="Times New Roman"/>
                <w:sz w:val="24"/>
                <w:szCs w:val="24"/>
              </w:rPr>
              <w:t>4</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3FE6" w:rsidRPr="00AF0E74" w:rsidRDefault="008C3FE6"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3FE6" w:rsidRPr="00DE2643" w:rsidTr="00ED391D">
        <w:trPr>
          <w:trHeight w:val="418"/>
        </w:trPr>
        <w:tc>
          <w:tcPr>
            <w:tcW w:w="567" w:type="dxa"/>
            <w:tcBorders>
              <w:top w:val="single" w:sz="4" w:space="0" w:color="000001"/>
              <w:left w:val="single" w:sz="4" w:space="0" w:color="000001"/>
              <w:bottom w:val="single" w:sz="4" w:space="0" w:color="000001"/>
            </w:tcBorders>
            <w:shd w:val="clear" w:color="auto" w:fill="auto"/>
            <w:tcMar>
              <w:left w:w="98" w:type="dxa"/>
            </w:tcMar>
          </w:tcPr>
          <w:p w:rsidR="008C3FE6" w:rsidRDefault="008C3FE6" w:rsidP="00BB001D">
            <w:pPr>
              <w:snapToGrid w:val="0"/>
              <w:spacing w:after="0"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У9, 10, З5, 6</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ОК6, ОК.7, ПК 1.3</w:t>
            </w:r>
          </w:p>
        </w:tc>
        <w:tc>
          <w:tcPr>
            <w:tcW w:w="2835" w:type="dxa"/>
            <w:tcBorders>
              <w:top w:val="single" w:sz="4" w:space="0" w:color="000001"/>
              <w:left w:val="single" w:sz="4" w:space="0" w:color="000001"/>
              <w:bottom w:val="single" w:sz="4" w:space="0" w:color="000001"/>
            </w:tcBorders>
            <w:shd w:val="clear" w:color="auto" w:fill="auto"/>
            <w:tcMar>
              <w:left w:w="98" w:type="dxa"/>
            </w:tcMar>
          </w:tcPr>
          <w:p w:rsidR="008C3FE6" w:rsidRPr="008C3FE6" w:rsidRDefault="008C3FE6" w:rsidP="008C3FE6">
            <w:pPr>
              <w:spacing w:after="0" w:line="240" w:lineRule="auto"/>
              <w:rPr>
                <w:rFonts w:ascii="Times New Roman" w:hAnsi="Times New Roman"/>
                <w:b/>
                <w:bCs/>
                <w:sz w:val="24"/>
                <w:szCs w:val="24"/>
              </w:rPr>
            </w:pPr>
            <w:r w:rsidRPr="008C3FE6">
              <w:rPr>
                <w:rFonts w:ascii="Times New Roman" w:hAnsi="Times New Roman"/>
                <w:b/>
                <w:bCs/>
                <w:sz w:val="24"/>
                <w:szCs w:val="24"/>
              </w:rPr>
              <w:t>Практическое занятие № 11</w:t>
            </w:r>
          </w:p>
          <w:p w:rsidR="008C3FE6" w:rsidRPr="00AF0E74" w:rsidRDefault="008C3FE6" w:rsidP="008C3FE6">
            <w:pPr>
              <w:widowControl w:val="0"/>
              <w:autoSpaceDE w:val="0"/>
              <w:autoSpaceDN w:val="0"/>
              <w:adjustRightInd w:val="0"/>
              <w:spacing w:after="0" w:line="240" w:lineRule="auto"/>
              <w:rPr>
                <w:rFonts w:ascii="Times New Roman" w:hAnsi="Times New Roman"/>
                <w:b/>
                <w:bCs/>
                <w:sz w:val="24"/>
                <w:szCs w:val="24"/>
              </w:rPr>
            </w:pPr>
            <w:r w:rsidRPr="00097910">
              <w:rPr>
                <w:rFonts w:ascii="Times New Roman" w:hAnsi="Times New Roman"/>
                <w:sz w:val="24"/>
                <w:szCs w:val="24"/>
              </w:rPr>
              <w:t>Выполнение расчёта суммы начисленных процентов за пользование кредитом</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pacing w:line="240" w:lineRule="auto"/>
              <w:jc w:val="center"/>
              <w:rPr>
                <w:rFonts w:ascii="Times New Roman" w:hAnsi="Times New Roman"/>
                <w:sz w:val="24"/>
                <w:szCs w:val="24"/>
              </w:rPr>
            </w:pPr>
            <w:r>
              <w:rPr>
                <w:rFonts w:ascii="Times New Roman" w:hAnsi="Times New Roman"/>
                <w:sz w:val="24"/>
                <w:szCs w:val="24"/>
              </w:rPr>
              <w:t>4</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3FE6" w:rsidRPr="00AF0E74" w:rsidRDefault="008C3FE6" w:rsidP="00FB6B05">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3FE6" w:rsidRPr="00DE2643" w:rsidTr="00ED391D">
        <w:trPr>
          <w:trHeight w:val="418"/>
        </w:trPr>
        <w:tc>
          <w:tcPr>
            <w:tcW w:w="567" w:type="dxa"/>
            <w:tcBorders>
              <w:top w:val="single" w:sz="4" w:space="0" w:color="000001"/>
              <w:left w:val="single" w:sz="4" w:space="0" w:color="000001"/>
              <w:bottom w:val="single" w:sz="4" w:space="0" w:color="000001"/>
            </w:tcBorders>
            <w:shd w:val="clear" w:color="auto" w:fill="auto"/>
            <w:tcMar>
              <w:left w:w="98" w:type="dxa"/>
            </w:tcMar>
          </w:tcPr>
          <w:p w:rsidR="008C3FE6" w:rsidRDefault="008C3FE6" w:rsidP="00BB001D">
            <w:pPr>
              <w:snapToGrid w:val="0"/>
              <w:spacing w:after="0" w:line="240" w:lineRule="auto"/>
              <w:ind w:left="57"/>
              <w:jc w:val="center"/>
              <w:rPr>
                <w:rFonts w:ascii="Times New Roman" w:hAnsi="Times New Roman"/>
                <w:sz w:val="18"/>
                <w:szCs w:val="18"/>
              </w:rPr>
            </w:pPr>
            <w:r>
              <w:rPr>
                <w:rFonts w:ascii="Times New Roman" w:hAnsi="Times New Roman"/>
                <w:sz w:val="18"/>
                <w:szCs w:val="18"/>
              </w:rPr>
              <w:t>25</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У7, З5, 6</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ОК6, ОК7, ПК 5.4, 5.5</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8C3FE6" w:rsidRPr="008C3FE6" w:rsidRDefault="008C3FE6" w:rsidP="008C3FE6">
            <w:pPr>
              <w:spacing w:after="0" w:line="240" w:lineRule="auto"/>
              <w:rPr>
                <w:rFonts w:ascii="Times New Roman" w:hAnsi="Times New Roman"/>
                <w:b/>
                <w:bCs/>
                <w:sz w:val="24"/>
                <w:szCs w:val="24"/>
              </w:rPr>
            </w:pPr>
            <w:r w:rsidRPr="008C3FE6">
              <w:rPr>
                <w:rFonts w:ascii="Times New Roman" w:hAnsi="Times New Roman"/>
                <w:b/>
                <w:bCs/>
                <w:sz w:val="24"/>
                <w:szCs w:val="24"/>
              </w:rPr>
              <w:t>Практическое занятие № 12</w:t>
            </w:r>
          </w:p>
          <w:p w:rsidR="008C3FE6" w:rsidRPr="00AF0E74" w:rsidRDefault="008C3FE6" w:rsidP="008C3FE6">
            <w:pPr>
              <w:autoSpaceDE w:val="0"/>
              <w:autoSpaceDN w:val="0"/>
              <w:adjustRightInd w:val="0"/>
              <w:spacing w:after="0" w:line="240" w:lineRule="auto"/>
              <w:rPr>
                <w:rFonts w:ascii="Times New Roman" w:eastAsia="Times New Roman" w:hAnsi="Times New Roman"/>
                <w:sz w:val="24"/>
                <w:szCs w:val="24"/>
                <w:lang w:eastAsia="ru-RU"/>
              </w:rPr>
            </w:pPr>
            <w:r w:rsidRPr="00097910">
              <w:rPr>
                <w:rFonts w:ascii="Times New Roman" w:hAnsi="Times New Roman"/>
                <w:sz w:val="24"/>
                <w:szCs w:val="24"/>
              </w:rPr>
              <w:t xml:space="preserve">Выполнение расчёта показателей кредитоспособности и платёжеспособности </w:t>
            </w:r>
            <w:r w:rsidRPr="00097910">
              <w:rPr>
                <w:rFonts w:ascii="Times New Roman" w:hAnsi="Times New Roman"/>
                <w:sz w:val="24"/>
                <w:szCs w:val="24"/>
              </w:rPr>
              <w:lastRenderedPageBreak/>
              <w:t>предприятия.</w:t>
            </w:r>
            <w:r w:rsidRPr="00AF0E74">
              <w:rPr>
                <w:rFonts w:ascii="Times New Roman" w:eastAsia="Times New Roman" w:hAnsi="Times New Roman"/>
                <w:sz w:val="24"/>
                <w:szCs w:val="24"/>
                <w:lang w:eastAsia="ru-RU"/>
              </w:rPr>
              <w:t>.</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pacing w:line="240" w:lineRule="auto"/>
              <w:rPr>
                <w:rFonts w:ascii="Times New Roman" w:hAnsi="Times New Roman"/>
                <w:sz w:val="24"/>
                <w:szCs w:val="24"/>
              </w:rPr>
            </w:pPr>
            <w:r w:rsidRPr="00AF0E74">
              <w:rPr>
                <w:rFonts w:ascii="Times New Roman" w:hAnsi="Times New Roman"/>
                <w:sz w:val="24"/>
                <w:szCs w:val="24"/>
                <w:lang w:eastAsia="ru-RU"/>
              </w:rPr>
              <w:lastRenderedPageBreak/>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napToGrid w:val="0"/>
              <w:spacing w:after="0"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3FE6" w:rsidRPr="00AF0E74" w:rsidRDefault="008C3FE6"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3FE6" w:rsidRPr="00DE2643" w:rsidTr="00ED391D">
        <w:trPr>
          <w:trHeight w:val="418"/>
        </w:trPr>
        <w:tc>
          <w:tcPr>
            <w:tcW w:w="567" w:type="dxa"/>
            <w:tcBorders>
              <w:top w:val="single" w:sz="4" w:space="0" w:color="000001"/>
              <w:left w:val="single" w:sz="4" w:space="0" w:color="000001"/>
              <w:bottom w:val="single" w:sz="4" w:space="0" w:color="000001"/>
            </w:tcBorders>
            <w:shd w:val="clear" w:color="auto" w:fill="auto"/>
            <w:tcMar>
              <w:left w:w="98" w:type="dxa"/>
            </w:tcMar>
          </w:tcPr>
          <w:p w:rsidR="008C3FE6" w:rsidRPr="00DE2643" w:rsidRDefault="008C3FE6" w:rsidP="00BB001D">
            <w:pPr>
              <w:snapToGrid w:val="0"/>
              <w:spacing w:after="0" w:line="240" w:lineRule="auto"/>
              <w:ind w:left="57"/>
              <w:jc w:val="center"/>
              <w:rPr>
                <w:rFonts w:ascii="Times New Roman" w:hAnsi="Times New Roman"/>
                <w:sz w:val="18"/>
                <w:szCs w:val="18"/>
              </w:rPr>
            </w:pPr>
            <w:r>
              <w:rPr>
                <w:rFonts w:ascii="Times New Roman" w:hAnsi="Times New Roman"/>
                <w:sz w:val="18"/>
                <w:szCs w:val="18"/>
              </w:rPr>
              <w:lastRenderedPageBreak/>
              <w:t>27</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У1, З1, З3</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napToGrid w:val="0"/>
              <w:spacing w:after="0"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ОК4, ОК5, ПК 5.1</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8C3FE6" w:rsidRPr="00097910" w:rsidRDefault="008C3FE6" w:rsidP="008C3FE6">
            <w:pPr>
              <w:spacing w:after="0" w:line="240" w:lineRule="auto"/>
              <w:rPr>
                <w:rFonts w:ascii="Times New Roman" w:hAnsi="Times New Roman"/>
                <w:b/>
                <w:bCs/>
                <w:sz w:val="24"/>
                <w:szCs w:val="24"/>
              </w:rPr>
            </w:pPr>
            <w:r w:rsidRPr="00097910">
              <w:rPr>
                <w:rFonts w:ascii="Times New Roman" w:hAnsi="Times New Roman"/>
                <w:b/>
                <w:bCs/>
                <w:sz w:val="24"/>
                <w:szCs w:val="24"/>
              </w:rPr>
              <w:t>Тема 25.</w:t>
            </w:r>
          </w:p>
          <w:p w:rsidR="008C3FE6" w:rsidRPr="008C3FE6" w:rsidRDefault="008C3FE6" w:rsidP="008C3FE6">
            <w:pPr>
              <w:autoSpaceDE w:val="0"/>
              <w:autoSpaceDN w:val="0"/>
              <w:adjustRightInd w:val="0"/>
              <w:spacing w:after="0" w:line="240" w:lineRule="auto"/>
              <w:rPr>
                <w:rFonts w:ascii="Times New Roman" w:eastAsia="Times New Roman" w:hAnsi="Times New Roman"/>
                <w:sz w:val="24"/>
                <w:szCs w:val="24"/>
                <w:lang w:eastAsia="ru-RU"/>
              </w:rPr>
            </w:pPr>
            <w:r w:rsidRPr="008C3FE6">
              <w:rPr>
                <w:rFonts w:ascii="Times New Roman" w:hAnsi="Times New Roman"/>
                <w:bCs/>
                <w:sz w:val="24"/>
                <w:szCs w:val="24"/>
              </w:rPr>
              <w:t>Понятие и виды ценных бумаг</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napToGrid w:val="0"/>
              <w:spacing w:after="0"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napToGrid w:val="0"/>
              <w:spacing w:line="240" w:lineRule="auto"/>
              <w:jc w:val="center"/>
              <w:rPr>
                <w:rFonts w:ascii="Times New Roman" w:hAnsi="Times New Roman"/>
                <w:sz w:val="24"/>
                <w:szCs w:val="24"/>
              </w:rPr>
            </w:pPr>
            <w:r>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3FE6" w:rsidRPr="00AF0E74" w:rsidRDefault="008C3FE6"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3FE6" w:rsidRPr="00DE2643" w:rsidTr="00ED391D">
        <w:trPr>
          <w:trHeight w:val="418"/>
        </w:trPr>
        <w:tc>
          <w:tcPr>
            <w:tcW w:w="567" w:type="dxa"/>
            <w:tcBorders>
              <w:top w:val="single" w:sz="4" w:space="0" w:color="000001"/>
              <w:left w:val="single" w:sz="4" w:space="0" w:color="000001"/>
              <w:bottom w:val="single" w:sz="4" w:space="0" w:color="000001"/>
            </w:tcBorders>
            <w:shd w:val="clear" w:color="auto" w:fill="auto"/>
            <w:tcMar>
              <w:left w:w="98" w:type="dxa"/>
            </w:tcMar>
          </w:tcPr>
          <w:p w:rsidR="008C3FE6" w:rsidRPr="00DE2643" w:rsidRDefault="008C3FE6" w:rsidP="00BB001D">
            <w:pPr>
              <w:snapToGrid w:val="0"/>
              <w:spacing w:after="0" w:line="240" w:lineRule="auto"/>
              <w:ind w:left="57"/>
              <w:jc w:val="center"/>
              <w:rPr>
                <w:rFonts w:ascii="Times New Roman" w:hAnsi="Times New Roman"/>
                <w:sz w:val="18"/>
                <w:szCs w:val="18"/>
              </w:rPr>
            </w:pPr>
            <w:r>
              <w:rPr>
                <w:rFonts w:ascii="Times New Roman" w:hAnsi="Times New Roman"/>
                <w:sz w:val="18"/>
                <w:szCs w:val="18"/>
              </w:rPr>
              <w:t>29</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У3, З4, 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3FE6" w:rsidRPr="00097910" w:rsidRDefault="008C3FE6" w:rsidP="008C3FE6">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8C3FE6" w:rsidRPr="00AF0E74" w:rsidRDefault="008C3FE6" w:rsidP="008C3FE6">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8C3FE6" w:rsidRPr="00097910" w:rsidRDefault="008C3FE6" w:rsidP="008C3FE6">
            <w:pPr>
              <w:spacing w:after="0" w:line="240" w:lineRule="auto"/>
              <w:rPr>
                <w:rFonts w:ascii="Times New Roman" w:hAnsi="Times New Roman"/>
                <w:b/>
                <w:bCs/>
                <w:sz w:val="24"/>
                <w:szCs w:val="24"/>
              </w:rPr>
            </w:pPr>
            <w:r w:rsidRPr="00097910">
              <w:rPr>
                <w:rFonts w:ascii="Times New Roman" w:hAnsi="Times New Roman"/>
                <w:b/>
                <w:bCs/>
                <w:sz w:val="24"/>
                <w:szCs w:val="24"/>
              </w:rPr>
              <w:t>Тема  26.</w:t>
            </w:r>
          </w:p>
          <w:p w:rsidR="008C3FE6" w:rsidRPr="008C3FE6" w:rsidRDefault="008C3FE6" w:rsidP="008C3FE6">
            <w:pPr>
              <w:autoSpaceDE w:val="0"/>
              <w:autoSpaceDN w:val="0"/>
              <w:adjustRightInd w:val="0"/>
              <w:spacing w:after="0" w:line="240" w:lineRule="auto"/>
              <w:rPr>
                <w:rFonts w:ascii="Times New Roman" w:eastAsia="Times New Roman" w:hAnsi="Times New Roman"/>
                <w:sz w:val="24"/>
                <w:szCs w:val="24"/>
                <w:lang w:eastAsia="ru-RU"/>
              </w:rPr>
            </w:pPr>
            <w:r w:rsidRPr="008C3FE6">
              <w:rPr>
                <w:rFonts w:ascii="Times New Roman" w:hAnsi="Times New Roman"/>
                <w:bCs/>
                <w:sz w:val="24"/>
                <w:szCs w:val="24"/>
              </w:rPr>
              <w:t>Валютные отношения и валютная система</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napToGrid w:val="0"/>
              <w:spacing w:after="0"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BB001D">
            <w:pPr>
              <w:snapToGrid w:val="0"/>
              <w:spacing w:line="240" w:lineRule="auto"/>
              <w:jc w:val="center"/>
              <w:rPr>
                <w:rFonts w:ascii="Times New Roman" w:hAnsi="Times New Roman"/>
                <w:sz w:val="24"/>
                <w:szCs w:val="24"/>
              </w:rPr>
            </w:pPr>
            <w:r>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3FE6" w:rsidRPr="00AF0E74" w:rsidRDefault="008C3FE6"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3FE6" w:rsidRPr="00DE2643" w:rsidTr="00ED391D">
        <w:trPr>
          <w:trHeight w:val="418"/>
        </w:trPr>
        <w:tc>
          <w:tcPr>
            <w:tcW w:w="567" w:type="dxa"/>
            <w:tcBorders>
              <w:top w:val="single" w:sz="4" w:space="0" w:color="000001"/>
              <w:left w:val="single" w:sz="4" w:space="0" w:color="000001"/>
              <w:bottom w:val="single" w:sz="4" w:space="0" w:color="000001"/>
            </w:tcBorders>
            <w:shd w:val="clear" w:color="auto" w:fill="auto"/>
            <w:tcMar>
              <w:left w:w="98" w:type="dxa"/>
            </w:tcMar>
          </w:tcPr>
          <w:p w:rsidR="008C3FE6" w:rsidRDefault="008C3FE6" w:rsidP="00BB001D">
            <w:pPr>
              <w:snapToGrid w:val="0"/>
              <w:spacing w:after="0" w:line="240" w:lineRule="auto"/>
              <w:ind w:left="57"/>
              <w:jc w:val="center"/>
              <w:rPr>
                <w:rFonts w:ascii="Times New Roman" w:hAnsi="Times New Roman"/>
                <w:sz w:val="18"/>
                <w:szCs w:val="18"/>
              </w:rPr>
            </w:pPr>
            <w:r>
              <w:rPr>
                <w:rFonts w:ascii="Times New Roman" w:hAnsi="Times New Roman"/>
                <w:sz w:val="18"/>
                <w:szCs w:val="18"/>
              </w:rPr>
              <w:t>30</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У3, З4, 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ОК6, ОК7, ПК 1.3, ПК.1.4.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8C3FE6" w:rsidRPr="00097910" w:rsidRDefault="008C3FE6" w:rsidP="008C3FE6">
            <w:pPr>
              <w:spacing w:after="0" w:line="240" w:lineRule="auto"/>
              <w:rPr>
                <w:rFonts w:ascii="Times New Roman" w:hAnsi="Times New Roman"/>
                <w:b/>
                <w:bCs/>
                <w:sz w:val="24"/>
                <w:szCs w:val="24"/>
              </w:rPr>
            </w:pPr>
            <w:r w:rsidRPr="00097910">
              <w:rPr>
                <w:rFonts w:ascii="Times New Roman" w:hAnsi="Times New Roman"/>
                <w:b/>
                <w:bCs/>
                <w:sz w:val="24"/>
                <w:szCs w:val="24"/>
              </w:rPr>
              <w:t>Тема 27.</w:t>
            </w:r>
          </w:p>
          <w:p w:rsidR="008C3FE6" w:rsidRPr="000B1ECE" w:rsidRDefault="008C3FE6" w:rsidP="008C3FE6">
            <w:pPr>
              <w:autoSpaceDE w:val="0"/>
              <w:autoSpaceDN w:val="0"/>
              <w:adjustRightInd w:val="0"/>
              <w:spacing w:after="0" w:line="240" w:lineRule="auto"/>
              <w:rPr>
                <w:rFonts w:ascii="Times New Roman" w:eastAsia="Times New Roman" w:hAnsi="Times New Roman"/>
                <w:sz w:val="24"/>
                <w:szCs w:val="24"/>
                <w:lang w:eastAsia="ru-RU"/>
              </w:rPr>
            </w:pPr>
            <w:r w:rsidRPr="00097910">
              <w:rPr>
                <w:rFonts w:ascii="Times New Roman" w:hAnsi="Times New Roman"/>
                <w:b/>
                <w:bCs/>
                <w:sz w:val="24"/>
                <w:szCs w:val="24"/>
              </w:rPr>
              <w:t xml:space="preserve"> </w:t>
            </w:r>
            <w:r w:rsidRPr="000B1ECE">
              <w:rPr>
                <w:rFonts w:ascii="Times New Roman" w:hAnsi="Times New Roman"/>
                <w:bCs/>
                <w:sz w:val="24"/>
                <w:szCs w:val="24"/>
              </w:rPr>
              <w:t>Международные кредитные отношения</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napToGrid w:val="0"/>
              <w:spacing w:after="0"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napToGrid w:val="0"/>
              <w:spacing w:line="240" w:lineRule="auto"/>
              <w:jc w:val="center"/>
              <w:rPr>
                <w:rFonts w:ascii="Times New Roman" w:hAnsi="Times New Roman"/>
                <w:sz w:val="24"/>
                <w:szCs w:val="24"/>
              </w:rPr>
            </w:pPr>
            <w:r>
              <w:rPr>
                <w:rFonts w:ascii="Times New Roman" w:hAnsi="Times New Roman"/>
                <w:sz w:val="24"/>
                <w:szCs w:val="24"/>
              </w:rPr>
              <w:t>1</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3FE6" w:rsidRPr="00AF0E74" w:rsidRDefault="008C3FE6" w:rsidP="00FB6B05">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3FE6" w:rsidRPr="00DE2643" w:rsidTr="00ED391D">
        <w:trPr>
          <w:trHeight w:val="418"/>
        </w:trPr>
        <w:tc>
          <w:tcPr>
            <w:tcW w:w="567" w:type="dxa"/>
            <w:tcBorders>
              <w:top w:val="single" w:sz="4" w:space="0" w:color="000001"/>
              <w:left w:val="single" w:sz="4" w:space="0" w:color="000001"/>
              <w:bottom w:val="single" w:sz="4" w:space="0" w:color="000001"/>
            </w:tcBorders>
            <w:shd w:val="clear" w:color="auto" w:fill="auto"/>
            <w:tcMar>
              <w:left w:w="98" w:type="dxa"/>
            </w:tcMar>
          </w:tcPr>
          <w:p w:rsidR="008C3FE6" w:rsidRDefault="008C3FE6" w:rsidP="00BB001D">
            <w:pPr>
              <w:snapToGrid w:val="0"/>
              <w:spacing w:after="0" w:line="240" w:lineRule="auto"/>
              <w:ind w:left="57"/>
              <w:jc w:val="center"/>
              <w:rPr>
                <w:rFonts w:ascii="Times New Roman" w:hAnsi="Times New Roman"/>
                <w:sz w:val="18"/>
                <w:szCs w:val="18"/>
              </w:rPr>
            </w:pPr>
            <w:r>
              <w:rPr>
                <w:rFonts w:ascii="Times New Roman" w:hAnsi="Times New Roman"/>
                <w:sz w:val="18"/>
                <w:szCs w:val="18"/>
              </w:rPr>
              <w:t>31</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473EE">
            <w:pPr>
              <w:spacing w:line="240" w:lineRule="auto"/>
              <w:rPr>
                <w:rFonts w:ascii="Times New Roman" w:hAnsi="Times New Roman"/>
                <w:sz w:val="24"/>
                <w:szCs w:val="24"/>
              </w:rPr>
            </w:pPr>
            <w:r w:rsidRPr="00AF0E74">
              <w:rPr>
                <w:rFonts w:ascii="Times New Roman" w:hAnsi="Times New Roman"/>
                <w:spacing w:val="-6"/>
                <w:sz w:val="24"/>
                <w:szCs w:val="24"/>
                <w:lang w:eastAsia="ru-RU"/>
              </w:rPr>
              <w:t>У3, З4, 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473EE">
            <w:pPr>
              <w:spacing w:line="240" w:lineRule="auto"/>
              <w:rPr>
                <w:rFonts w:ascii="Times New Roman" w:hAnsi="Times New Roman"/>
                <w:sz w:val="24"/>
                <w:szCs w:val="24"/>
              </w:rPr>
            </w:pPr>
            <w:r w:rsidRPr="00AF0E74">
              <w:rPr>
                <w:rFonts w:ascii="Times New Roman" w:hAnsi="Times New Roman"/>
                <w:spacing w:val="-6"/>
                <w:sz w:val="24"/>
                <w:szCs w:val="24"/>
                <w:lang w:eastAsia="ru-RU"/>
              </w:rPr>
              <w:t>ОК6, ОК7, ПК 1.3, ПК.1.4.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8C3FE6" w:rsidRPr="0033389D" w:rsidRDefault="0033389D" w:rsidP="008C3FE6">
            <w:pPr>
              <w:spacing w:after="0" w:line="240" w:lineRule="auto"/>
              <w:rPr>
                <w:rFonts w:ascii="Times New Roman" w:hAnsi="Times New Roman"/>
                <w:b/>
                <w:bCs/>
                <w:sz w:val="24"/>
                <w:szCs w:val="24"/>
              </w:rPr>
            </w:pPr>
            <w:r w:rsidRPr="008C3FE6">
              <w:rPr>
                <w:rFonts w:ascii="Times New Roman" w:hAnsi="Times New Roman"/>
                <w:b/>
                <w:bCs/>
                <w:sz w:val="24"/>
                <w:szCs w:val="24"/>
              </w:rPr>
              <w:t>Практическое занятие</w:t>
            </w:r>
            <w:r w:rsidR="008C3FE6" w:rsidRPr="00097910">
              <w:rPr>
                <w:rFonts w:ascii="Times New Roman" w:hAnsi="Times New Roman"/>
                <w:bCs/>
                <w:sz w:val="24"/>
                <w:szCs w:val="24"/>
              </w:rPr>
              <w:t xml:space="preserve"> </w:t>
            </w:r>
            <w:r w:rsidR="008C3FE6" w:rsidRPr="0033389D">
              <w:rPr>
                <w:rFonts w:ascii="Times New Roman" w:hAnsi="Times New Roman"/>
                <w:b/>
                <w:bCs/>
                <w:sz w:val="24"/>
                <w:szCs w:val="24"/>
              </w:rPr>
              <w:t>№ 13</w:t>
            </w:r>
          </w:p>
          <w:p w:rsidR="008C3FE6" w:rsidRPr="00097910" w:rsidRDefault="008C3FE6" w:rsidP="008C3FE6">
            <w:pPr>
              <w:spacing w:after="0" w:line="240" w:lineRule="auto"/>
              <w:rPr>
                <w:rFonts w:ascii="Times New Roman" w:hAnsi="Times New Roman"/>
                <w:b/>
                <w:bCs/>
                <w:sz w:val="24"/>
                <w:szCs w:val="24"/>
              </w:rPr>
            </w:pPr>
            <w:r w:rsidRPr="00097910">
              <w:rPr>
                <w:rFonts w:ascii="Times New Roman" w:hAnsi="Times New Roman"/>
                <w:bCs/>
                <w:sz w:val="24"/>
                <w:szCs w:val="24"/>
              </w:rPr>
              <w:t>Платежный баланс Российской Федерации за определенный период (год), анализ хозяйственных операций страны.</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3FE6" w:rsidRPr="00AF0E74" w:rsidRDefault="008C3FE6" w:rsidP="00FB6B05">
            <w:pPr>
              <w:snapToGrid w:val="0"/>
              <w:spacing w:after="0"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3FE6" w:rsidRDefault="008C3FE6" w:rsidP="00FB6B05">
            <w:pPr>
              <w:snapToGrid w:val="0"/>
              <w:spacing w:line="240" w:lineRule="auto"/>
              <w:jc w:val="center"/>
              <w:rPr>
                <w:rFonts w:ascii="Times New Roman" w:hAnsi="Times New Roman"/>
                <w:sz w:val="24"/>
                <w:szCs w:val="24"/>
              </w:rPr>
            </w:pPr>
            <w:r>
              <w:rPr>
                <w:rFonts w:ascii="Times New Roman" w:hAnsi="Times New Roman"/>
                <w:sz w:val="24"/>
                <w:szCs w:val="24"/>
              </w:rPr>
              <w:t>4</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3FE6" w:rsidRPr="00AF0E74" w:rsidRDefault="008C3FE6" w:rsidP="00FB6B05">
            <w:pPr>
              <w:spacing w:line="240" w:lineRule="auto"/>
              <w:jc w:val="center"/>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r>
    </w:tbl>
    <w:p w:rsidR="006150E0" w:rsidRDefault="006150E0" w:rsidP="00BB001D">
      <w:pPr>
        <w:spacing w:line="240" w:lineRule="auto"/>
        <w:rPr>
          <w:rFonts w:ascii="Times New Roman" w:hAnsi="Times New Roman"/>
          <w:b/>
          <w:sz w:val="24"/>
          <w:szCs w:val="24"/>
        </w:rPr>
        <w:sectPr w:rsidR="006150E0" w:rsidSect="008819B1">
          <w:footerReference w:type="default" r:id="rId8"/>
          <w:pgSz w:w="11906" w:h="16838"/>
          <w:pgMar w:top="284" w:right="851" w:bottom="284" w:left="1418" w:header="0" w:footer="0" w:gutter="0"/>
          <w:cols w:space="720"/>
          <w:formProt w:val="0"/>
          <w:docGrid w:linePitch="360" w:charSpace="-2049"/>
        </w:sectPr>
      </w:pPr>
    </w:p>
    <w:p w:rsidR="00975358" w:rsidRDefault="00975358" w:rsidP="006150E0">
      <w:pPr>
        <w:jc w:val="center"/>
        <w:rPr>
          <w:rFonts w:ascii="Times New Roman" w:hAnsi="Times New Roman"/>
          <w:b/>
          <w:sz w:val="24"/>
          <w:szCs w:val="24"/>
        </w:rPr>
      </w:pPr>
    </w:p>
    <w:p w:rsidR="006150E0" w:rsidRPr="00AC35FB" w:rsidRDefault="00975358" w:rsidP="006150E0">
      <w:pPr>
        <w:jc w:val="center"/>
        <w:rPr>
          <w:rFonts w:ascii="Times New Roman" w:hAnsi="Times New Roman"/>
          <w:sz w:val="24"/>
          <w:szCs w:val="24"/>
        </w:rPr>
      </w:pPr>
      <w:r>
        <w:rPr>
          <w:rFonts w:ascii="Times New Roman" w:hAnsi="Times New Roman"/>
          <w:b/>
          <w:sz w:val="24"/>
          <w:szCs w:val="24"/>
        </w:rPr>
        <w:t>Состав К</w:t>
      </w:r>
      <w:r w:rsidR="00CC2AD2" w:rsidRPr="00AC35FB">
        <w:rPr>
          <w:rFonts w:ascii="Times New Roman" w:hAnsi="Times New Roman"/>
          <w:b/>
          <w:sz w:val="24"/>
          <w:szCs w:val="24"/>
        </w:rPr>
        <w:t>ОС</w:t>
      </w:r>
    </w:p>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для текущего контроля знаний, умений обучающихся</w:t>
      </w:r>
    </w:p>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 xml:space="preserve">по учебной дисциплине/ разделам и темам </w:t>
      </w:r>
    </w:p>
    <w:tbl>
      <w:tblPr>
        <w:tblW w:w="9639" w:type="dxa"/>
        <w:tblInd w:w="-328"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563"/>
        <w:gridCol w:w="3834"/>
        <w:gridCol w:w="17"/>
        <w:gridCol w:w="5225"/>
      </w:tblGrid>
      <w:tr w:rsidR="00BC3A28" w:rsidRPr="00AC35FB" w:rsidTr="00540884">
        <w:tc>
          <w:tcPr>
            <w:tcW w:w="563" w:type="dxa"/>
            <w:tcBorders>
              <w:top w:val="single" w:sz="4" w:space="0" w:color="000001"/>
              <w:left w:val="single" w:sz="4" w:space="0" w:color="000001"/>
              <w:bottom w:val="single" w:sz="4" w:space="0" w:color="auto"/>
            </w:tcBorders>
            <w:shd w:val="clear" w:color="auto" w:fill="auto"/>
            <w:tcMar>
              <w:left w:w="98" w:type="dxa"/>
            </w:tcMar>
          </w:tcPr>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w:t>
            </w:r>
          </w:p>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п/п</w:t>
            </w:r>
          </w:p>
        </w:tc>
        <w:tc>
          <w:tcPr>
            <w:tcW w:w="3834" w:type="dxa"/>
            <w:tcBorders>
              <w:top w:val="single" w:sz="4" w:space="0" w:color="000001"/>
              <w:left w:val="single" w:sz="4" w:space="0" w:color="000001"/>
              <w:bottom w:val="single" w:sz="4" w:space="0" w:color="auto"/>
            </w:tcBorders>
            <w:shd w:val="clear" w:color="auto" w:fill="auto"/>
            <w:tcMar>
              <w:left w:w="98" w:type="dxa"/>
            </w:tcMar>
          </w:tcPr>
          <w:p w:rsidR="00BC3A28" w:rsidRPr="00AC35FB" w:rsidRDefault="00BB001D">
            <w:pPr>
              <w:jc w:val="center"/>
              <w:rPr>
                <w:rFonts w:ascii="Times New Roman" w:hAnsi="Times New Roman"/>
                <w:b/>
                <w:sz w:val="24"/>
                <w:szCs w:val="24"/>
              </w:rPr>
            </w:pPr>
            <w:r>
              <w:rPr>
                <w:rFonts w:ascii="Times New Roman" w:hAnsi="Times New Roman"/>
                <w:b/>
                <w:sz w:val="24"/>
                <w:szCs w:val="24"/>
              </w:rPr>
              <w:t>Наименование К</w:t>
            </w:r>
            <w:r w:rsidR="00CC2AD2" w:rsidRPr="00AC35FB">
              <w:rPr>
                <w:rFonts w:ascii="Times New Roman" w:hAnsi="Times New Roman"/>
                <w:b/>
                <w:sz w:val="24"/>
                <w:szCs w:val="24"/>
              </w:rPr>
              <w:t>ОС</w:t>
            </w:r>
          </w:p>
        </w:tc>
        <w:tc>
          <w:tcPr>
            <w:tcW w:w="5242" w:type="dxa"/>
            <w:gridSpan w:val="2"/>
            <w:tcBorders>
              <w:top w:val="single" w:sz="4" w:space="0" w:color="000001"/>
              <w:left w:val="single" w:sz="4" w:space="0" w:color="000001"/>
              <w:bottom w:val="single" w:sz="4" w:space="0" w:color="auto"/>
              <w:right w:val="single" w:sz="4" w:space="0" w:color="000001"/>
            </w:tcBorders>
            <w:shd w:val="clear" w:color="auto" w:fill="auto"/>
            <w:tcMar>
              <w:left w:w="98" w:type="dxa"/>
            </w:tcMar>
          </w:tcPr>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Материалы для преставления</w:t>
            </w:r>
          </w:p>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в ФОС</w:t>
            </w:r>
          </w:p>
        </w:tc>
      </w:tr>
      <w:tr w:rsidR="00BC1BEC" w:rsidRPr="00AC35FB" w:rsidTr="00DA36E1">
        <w:tc>
          <w:tcPr>
            <w:tcW w:w="9639" w:type="dxa"/>
            <w:gridSpan w:val="4"/>
            <w:tcBorders>
              <w:top w:val="single" w:sz="4" w:space="0" w:color="auto"/>
              <w:left w:val="single" w:sz="4" w:space="0" w:color="auto"/>
              <w:bottom w:val="single" w:sz="4" w:space="0" w:color="auto"/>
              <w:right w:val="single" w:sz="4" w:space="0" w:color="auto"/>
            </w:tcBorders>
            <w:shd w:val="clear" w:color="auto" w:fill="auto"/>
            <w:tcMar>
              <w:left w:w="98" w:type="dxa"/>
            </w:tcMar>
            <w:vAlign w:val="center"/>
          </w:tcPr>
          <w:p w:rsidR="00BC1BEC" w:rsidRPr="009F2DB4" w:rsidRDefault="005D6234" w:rsidP="00A22F64">
            <w:pPr>
              <w:jc w:val="center"/>
              <w:rPr>
                <w:rFonts w:ascii="Times New Roman" w:hAnsi="Times New Roman"/>
                <w:b/>
                <w:color w:val="000000"/>
                <w:sz w:val="24"/>
                <w:szCs w:val="24"/>
              </w:rPr>
            </w:pPr>
            <w:r w:rsidRPr="005D6234">
              <w:rPr>
                <w:rFonts w:ascii="Times New Roman" w:hAnsi="Times New Roman"/>
                <w:b/>
                <w:color w:val="000000"/>
                <w:sz w:val="24"/>
                <w:szCs w:val="24"/>
              </w:rPr>
              <w:t>МДК 05.01  Организация деятельности кассира</w:t>
            </w:r>
          </w:p>
        </w:tc>
      </w:tr>
      <w:tr w:rsidR="00BC3A28" w:rsidRPr="00AC35FB" w:rsidTr="00DA36E1">
        <w:tc>
          <w:tcPr>
            <w:tcW w:w="9639" w:type="dxa"/>
            <w:gridSpan w:val="4"/>
            <w:tcBorders>
              <w:top w:val="single" w:sz="4" w:space="0" w:color="auto"/>
              <w:left w:val="single" w:sz="4" w:space="0" w:color="000001"/>
              <w:bottom w:val="single" w:sz="4" w:space="0" w:color="000001"/>
              <w:right w:val="single" w:sz="4" w:space="0" w:color="000001"/>
            </w:tcBorders>
            <w:shd w:val="clear" w:color="auto" w:fill="auto"/>
            <w:tcMar>
              <w:left w:w="98" w:type="dxa"/>
            </w:tcMar>
          </w:tcPr>
          <w:p w:rsidR="00BC3A28" w:rsidRPr="0070159E" w:rsidRDefault="00E16B58" w:rsidP="0070159E">
            <w:pPr>
              <w:spacing w:after="0" w:line="240" w:lineRule="auto"/>
              <w:jc w:val="center"/>
              <w:rPr>
                <w:rFonts w:ascii="Times New Roman" w:hAnsi="Times New Roman"/>
                <w:b/>
                <w:bCs/>
                <w:sz w:val="24"/>
                <w:szCs w:val="24"/>
                <w:lang w:eastAsia="ru-RU"/>
              </w:rPr>
            </w:pPr>
            <w:r w:rsidRPr="00AF0E74">
              <w:rPr>
                <w:rFonts w:ascii="Times New Roman" w:hAnsi="Times New Roman"/>
                <w:b/>
                <w:bCs/>
                <w:color w:val="000000"/>
                <w:sz w:val="24"/>
                <w:szCs w:val="24"/>
              </w:rPr>
              <w:t xml:space="preserve">Тема 1.  </w:t>
            </w:r>
            <w:r w:rsidRPr="00AF0E74">
              <w:rPr>
                <w:rFonts w:ascii="Times New Roman" w:eastAsia="Times New Roman" w:hAnsi="Times New Roman"/>
                <w:noProof/>
                <w:color w:val="000000"/>
                <w:sz w:val="24"/>
                <w:szCs w:val="24"/>
              </w:rPr>
              <w:t xml:space="preserve">Ведение. </w:t>
            </w:r>
            <w:r w:rsidRPr="008C45FD">
              <w:rPr>
                <w:rFonts w:ascii="Times New Roman" w:hAnsi="Times New Roman"/>
                <w:sz w:val="24"/>
                <w:szCs w:val="24"/>
              </w:rPr>
              <w:t>Сущность и функции финансов и роль их в экономике.</w:t>
            </w:r>
          </w:p>
        </w:tc>
      </w:tr>
      <w:tr w:rsidR="00BC3A2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jc w:val="center"/>
              <w:rPr>
                <w:rFonts w:ascii="Times New Roman" w:hAnsi="Times New Roman"/>
                <w:sz w:val="24"/>
                <w:szCs w:val="24"/>
              </w:rPr>
            </w:pPr>
            <w:r w:rsidRPr="00AC35FB">
              <w:rPr>
                <w:rFonts w:ascii="Times New Roman" w:hAnsi="Times New Roman"/>
                <w:sz w:val="24"/>
                <w:szCs w:val="24"/>
              </w:rPr>
              <w:t>1</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jc w:val="center"/>
              <w:rPr>
                <w:rFonts w:ascii="Times New Roman" w:hAnsi="Times New Roman"/>
                <w:sz w:val="24"/>
                <w:szCs w:val="24"/>
              </w:rPr>
            </w:pPr>
            <w:r w:rsidRPr="00AC35FB">
              <w:rPr>
                <w:rFonts w:ascii="Times New Roman" w:hAnsi="Times New Roman"/>
                <w:sz w:val="24"/>
                <w:szCs w:val="24"/>
              </w:rPr>
              <w:t>Вопро</w:t>
            </w:r>
            <w:r w:rsidR="00BC1BEC" w:rsidRPr="00AC35FB">
              <w:rPr>
                <w:rFonts w:ascii="Times New Roman" w:hAnsi="Times New Roman"/>
                <w:sz w:val="24"/>
                <w:szCs w:val="24"/>
              </w:rPr>
              <w:t>сы для</w:t>
            </w:r>
            <w:r w:rsidRPr="00AC35FB">
              <w:rPr>
                <w:rFonts w:ascii="Times New Roman" w:hAnsi="Times New Roman"/>
                <w:sz w:val="24"/>
                <w:szCs w:val="24"/>
              </w:rPr>
              <w:t xml:space="preserve">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CC2AD2" w:rsidP="003F36B6">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A22F64"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A22F64" w:rsidRPr="00AC35FB" w:rsidRDefault="00E944D6">
            <w:pPr>
              <w:jc w:val="center"/>
              <w:rPr>
                <w:rFonts w:ascii="Times New Roman" w:hAnsi="Times New Roman"/>
                <w:sz w:val="24"/>
                <w:szCs w:val="24"/>
              </w:rPr>
            </w:pPr>
            <w:r>
              <w:rPr>
                <w:rFonts w:ascii="Times New Roman" w:hAnsi="Times New Roman"/>
                <w:sz w:val="24"/>
                <w:szCs w:val="24"/>
              </w:rPr>
              <w:t>2</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A22F64" w:rsidRPr="00AC35FB" w:rsidRDefault="00A22F64" w:rsidP="00E95910">
            <w:pPr>
              <w:jc w:val="center"/>
              <w:rPr>
                <w:rFonts w:ascii="Times New Roman" w:hAnsi="Times New Roman"/>
                <w:sz w:val="24"/>
                <w:szCs w:val="24"/>
              </w:rPr>
            </w:pPr>
            <w:r>
              <w:rPr>
                <w:rFonts w:ascii="Times New Roman" w:hAnsi="Times New Roman"/>
                <w:sz w:val="24"/>
                <w:szCs w:val="24"/>
              </w:rPr>
              <w:t xml:space="preserve">Выполнение </w:t>
            </w:r>
            <w:r w:rsidR="003F36B6">
              <w:rPr>
                <w:rFonts w:ascii="Times New Roman" w:hAnsi="Times New Roman"/>
                <w:sz w:val="24"/>
                <w:szCs w:val="24"/>
              </w:rPr>
              <w:t>разноуровневые</w:t>
            </w:r>
            <w:r>
              <w:rPr>
                <w:rFonts w:ascii="Times New Roman" w:hAnsi="Times New Roman"/>
                <w:sz w:val="24"/>
                <w:szCs w:val="24"/>
              </w:rPr>
              <w:t xml:space="preserve"> задач</w:t>
            </w:r>
            <w:r w:rsidR="003F36B6">
              <w:rPr>
                <w:rFonts w:ascii="Times New Roman" w:hAnsi="Times New Roman"/>
                <w:sz w:val="24"/>
                <w:szCs w:val="24"/>
              </w:rPr>
              <w:t>и</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C35FB" w:rsidRDefault="00A22F64" w:rsidP="003F36B6">
            <w:pPr>
              <w:jc w:val="center"/>
              <w:rPr>
                <w:rFonts w:ascii="Times New Roman" w:hAnsi="Times New Roman"/>
                <w:sz w:val="24"/>
                <w:szCs w:val="24"/>
              </w:rPr>
            </w:pPr>
            <w:r>
              <w:rPr>
                <w:rFonts w:ascii="Times New Roman" w:hAnsi="Times New Roman"/>
                <w:sz w:val="24"/>
                <w:szCs w:val="24"/>
              </w:rPr>
              <w:t>Примеры заданий</w:t>
            </w:r>
          </w:p>
        </w:tc>
      </w:tr>
      <w:tr w:rsidR="00683270"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16B58" w:rsidRPr="00097910" w:rsidRDefault="00E16B58" w:rsidP="00E16B58">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2.</w:t>
            </w:r>
          </w:p>
          <w:p w:rsidR="00683270" w:rsidRPr="00AC35FB" w:rsidRDefault="00E16B58" w:rsidP="00E16B58">
            <w:pPr>
              <w:jc w:val="center"/>
              <w:rPr>
                <w:rFonts w:ascii="Times New Roman" w:hAnsi="Times New Roman"/>
                <w:sz w:val="24"/>
                <w:szCs w:val="24"/>
              </w:rPr>
            </w:pPr>
            <w:r w:rsidRPr="008C45FD">
              <w:rPr>
                <w:rFonts w:ascii="Times New Roman" w:hAnsi="Times New Roman"/>
                <w:sz w:val="24"/>
                <w:szCs w:val="24"/>
              </w:rPr>
              <w:t>Финансовый рынок и его роль в мобилизации и распределении финансовых ресурсов</w:t>
            </w:r>
          </w:p>
        </w:tc>
      </w:tr>
      <w:tr w:rsidR="00683270"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683270" w:rsidRPr="00AC35FB" w:rsidRDefault="00E944D6" w:rsidP="00683270">
            <w:pPr>
              <w:jc w:val="center"/>
              <w:rPr>
                <w:rFonts w:ascii="Times New Roman" w:hAnsi="Times New Roman"/>
                <w:sz w:val="24"/>
                <w:szCs w:val="24"/>
              </w:rPr>
            </w:pPr>
            <w:r>
              <w:rPr>
                <w:rFonts w:ascii="Times New Roman" w:hAnsi="Times New Roman"/>
                <w:sz w:val="24"/>
                <w:szCs w:val="24"/>
              </w:rPr>
              <w:t>3</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683270" w:rsidRPr="00AC35FB" w:rsidRDefault="00683270" w:rsidP="00683270">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683270" w:rsidRPr="00AC35FB" w:rsidRDefault="00683270" w:rsidP="00683270">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9F2DB4"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16B58" w:rsidRPr="00097910" w:rsidRDefault="00E16B58" w:rsidP="00E16B58">
            <w:pPr>
              <w:spacing w:after="0" w:line="240" w:lineRule="auto"/>
              <w:jc w:val="center"/>
              <w:rPr>
                <w:rFonts w:ascii="Times New Roman" w:hAnsi="Times New Roman"/>
                <w:b/>
                <w:sz w:val="24"/>
                <w:szCs w:val="24"/>
              </w:rPr>
            </w:pPr>
            <w:r w:rsidRPr="00097910">
              <w:rPr>
                <w:rFonts w:ascii="Times New Roman" w:hAnsi="Times New Roman"/>
                <w:b/>
                <w:bCs/>
                <w:sz w:val="24"/>
                <w:szCs w:val="24"/>
              </w:rPr>
              <w:t>Тема 3.</w:t>
            </w:r>
          </w:p>
          <w:p w:rsidR="009F2DB4" w:rsidRPr="009F2DB4" w:rsidRDefault="00E16B58" w:rsidP="00E16B58">
            <w:pPr>
              <w:spacing w:after="0" w:line="240" w:lineRule="auto"/>
              <w:jc w:val="center"/>
              <w:rPr>
                <w:rFonts w:ascii="Times New Roman" w:hAnsi="Times New Roman"/>
                <w:b/>
                <w:bCs/>
                <w:color w:val="auto"/>
                <w:sz w:val="24"/>
                <w:szCs w:val="24"/>
                <w:lang w:eastAsia="ru-RU"/>
              </w:rPr>
            </w:pPr>
            <w:r w:rsidRPr="008C45FD">
              <w:rPr>
                <w:rFonts w:ascii="Times New Roman" w:hAnsi="Times New Roman"/>
                <w:sz w:val="24"/>
                <w:szCs w:val="24"/>
              </w:rPr>
              <w:t>Финансовая политика, типы финансовой политики.</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FC08E8">
            <w:pPr>
              <w:jc w:val="center"/>
              <w:rPr>
                <w:rFonts w:ascii="Times New Roman" w:hAnsi="Times New Roman"/>
                <w:sz w:val="24"/>
                <w:szCs w:val="24"/>
              </w:rPr>
            </w:pPr>
            <w:r>
              <w:rPr>
                <w:rFonts w:ascii="Times New Roman" w:hAnsi="Times New Roman"/>
                <w:sz w:val="24"/>
                <w:szCs w:val="24"/>
              </w:rPr>
              <w:t>4</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E944D6"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E944D6" w:rsidRDefault="00DA36E1" w:rsidP="00FC08E8">
            <w:pPr>
              <w:jc w:val="center"/>
              <w:rPr>
                <w:rFonts w:ascii="Times New Roman" w:hAnsi="Times New Roman"/>
                <w:sz w:val="24"/>
                <w:szCs w:val="24"/>
              </w:rPr>
            </w:pPr>
            <w:r>
              <w:rPr>
                <w:rFonts w:ascii="Times New Roman" w:hAnsi="Times New Roman"/>
                <w:sz w:val="24"/>
                <w:szCs w:val="24"/>
              </w:rPr>
              <w:t>5</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E944D6" w:rsidRPr="00AC35FB" w:rsidRDefault="00E944D6" w:rsidP="00E95910">
            <w:pPr>
              <w:jc w:val="center"/>
              <w:rPr>
                <w:rFonts w:ascii="Times New Roman" w:hAnsi="Times New Roman"/>
                <w:sz w:val="24"/>
                <w:szCs w:val="24"/>
              </w:rPr>
            </w:pPr>
            <w:r>
              <w:rPr>
                <w:rFonts w:ascii="Times New Roman" w:hAnsi="Times New Roman"/>
                <w:sz w:val="24"/>
                <w:szCs w:val="24"/>
              </w:rPr>
              <w:t xml:space="preserve">Выполнение </w:t>
            </w:r>
            <w:r w:rsidR="003F36B6">
              <w:rPr>
                <w:rFonts w:ascii="Times New Roman" w:hAnsi="Times New Roman"/>
                <w:sz w:val="24"/>
                <w:szCs w:val="24"/>
              </w:rPr>
              <w:t>разноуровневые</w:t>
            </w:r>
            <w:r>
              <w:rPr>
                <w:rFonts w:ascii="Times New Roman" w:hAnsi="Times New Roman"/>
                <w:sz w:val="24"/>
                <w:szCs w:val="24"/>
              </w:rPr>
              <w:t xml:space="preserve">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44D6" w:rsidRPr="00AC35FB" w:rsidRDefault="00E944D6" w:rsidP="00E95910">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16B58" w:rsidRPr="00097910" w:rsidRDefault="00E16B58" w:rsidP="00E16B58">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4.</w:t>
            </w:r>
          </w:p>
          <w:p w:rsidR="009F2DB4" w:rsidRPr="009F2DB4" w:rsidRDefault="00E16B58" w:rsidP="00E16B58">
            <w:pPr>
              <w:spacing w:after="0" w:line="240" w:lineRule="auto"/>
              <w:jc w:val="center"/>
              <w:rPr>
                <w:rFonts w:ascii="Times New Roman" w:hAnsi="Times New Roman"/>
                <w:b/>
                <w:bCs/>
                <w:color w:val="auto"/>
                <w:sz w:val="24"/>
                <w:szCs w:val="24"/>
                <w:lang w:eastAsia="ru-RU"/>
              </w:rPr>
            </w:pPr>
            <w:r w:rsidRPr="008C45FD">
              <w:rPr>
                <w:rFonts w:ascii="Times New Roman" w:hAnsi="Times New Roman"/>
                <w:sz w:val="24"/>
                <w:szCs w:val="24"/>
              </w:rPr>
              <w:t>Сущность и функции денег. Виды денег.</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FC08E8">
            <w:pPr>
              <w:jc w:val="center"/>
              <w:rPr>
                <w:rFonts w:ascii="Times New Roman" w:hAnsi="Times New Roman"/>
                <w:sz w:val="24"/>
                <w:szCs w:val="24"/>
              </w:rPr>
            </w:pPr>
            <w:r>
              <w:rPr>
                <w:rFonts w:ascii="Times New Roman" w:hAnsi="Times New Roman"/>
                <w:sz w:val="24"/>
                <w:szCs w:val="24"/>
              </w:rPr>
              <w:t>6</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A22F64"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A22F64" w:rsidRDefault="00DA36E1" w:rsidP="00FC08E8">
            <w:pPr>
              <w:jc w:val="center"/>
              <w:rPr>
                <w:rFonts w:ascii="Times New Roman" w:hAnsi="Times New Roman"/>
                <w:sz w:val="24"/>
                <w:szCs w:val="24"/>
              </w:rPr>
            </w:pPr>
            <w:r>
              <w:rPr>
                <w:rFonts w:ascii="Times New Roman" w:hAnsi="Times New Roman"/>
                <w:sz w:val="24"/>
                <w:szCs w:val="24"/>
              </w:rPr>
              <w:t>7</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A22F64" w:rsidRPr="00AC35FB" w:rsidRDefault="00A22F64" w:rsidP="00E95910">
            <w:pPr>
              <w:jc w:val="center"/>
              <w:rPr>
                <w:rFonts w:ascii="Times New Roman" w:hAnsi="Times New Roman"/>
                <w:sz w:val="24"/>
                <w:szCs w:val="24"/>
              </w:rPr>
            </w:pPr>
            <w:r>
              <w:rPr>
                <w:rFonts w:ascii="Times New Roman" w:hAnsi="Times New Roman"/>
                <w:sz w:val="24"/>
                <w:szCs w:val="24"/>
              </w:rPr>
              <w:t xml:space="preserve">Выполнение </w:t>
            </w:r>
            <w:r w:rsidR="003F36B6">
              <w:rPr>
                <w:rFonts w:ascii="Times New Roman" w:hAnsi="Times New Roman"/>
                <w:sz w:val="24"/>
                <w:szCs w:val="24"/>
              </w:rPr>
              <w:t>разноуровневые</w:t>
            </w:r>
            <w:r>
              <w:rPr>
                <w:rFonts w:ascii="Times New Roman" w:hAnsi="Times New Roman"/>
                <w:sz w:val="24"/>
                <w:szCs w:val="24"/>
              </w:rPr>
              <w:t xml:space="preserve"> задач</w:t>
            </w:r>
            <w:r w:rsidR="003F36B6">
              <w:rPr>
                <w:rFonts w:ascii="Times New Roman" w:hAnsi="Times New Roman"/>
                <w:sz w:val="24"/>
                <w:szCs w:val="24"/>
              </w:rPr>
              <w:t>и</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C35FB" w:rsidRDefault="00A22F64" w:rsidP="00E95910">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16B58" w:rsidRPr="00097910" w:rsidRDefault="00E16B58" w:rsidP="00E16B58">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5.</w:t>
            </w:r>
          </w:p>
          <w:p w:rsidR="009F2DB4" w:rsidRPr="009F2DB4" w:rsidRDefault="00E16B58" w:rsidP="00E16B58">
            <w:pPr>
              <w:spacing w:after="0" w:line="240" w:lineRule="auto"/>
              <w:jc w:val="center"/>
              <w:rPr>
                <w:rFonts w:ascii="Times New Roman" w:eastAsia="Times New Roman" w:hAnsi="Times New Roman"/>
                <w:color w:val="auto"/>
                <w:sz w:val="24"/>
                <w:szCs w:val="24"/>
                <w:lang w:eastAsia="ru-RU"/>
              </w:rPr>
            </w:pPr>
            <w:r w:rsidRPr="008C45FD">
              <w:rPr>
                <w:rFonts w:ascii="Times New Roman" w:hAnsi="Times New Roman"/>
                <w:sz w:val="24"/>
                <w:szCs w:val="24"/>
              </w:rPr>
              <w:t>Понятие  денежного обращения. Наличное и безналичное обращение, их взаимосвязь.</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FC08E8">
            <w:pPr>
              <w:jc w:val="center"/>
              <w:rPr>
                <w:rFonts w:ascii="Times New Roman" w:hAnsi="Times New Roman"/>
                <w:sz w:val="24"/>
                <w:szCs w:val="24"/>
              </w:rPr>
            </w:pPr>
            <w:r>
              <w:rPr>
                <w:rFonts w:ascii="Times New Roman" w:hAnsi="Times New Roman"/>
                <w:sz w:val="24"/>
                <w:szCs w:val="24"/>
              </w:rPr>
              <w:t>8</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E944D6"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E944D6" w:rsidRPr="00AC35FB" w:rsidRDefault="00DA36E1" w:rsidP="00D239E9">
            <w:pPr>
              <w:jc w:val="center"/>
              <w:rPr>
                <w:rFonts w:ascii="Times New Roman" w:hAnsi="Times New Roman"/>
                <w:sz w:val="24"/>
                <w:szCs w:val="24"/>
              </w:rPr>
            </w:pPr>
            <w:r>
              <w:rPr>
                <w:rFonts w:ascii="Times New Roman" w:hAnsi="Times New Roman"/>
                <w:sz w:val="24"/>
                <w:szCs w:val="24"/>
              </w:rPr>
              <w:t>9</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E944D6" w:rsidRPr="00AC35FB" w:rsidRDefault="00E944D6" w:rsidP="00D239E9">
            <w:pPr>
              <w:jc w:val="center"/>
              <w:rPr>
                <w:rFonts w:ascii="Times New Roman" w:hAnsi="Times New Roman"/>
                <w:sz w:val="24"/>
                <w:szCs w:val="24"/>
              </w:rPr>
            </w:pPr>
            <w:r>
              <w:rPr>
                <w:rFonts w:ascii="Times New Roman" w:hAnsi="Times New Roman"/>
                <w:sz w:val="24"/>
                <w:szCs w:val="24"/>
              </w:rPr>
              <w:t xml:space="preserve">Выполнение </w:t>
            </w:r>
            <w:r w:rsidR="003F36B6">
              <w:rPr>
                <w:rFonts w:ascii="Times New Roman" w:hAnsi="Times New Roman"/>
                <w:sz w:val="24"/>
                <w:szCs w:val="24"/>
              </w:rPr>
              <w:t>разноуровневые</w:t>
            </w:r>
            <w:r>
              <w:rPr>
                <w:rFonts w:ascii="Times New Roman" w:hAnsi="Times New Roman"/>
                <w:sz w:val="24"/>
                <w:szCs w:val="24"/>
              </w:rPr>
              <w:t xml:space="preserve">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44D6" w:rsidRPr="00AC35FB" w:rsidRDefault="00E944D6" w:rsidP="00E95910">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16B58" w:rsidRPr="00097910" w:rsidRDefault="00E16B58" w:rsidP="00E16B58">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6.</w:t>
            </w:r>
          </w:p>
          <w:p w:rsidR="009F2DB4" w:rsidRPr="00AC35FB" w:rsidRDefault="00E16B58" w:rsidP="00E16B58">
            <w:pPr>
              <w:jc w:val="center"/>
              <w:rPr>
                <w:rFonts w:ascii="Times New Roman" w:hAnsi="Times New Roman"/>
                <w:sz w:val="24"/>
                <w:szCs w:val="24"/>
              </w:rPr>
            </w:pPr>
            <w:r w:rsidRPr="008C45FD">
              <w:rPr>
                <w:rFonts w:ascii="Times New Roman" w:hAnsi="Times New Roman"/>
                <w:sz w:val="24"/>
                <w:szCs w:val="24"/>
              </w:rPr>
              <w:t>Денежная масса и скорость обращения денег.</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E944D6" w:rsidP="00DA36E1">
            <w:pPr>
              <w:jc w:val="center"/>
              <w:rPr>
                <w:rFonts w:ascii="Times New Roman" w:hAnsi="Times New Roman"/>
                <w:sz w:val="24"/>
                <w:szCs w:val="24"/>
              </w:rPr>
            </w:pPr>
            <w:r>
              <w:rPr>
                <w:rFonts w:ascii="Times New Roman" w:hAnsi="Times New Roman"/>
                <w:sz w:val="24"/>
                <w:szCs w:val="24"/>
              </w:rPr>
              <w:t>1</w:t>
            </w:r>
            <w:r w:rsidR="00DA36E1">
              <w:rPr>
                <w:rFonts w:ascii="Times New Roman" w:hAnsi="Times New Roman"/>
                <w:sz w:val="24"/>
                <w:szCs w:val="24"/>
              </w:rPr>
              <w:t>0</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5D6234"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5D6234" w:rsidRDefault="00DA36E1" w:rsidP="00FC08E8">
            <w:pPr>
              <w:jc w:val="center"/>
              <w:rPr>
                <w:rFonts w:ascii="Times New Roman" w:hAnsi="Times New Roman"/>
                <w:sz w:val="24"/>
                <w:szCs w:val="24"/>
              </w:rPr>
            </w:pPr>
            <w:r>
              <w:rPr>
                <w:rFonts w:ascii="Times New Roman" w:hAnsi="Times New Roman"/>
                <w:sz w:val="24"/>
                <w:szCs w:val="24"/>
              </w:rPr>
              <w:t>11</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5D6234" w:rsidRPr="00AC35FB" w:rsidRDefault="005D6234" w:rsidP="001D1DA8">
            <w:pPr>
              <w:jc w:val="center"/>
              <w:rPr>
                <w:rFonts w:ascii="Times New Roman" w:hAnsi="Times New Roman"/>
                <w:sz w:val="24"/>
                <w:szCs w:val="24"/>
              </w:rPr>
            </w:pPr>
            <w:r>
              <w:rPr>
                <w:rFonts w:ascii="Times New Roman" w:hAnsi="Times New Roman"/>
                <w:sz w:val="24"/>
                <w:szCs w:val="24"/>
              </w:rPr>
              <w:t xml:space="preserve">Выполнение </w:t>
            </w:r>
            <w:r w:rsidR="003F36B6">
              <w:rPr>
                <w:rFonts w:ascii="Times New Roman" w:hAnsi="Times New Roman"/>
                <w:sz w:val="24"/>
                <w:szCs w:val="24"/>
              </w:rPr>
              <w:t>разноуровневые</w:t>
            </w:r>
            <w:r>
              <w:rPr>
                <w:rFonts w:ascii="Times New Roman" w:hAnsi="Times New Roman"/>
                <w:sz w:val="24"/>
                <w:szCs w:val="24"/>
              </w:rPr>
              <w:t xml:space="preserve">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D6234" w:rsidRPr="00AC35FB" w:rsidRDefault="005D6234" w:rsidP="001D1DA8">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16B58" w:rsidRPr="00097910" w:rsidRDefault="00E16B58" w:rsidP="00E16B58">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7.</w:t>
            </w:r>
          </w:p>
          <w:p w:rsidR="00E16B58" w:rsidRPr="008C45FD" w:rsidRDefault="00E16B58" w:rsidP="00E16B58">
            <w:pPr>
              <w:spacing w:after="0" w:line="240" w:lineRule="auto"/>
              <w:rPr>
                <w:rFonts w:ascii="Times New Roman" w:hAnsi="Times New Roman"/>
                <w:sz w:val="24"/>
                <w:szCs w:val="24"/>
              </w:rPr>
            </w:pPr>
            <w:r w:rsidRPr="008C45FD">
              <w:rPr>
                <w:rFonts w:ascii="Times New Roman" w:hAnsi="Times New Roman"/>
                <w:sz w:val="24"/>
                <w:szCs w:val="24"/>
              </w:rPr>
              <w:t>Инфляция, её сущность и формы проявления. Виды и типы инфляции.</w:t>
            </w:r>
          </w:p>
          <w:p w:rsidR="009F2DB4" w:rsidRPr="009F2DB4" w:rsidRDefault="00E16B58" w:rsidP="00E16B58">
            <w:pPr>
              <w:spacing w:after="0" w:line="240" w:lineRule="auto"/>
              <w:jc w:val="center"/>
              <w:rPr>
                <w:rFonts w:ascii="Times New Roman" w:eastAsia="Times New Roman" w:hAnsi="Times New Roman"/>
                <w:color w:val="auto"/>
                <w:sz w:val="24"/>
                <w:szCs w:val="24"/>
                <w:lang w:eastAsia="ru-RU"/>
              </w:rPr>
            </w:pPr>
            <w:r w:rsidRPr="008C45FD">
              <w:rPr>
                <w:rFonts w:ascii="Times New Roman" w:hAnsi="Times New Roman"/>
                <w:sz w:val="24"/>
                <w:szCs w:val="24"/>
              </w:rPr>
              <w:t>Денежных реформ</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E944D6" w:rsidP="00FC08E8">
            <w:pPr>
              <w:jc w:val="center"/>
              <w:rPr>
                <w:rFonts w:ascii="Times New Roman" w:hAnsi="Times New Roman"/>
                <w:sz w:val="24"/>
                <w:szCs w:val="24"/>
              </w:rPr>
            </w:pPr>
            <w:r>
              <w:rPr>
                <w:rFonts w:ascii="Times New Roman" w:hAnsi="Times New Roman"/>
                <w:sz w:val="24"/>
                <w:szCs w:val="24"/>
              </w:rPr>
              <w:t>12</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5D6234"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5D6234" w:rsidRDefault="00DA36E1" w:rsidP="00FC08E8">
            <w:pPr>
              <w:jc w:val="center"/>
              <w:rPr>
                <w:rFonts w:ascii="Times New Roman" w:hAnsi="Times New Roman"/>
                <w:sz w:val="24"/>
                <w:szCs w:val="24"/>
              </w:rPr>
            </w:pPr>
            <w:r>
              <w:rPr>
                <w:rFonts w:ascii="Times New Roman" w:hAnsi="Times New Roman"/>
                <w:sz w:val="24"/>
                <w:szCs w:val="24"/>
              </w:rPr>
              <w:lastRenderedPageBreak/>
              <w:t>13</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5D6234" w:rsidRPr="00AC35FB" w:rsidRDefault="005D6234" w:rsidP="003F36B6">
            <w:pPr>
              <w:rPr>
                <w:rFonts w:ascii="Times New Roman" w:hAnsi="Times New Roman"/>
                <w:sz w:val="24"/>
                <w:szCs w:val="24"/>
              </w:rPr>
            </w:pPr>
            <w:r>
              <w:rPr>
                <w:rFonts w:ascii="Times New Roman" w:hAnsi="Times New Roman"/>
                <w:sz w:val="24"/>
                <w:szCs w:val="24"/>
              </w:rPr>
              <w:t xml:space="preserve">Выполнение </w:t>
            </w:r>
            <w:r w:rsidR="003F36B6">
              <w:rPr>
                <w:rFonts w:ascii="Times New Roman" w:hAnsi="Times New Roman"/>
                <w:sz w:val="24"/>
                <w:szCs w:val="24"/>
              </w:rPr>
              <w:t>разноуровневые</w:t>
            </w:r>
            <w:r>
              <w:rPr>
                <w:rFonts w:ascii="Times New Roman" w:hAnsi="Times New Roman"/>
                <w:sz w:val="24"/>
                <w:szCs w:val="24"/>
              </w:rPr>
              <w:t xml:space="preserve"> задач</w:t>
            </w:r>
            <w:r w:rsidR="003F36B6">
              <w:rPr>
                <w:rFonts w:ascii="Times New Roman" w:hAnsi="Times New Roman"/>
                <w:sz w:val="24"/>
                <w:szCs w:val="24"/>
              </w:rPr>
              <w:t>и</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D6234" w:rsidRPr="00AC35FB" w:rsidRDefault="005D6234" w:rsidP="001D1DA8">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06D65" w:rsidRPr="008C45FD" w:rsidRDefault="00D06D65" w:rsidP="00D06D65">
            <w:pPr>
              <w:spacing w:after="0" w:line="240" w:lineRule="auto"/>
              <w:jc w:val="center"/>
              <w:rPr>
                <w:rFonts w:ascii="Times New Roman" w:hAnsi="Times New Roman"/>
                <w:b/>
                <w:bCs/>
                <w:sz w:val="24"/>
                <w:szCs w:val="24"/>
              </w:rPr>
            </w:pPr>
            <w:r w:rsidRPr="008C45FD">
              <w:rPr>
                <w:rFonts w:ascii="Times New Roman" w:hAnsi="Times New Roman"/>
                <w:b/>
                <w:bCs/>
                <w:sz w:val="24"/>
                <w:szCs w:val="24"/>
              </w:rPr>
              <w:t>Практическое занятие № 1</w:t>
            </w:r>
          </w:p>
          <w:p w:rsidR="009F2DB4" w:rsidRPr="009F2DB4" w:rsidRDefault="00D06D65" w:rsidP="00D06D65">
            <w:pPr>
              <w:autoSpaceDE w:val="0"/>
              <w:autoSpaceDN w:val="0"/>
              <w:adjustRightInd w:val="0"/>
              <w:spacing w:after="0" w:line="240" w:lineRule="auto"/>
              <w:ind w:firstLine="5"/>
              <w:jc w:val="center"/>
              <w:rPr>
                <w:rFonts w:ascii="Times New Roman" w:eastAsia="Times New Roman" w:hAnsi="Times New Roman"/>
                <w:color w:val="auto"/>
                <w:sz w:val="24"/>
                <w:szCs w:val="24"/>
                <w:lang w:eastAsia="ru-RU"/>
              </w:rPr>
            </w:pPr>
            <w:r w:rsidRPr="00097910">
              <w:rPr>
                <w:rFonts w:ascii="Times New Roman" w:hAnsi="Times New Roman"/>
                <w:sz w:val="24"/>
                <w:szCs w:val="24"/>
              </w:rPr>
              <w:t>тестовые задания на темы : «Сущность и функции денег», «Закон денежного обращения», «Денежная масса и скорость обращения денег».</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E944D6" w:rsidP="00DA36E1">
            <w:pPr>
              <w:jc w:val="center"/>
              <w:rPr>
                <w:rFonts w:ascii="Times New Roman" w:hAnsi="Times New Roman"/>
                <w:sz w:val="24"/>
                <w:szCs w:val="24"/>
              </w:rPr>
            </w:pPr>
            <w:r>
              <w:rPr>
                <w:rFonts w:ascii="Times New Roman" w:hAnsi="Times New Roman"/>
                <w:sz w:val="24"/>
                <w:szCs w:val="24"/>
              </w:rPr>
              <w:t>1</w:t>
            </w:r>
            <w:r w:rsidR="00DA36E1">
              <w:rPr>
                <w:rFonts w:ascii="Times New Roman" w:hAnsi="Times New Roman"/>
                <w:sz w:val="24"/>
                <w:szCs w:val="24"/>
              </w:rPr>
              <w:t>4</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A36E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Default="00DA36E1" w:rsidP="00FC08E8">
            <w:pPr>
              <w:jc w:val="center"/>
              <w:rPr>
                <w:rFonts w:ascii="Times New Roman" w:hAnsi="Times New Roman"/>
                <w:sz w:val="24"/>
                <w:szCs w:val="24"/>
              </w:rPr>
            </w:pPr>
            <w:r>
              <w:rPr>
                <w:rFonts w:ascii="Times New Roman" w:hAnsi="Times New Roman"/>
                <w:sz w:val="24"/>
                <w:szCs w:val="24"/>
              </w:rPr>
              <w:t>15</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Примеры заданий</w:t>
            </w:r>
          </w:p>
        </w:tc>
      </w:tr>
      <w:tr w:rsidR="00D06D65" w:rsidRPr="00AC35FB" w:rsidTr="00F473EE">
        <w:tc>
          <w:tcPr>
            <w:tcW w:w="563" w:type="dxa"/>
            <w:tcBorders>
              <w:top w:val="single" w:sz="4" w:space="0" w:color="000001"/>
              <w:left w:val="single" w:sz="4" w:space="0" w:color="000001"/>
              <w:bottom w:val="single" w:sz="4" w:space="0" w:color="000001"/>
            </w:tcBorders>
            <w:shd w:val="clear" w:color="auto" w:fill="auto"/>
            <w:tcMar>
              <w:left w:w="98" w:type="dxa"/>
            </w:tcMar>
          </w:tcPr>
          <w:p w:rsidR="00D06D65" w:rsidRDefault="00D06D65" w:rsidP="00FC08E8">
            <w:pPr>
              <w:jc w:val="center"/>
              <w:rPr>
                <w:rFonts w:ascii="Times New Roman" w:hAnsi="Times New Roman"/>
                <w:sz w:val="24"/>
                <w:szCs w:val="24"/>
              </w:rPr>
            </w:pPr>
            <w:r>
              <w:rPr>
                <w:rFonts w:ascii="Times New Roman" w:hAnsi="Times New Roman"/>
                <w:sz w:val="24"/>
                <w:szCs w:val="24"/>
              </w:rPr>
              <w:t>16</w:t>
            </w:r>
          </w:p>
        </w:tc>
        <w:tc>
          <w:tcPr>
            <w:tcW w:w="9076"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06D65" w:rsidRPr="00097910" w:rsidRDefault="00D06D65" w:rsidP="00D06D65">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8.</w:t>
            </w:r>
          </w:p>
          <w:p w:rsidR="00D06D65" w:rsidRDefault="00D06D65" w:rsidP="00D06D65">
            <w:pPr>
              <w:jc w:val="center"/>
              <w:rPr>
                <w:rFonts w:ascii="Times New Roman" w:hAnsi="Times New Roman"/>
                <w:sz w:val="24"/>
                <w:szCs w:val="24"/>
              </w:rPr>
            </w:pPr>
            <w:r w:rsidRPr="008C45FD">
              <w:rPr>
                <w:rFonts w:ascii="Times New Roman" w:hAnsi="Times New Roman"/>
                <w:sz w:val="24"/>
                <w:szCs w:val="24"/>
              </w:rPr>
              <w:t>Государственные финансы: государственный бюджет, внебюджетные фонды, государственный кредит.</w:t>
            </w:r>
          </w:p>
        </w:tc>
      </w:tr>
      <w:tr w:rsidR="009F2DB4"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76435" w:rsidRPr="00097910" w:rsidRDefault="00176435" w:rsidP="00176435">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9.</w:t>
            </w:r>
          </w:p>
          <w:p w:rsidR="009F2DB4" w:rsidRPr="009F2DB4" w:rsidRDefault="00176435" w:rsidP="00176435">
            <w:pPr>
              <w:autoSpaceDE w:val="0"/>
              <w:autoSpaceDN w:val="0"/>
              <w:adjustRightInd w:val="0"/>
              <w:spacing w:after="0" w:line="240" w:lineRule="auto"/>
              <w:jc w:val="center"/>
              <w:rPr>
                <w:rFonts w:ascii="Times New Roman" w:eastAsia="Times New Roman" w:hAnsi="Times New Roman"/>
                <w:b/>
                <w:color w:val="auto"/>
                <w:sz w:val="24"/>
                <w:szCs w:val="24"/>
                <w:lang w:eastAsia="ru-RU"/>
              </w:rPr>
            </w:pPr>
            <w:r w:rsidRPr="008C45FD">
              <w:rPr>
                <w:rFonts w:ascii="Times New Roman" w:hAnsi="Times New Roman"/>
                <w:sz w:val="24"/>
                <w:szCs w:val="24"/>
              </w:rPr>
              <w:t>Доходы и расходы федерального бюджета</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E944D6" w:rsidP="00DA36E1">
            <w:pPr>
              <w:jc w:val="center"/>
              <w:rPr>
                <w:rFonts w:ascii="Times New Roman" w:hAnsi="Times New Roman"/>
                <w:sz w:val="24"/>
                <w:szCs w:val="24"/>
              </w:rPr>
            </w:pPr>
            <w:r>
              <w:rPr>
                <w:rFonts w:ascii="Times New Roman" w:hAnsi="Times New Roman"/>
                <w:sz w:val="24"/>
                <w:szCs w:val="24"/>
              </w:rPr>
              <w:t>1</w:t>
            </w:r>
            <w:r w:rsidR="00D06D65">
              <w:rPr>
                <w:rFonts w:ascii="Times New Roman" w:hAnsi="Times New Roman"/>
                <w:sz w:val="24"/>
                <w:szCs w:val="24"/>
              </w:rPr>
              <w:t>7</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A36E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Default="00D06D65" w:rsidP="00FC08E8">
            <w:pPr>
              <w:jc w:val="center"/>
              <w:rPr>
                <w:rFonts w:ascii="Times New Roman" w:hAnsi="Times New Roman"/>
                <w:sz w:val="24"/>
                <w:szCs w:val="24"/>
              </w:rPr>
            </w:pPr>
            <w:r>
              <w:rPr>
                <w:rFonts w:ascii="Times New Roman" w:hAnsi="Times New Roman"/>
                <w:sz w:val="24"/>
                <w:szCs w:val="24"/>
              </w:rPr>
              <w:t>18</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06D65" w:rsidRPr="00097910" w:rsidRDefault="00D06D65" w:rsidP="00D06D65">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10.</w:t>
            </w:r>
          </w:p>
          <w:p w:rsidR="009F2DB4" w:rsidRPr="009F2DB4" w:rsidRDefault="00D06D65" w:rsidP="00D06D65">
            <w:pPr>
              <w:autoSpaceDE w:val="0"/>
              <w:autoSpaceDN w:val="0"/>
              <w:adjustRightInd w:val="0"/>
              <w:spacing w:after="0" w:line="240" w:lineRule="auto"/>
              <w:ind w:left="5" w:hanging="5"/>
              <w:jc w:val="center"/>
              <w:rPr>
                <w:rFonts w:ascii="Times New Roman" w:eastAsia="Times New Roman" w:hAnsi="Times New Roman"/>
                <w:color w:val="auto"/>
                <w:sz w:val="24"/>
                <w:szCs w:val="24"/>
                <w:lang w:eastAsia="ru-RU"/>
              </w:rPr>
            </w:pPr>
            <w:r w:rsidRPr="008C45FD">
              <w:rPr>
                <w:rFonts w:ascii="Times New Roman" w:hAnsi="Times New Roman"/>
                <w:sz w:val="24"/>
                <w:szCs w:val="24"/>
              </w:rPr>
              <w:t xml:space="preserve">Дефицит и  </w:t>
            </w:r>
            <w:r w:rsidR="00055E88">
              <w:rPr>
                <w:rFonts w:ascii="Times New Roman" w:hAnsi="Times New Roman"/>
                <w:sz w:val="24"/>
                <w:szCs w:val="24"/>
              </w:rPr>
              <w:t>П</w:t>
            </w:r>
            <w:r w:rsidR="00055E88" w:rsidRPr="008C45FD">
              <w:rPr>
                <w:rFonts w:ascii="Times New Roman" w:hAnsi="Times New Roman"/>
                <w:sz w:val="24"/>
                <w:szCs w:val="24"/>
              </w:rPr>
              <w:t>рофицит</w:t>
            </w:r>
            <w:r w:rsidRPr="008C45FD">
              <w:rPr>
                <w:rFonts w:ascii="Times New Roman" w:hAnsi="Times New Roman"/>
                <w:sz w:val="24"/>
                <w:szCs w:val="24"/>
              </w:rPr>
              <w:t xml:space="preserve"> государственного бюджета, методы  его финансирования.</w:t>
            </w:r>
            <w:r w:rsidRPr="008C45FD">
              <w:rPr>
                <w:rFonts w:ascii="Times New Roman" w:hAnsi="Times New Roman"/>
                <w:bCs/>
                <w:sz w:val="24"/>
                <w:szCs w:val="24"/>
              </w:rPr>
              <w:t>.</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E944D6">
            <w:pPr>
              <w:jc w:val="center"/>
              <w:rPr>
                <w:rFonts w:ascii="Times New Roman" w:hAnsi="Times New Roman"/>
                <w:sz w:val="24"/>
                <w:szCs w:val="24"/>
              </w:rPr>
            </w:pPr>
            <w:r>
              <w:rPr>
                <w:rFonts w:ascii="Times New Roman" w:hAnsi="Times New Roman"/>
                <w:sz w:val="24"/>
                <w:szCs w:val="24"/>
              </w:rPr>
              <w:t>1</w:t>
            </w:r>
            <w:r w:rsidR="00D06D65">
              <w:rPr>
                <w:rFonts w:ascii="Times New Roman" w:hAnsi="Times New Roman"/>
                <w:sz w:val="24"/>
                <w:szCs w:val="24"/>
              </w:rPr>
              <w:t>9</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9F2DB4"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53791" w:rsidRPr="008C45FD" w:rsidRDefault="00053791" w:rsidP="00053791">
            <w:pPr>
              <w:spacing w:after="0" w:line="240" w:lineRule="auto"/>
              <w:jc w:val="center"/>
              <w:rPr>
                <w:rFonts w:ascii="Times New Roman" w:hAnsi="Times New Roman"/>
                <w:b/>
                <w:bCs/>
                <w:sz w:val="24"/>
                <w:szCs w:val="24"/>
              </w:rPr>
            </w:pPr>
            <w:r w:rsidRPr="008C45FD">
              <w:rPr>
                <w:rFonts w:ascii="Times New Roman" w:hAnsi="Times New Roman"/>
                <w:b/>
                <w:bCs/>
                <w:sz w:val="24"/>
                <w:szCs w:val="24"/>
              </w:rPr>
              <w:t>Практическое занятие № 2</w:t>
            </w:r>
          </w:p>
          <w:p w:rsidR="009F2DB4" w:rsidRPr="009F2DB4" w:rsidRDefault="00053791" w:rsidP="00053791">
            <w:pPr>
              <w:autoSpaceDE w:val="0"/>
              <w:autoSpaceDN w:val="0"/>
              <w:adjustRightInd w:val="0"/>
              <w:spacing w:after="0" w:line="240" w:lineRule="auto"/>
              <w:ind w:left="5" w:hanging="5"/>
              <w:jc w:val="center"/>
              <w:rPr>
                <w:rFonts w:ascii="Times New Roman" w:eastAsia="Times New Roman" w:hAnsi="Times New Roman"/>
                <w:b/>
                <w:color w:val="auto"/>
                <w:sz w:val="24"/>
                <w:szCs w:val="24"/>
                <w:lang w:eastAsia="ru-RU"/>
              </w:rPr>
            </w:pPr>
            <w:r w:rsidRPr="00097910">
              <w:rPr>
                <w:rFonts w:ascii="Times New Roman" w:hAnsi="Times New Roman"/>
                <w:sz w:val="24"/>
                <w:szCs w:val="24"/>
              </w:rPr>
              <w:t>Моделирование деловых ситуаций на темы: «Структура доходов и расходов федерального бюджета», «Анализ структуры государственного бюджета».</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06D65" w:rsidP="00DA36E1">
            <w:pPr>
              <w:jc w:val="center"/>
              <w:rPr>
                <w:rFonts w:ascii="Times New Roman" w:hAnsi="Times New Roman"/>
                <w:sz w:val="24"/>
                <w:szCs w:val="24"/>
              </w:rPr>
            </w:pPr>
            <w:r>
              <w:rPr>
                <w:rFonts w:ascii="Times New Roman" w:hAnsi="Times New Roman"/>
                <w:sz w:val="24"/>
                <w:szCs w:val="24"/>
              </w:rPr>
              <w:t>20</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A36E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Default="00D06D65" w:rsidP="00E944D6">
            <w:pPr>
              <w:jc w:val="center"/>
              <w:rPr>
                <w:rFonts w:ascii="Times New Roman" w:hAnsi="Times New Roman"/>
                <w:sz w:val="24"/>
                <w:szCs w:val="24"/>
              </w:rPr>
            </w:pPr>
            <w:r>
              <w:rPr>
                <w:rFonts w:ascii="Times New Roman" w:hAnsi="Times New Roman"/>
                <w:sz w:val="24"/>
                <w:szCs w:val="24"/>
              </w:rPr>
              <w:t>21</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Примеры заданий</w:t>
            </w:r>
          </w:p>
        </w:tc>
      </w:tr>
      <w:tr w:rsidR="00053791" w:rsidRPr="00AC35FB" w:rsidTr="00F473EE">
        <w:tc>
          <w:tcPr>
            <w:tcW w:w="563" w:type="dxa"/>
            <w:tcBorders>
              <w:top w:val="single" w:sz="4" w:space="0" w:color="000001"/>
              <w:left w:val="single" w:sz="4" w:space="0" w:color="000001"/>
              <w:bottom w:val="single" w:sz="4" w:space="0" w:color="000001"/>
            </w:tcBorders>
            <w:shd w:val="clear" w:color="auto" w:fill="auto"/>
            <w:tcMar>
              <w:left w:w="98" w:type="dxa"/>
            </w:tcMar>
          </w:tcPr>
          <w:p w:rsidR="00053791" w:rsidRDefault="00053791" w:rsidP="00E944D6">
            <w:pPr>
              <w:jc w:val="center"/>
              <w:rPr>
                <w:rFonts w:ascii="Times New Roman" w:hAnsi="Times New Roman"/>
                <w:sz w:val="24"/>
                <w:szCs w:val="24"/>
              </w:rPr>
            </w:pPr>
          </w:p>
        </w:tc>
        <w:tc>
          <w:tcPr>
            <w:tcW w:w="9076"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53791" w:rsidRPr="00097910" w:rsidRDefault="00053791" w:rsidP="00053791">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11.</w:t>
            </w:r>
          </w:p>
          <w:p w:rsidR="00053791" w:rsidRDefault="00053791" w:rsidP="00053791">
            <w:pPr>
              <w:jc w:val="center"/>
              <w:rPr>
                <w:rFonts w:ascii="Times New Roman" w:hAnsi="Times New Roman"/>
                <w:sz w:val="24"/>
                <w:szCs w:val="24"/>
              </w:rPr>
            </w:pPr>
            <w:r w:rsidRPr="008C45FD">
              <w:rPr>
                <w:rFonts w:ascii="Times New Roman" w:hAnsi="Times New Roman"/>
                <w:sz w:val="24"/>
                <w:szCs w:val="24"/>
              </w:rPr>
              <w:t>Сущность и функции финансов коммерческих организаций.</w:t>
            </w:r>
          </w:p>
        </w:tc>
      </w:tr>
      <w:tr w:rsidR="009F2DB4"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53791" w:rsidRPr="00097910" w:rsidRDefault="00053791" w:rsidP="00053791">
            <w:pPr>
              <w:spacing w:after="0" w:line="240" w:lineRule="auto"/>
              <w:jc w:val="center"/>
              <w:rPr>
                <w:rFonts w:ascii="Times New Roman" w:hAnsi="Times New Roman"/>
                <w:b/>
                <w:sz w:val="24"/>
                <w:szCs w:val="24"/>
              </w:rPr>
            </w:pPr>
            <w:r w:rsidRPr="00097910">
              <w:rPr>
                <w:rFonts w:ascii="Times New Roman" w:hAnsi="Times New Roman"/>
                <w:b/>
                <w:sz w:val="24"/>
                <w:szCs w:val="24"/>
              </w:rPr>
              <w:t>Тема 12.</w:t>
            </w:r>
          </w:p>
          <w:p w:rsidR="009F2DB4" w:rsidRPr="00AC35FB" w:rsidRDefault="00053791" w:rsidP="00053791">
            <w:pPr>
              <w:spacing w:after="0"/>
              <w:jc w:val="center"/>
              <w:rPr>
                <w:rFonts w:ascii="Times New Roman" w:hAnsi="Times New Roman"/>
                <w:sz w:val="24"/>
                <w:szCs w:val="24"/>
              </w:rPr>
            </w:pPr>
            <w:r w:rsidRPr="008C45FD">
              <w:rPr>
                <w:rFonts w:ascii="Times New Roman" w:hAnsi="Times New Roman"/>
                <w:sz w:val="24"/>
                <w:szCs w:val="24"/>
              </w:rPr>
              <w:t>Домашние хозяйства как субъект экономической деятельности.</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E944D6">
            <w:pPr>
              <w:jc w:val="center"/>
              <w:rPr>
                <w:rFonts w:ascii="Times New Roman" w:hAnsi="Times New Roman"/>
                <w:sz w:val="24"/>
                <w:szCs w:val="24"/>
              </w:rPr>
            </w:pPr>
            <w:r>
              <w:rPr>
                <w:rFonts w:ascii="Times New Roman" w:hAnsi="Times New Roman"/>
                <w:sz w:val="24"/>
                <w:szCs w:val="24"/>
              </w:rPr>
              <w:t>2</w:t>
            </w:r>
            <w:r w:rsidR="00053791">
              <w:rPr>
                <w:rFonts w:ascii="Times New Roman" w:hAnsi="Times New Roman"/>
                <w:sz w:val="24"/>
                <w:szCs w:val="24"/>
              </w:rPr>
              <w:t>2</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A36E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Default="00053791" w:rsidP="00E944D6">
            <w:pPr>
              <w:jc w:val="center"/>
              <w:rPr>
                <w:rFonts w:ascii="Times New Roman" w:hAnsi="Times New Roman"/>
                <w:sz w:val="24"/>
                <w:szCs w:val="24"/>
              </w:rPr>
            </w:pPr>
            <w:r>
              <w:rPr>
                <w:rFonts w:ascii="Times New Roman" w:hAnsi="Times New Roman"/>
                <w:sz w:val="24"/>
                <w:szCs w:val="24"/>
              </w:rPr>
              <w:t>23</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53791" w:rsidRPr="00097910" w:rsidRDefault="00053791" w:rsidP="00053791">
            <w:pPr>
              <w:spacing w:after="0" w:line="240" w:lineRule="auto"/>
              <w:jc w:val="center"/>
              <w:rPr>
                <w:rFonts w:ascii="Times New Roman" w:hAnsi="Times New Roman"/>
                <w:b/>
                <w:sz w:val="24"/>
                <w:szCs w:val="24"/>
              </w:rPr>
            </w:pPr>
            <w:r w:rsidRPr="00097910">
              <w:rPr>
                <w:rFonts w:ascii="Times New Roman" w:hAnsi="Times New Roman"/>
                <w:b/>
                <w:sz w:val="24"/>
                <w:szCs w:val="24"/>
              </w:rPr>
              <w:t>Тема 13.</w:t>
            </w:r>
          </w:p>
          <w:p w:rsidR="009F2DB4" w:rsidRPr="009F2DB4" w:rsidRDefault="00053791" w:rsidP="00053791">
            <w:pPr>
              <w:spacing w:after="0" w:line="240" w:lineRule="auto"/>
              <w:jc w:val="center"/>
              <w:rPr>
                <w:rFonts w:ascii="Times New Roman" w:eastAsia="Times New Roman" w:hAnsi="Times New Roman"/>
                <w:b/>
                <w:color w:val="auto"/>
                <w:sz w:val="24"/>
                <w:szCs w:val="24"/>
                <w:lang w:eastAsia="ru-RU"/>
              </w:rPr>
            </w:pPr>
            <w:r w:rsidRPr="008C45FD">
              <w:rPr>
                <w:rFonts w:ascii="Times New Roman" w:hAnsi="Times New Roman"/>
                <w:sz w:val="24"/>
                <w:szCs w:val="24"/>
              </w:rPr>
              <w:t>Сущность и функции финансов коммерческих организаций.</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E944D6">
            <w:pPr>
              <w:jc w:val="center"/>
              <w:rPr>
                <w:rFonts w:ascii="Times New Roman" w:hAnsi="Times New Roman"/>
                <w:sz w:val="24"/>
                <w:szCs w:val="24"/>
              </w:rPr>
            </w:pPr>
            <w:r>
              <w:rPr>
                <w:rFonts w:ascii="Times New Roman" w:hAnsi="Times New Roman"/>
                <w:sz w:val="24"/>
                <w:szCs w:val="24"/>
              </w:rPr>
              <w:t>2</w:t>
            </w:r>
            <w:r w:rsidR="00053791">
              <w:rPr>
                <w:rFonts w:ascii="Times New Roman" w:hAnsi="Times New Roman"/>
                <w:sz w:val="24"/>
                <w:szCs w:val="24"/>
              </w:rPr>
              <w:t>4</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A36E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Default="00053791" w:rsidP="00E944D6">
            <w:pPr>
              <w:jc w:val="center"/>
              <w:rPr>
                <w:rFonts w:ascii="Times New Roman" w:hAnsi="Times New Roman"/>
                <w:sz w:val="24"/>
                <w:szCs w:val="24"/>
              </w:rPr>
            </w:pPr>
            <w:r>
              <w:rPr>
                <w:rFonts w:ascii="Times New Roman" w:hAnsi="Times New Roman"/>
                <w:sz w:val="24"/>
                <w:szCs w:val="24"/>
              </w:rPr>
              <w:t>25</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53791" w:rsidRPr="00097910" w:rsidRDefault="00053791" w:rsidP="00053791">
            <w:pPr>
              <w:spacing w:after="0" w:line="240" w:lineRule="auto"/>
              <w:jc w:val="center"/>
              <w:rPr>
                <w:rFonts w:ascii="Times New Roman" w:hAnsi="Times New Roman"/>
                <w:b/>
                <w:sz w:val="24"/>
                <w:szCs w:val="24"/>
              </w:rPr>
            </w:pPr>
            <w:r w:rsidRPr="00097910">
              <w:rPr>
                <w:rFonts w:ascii="Times New Roman" w:hAnsi="Times New Roman"/>
                <w:b/>
                <w:sz w:val="24"/>
                <w:szCs w:val="24"/>
              </w:rPr>
              <w:t>Тема 14.</w:t>
            </w:r>
          </w:p>
          <w:p w:rsidR="009F2DB4" w:rsidRPr="009F2DB4" w:rsidRDefault="00053791" w:rsidP="00053791">
            <w:pPr>
              <w:autoSpaceDE w:val="0"/>
              <w:autoSpaceDN w:val="0"/>
              <w:adjustRightInd w:val="0"/>
              <w:spacing w:after="0" w:line="274" w:lineRule="exact"/>
              <w:jc w:val="center"/>
              <w:rPr>
                <w:rFonts w:ascii="Times New Roman" w:eastAsia="Times New Roman" w:hAnsi="Times New Roman"/>
                <w:b/>
                <w:color w:val="auto"/>
                <w:sz w:val="24"/>
                <w:szCs w:val="24"/>
                <w:lang w:eastAsia="ru-RU"/>
              </w:rPr>
            </w:pPr>
            <w:r w:rsidRPr="008C45FD">
              <w:rPr>
                <w:rFonts w:ascii="Times New Roman" w:hAnsi="Times New Roman"/>
                <w:sz w:val="24"/>
                <w:szCs w:val="24"/>
              </w:rPr>
              <w:t>Финансы учреждений и организаций, осуществляющих некоммерческую деятельность; финансы общественных объединений и пр.</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E944D6">
            <w:pPr>
              <w:jc w:val="center"/>
              <w:rPr>
                <w:rFonts w:ascii="Times New Roman" w:hAnsi="Times New Roman"/>
                <w:sz w:val="24"/>
                <w:szCs w:val="24"/>
              </w:rPr>
            </w:pPr>
            <w:r>
              <w:rPr>
                <w:rFonts w:ascii="Times New Roman" w:hAnsi="Times New Roman"/>
                <w:sz w:val="24"/>
                <w:szCs w:val="24"/>
              </w:rPr>
              <w:lastRenderedPageBreak/>
              <w:t>2</w:t>
            </w:r>
            <w:r w:rsidR="00053791">
              <w:rPr>
                <w:rFonts w:ascii="Times New Roman" w:hAnsi="Times New Roman"/>
                <w:sz w:val="24"/>
                <w:szCs w:val="24"/>
              </w:rPr>
              <w:t>6</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E45B84" w:rsidRPr="00AC35FB" w:rsidTr="00F473EE">
        <w:tc>
          <w:tcPr>
            <w:tcW w:w="563" w:type="dxa"/>
            <w:tcBorders>
              <w:top w:val="single" w:sz="4" w:space="0" w:color="000001"/>
              <w:left w:val="single" w:sz="4" w:space="0" w:color="000001"/>
              <w:bottom w:val="single" w:sz="4" w:space="0" w:color="000001"/>
            </w:tcBorders>
            <w:shd w:val="clear" w:color="auto" w:fill="auto"/>
            <w:tcMar>
              <w:left w:w="98" w:type="dxa"/>
            </w:tcMar>
          </w:tcPr>
          <w:p w:rsidR="00E45B84" w:rsidRDefault="00E45B84" w:rsidP="00E944D6">
            <w:pPr>
              <w:jc w:val="center"/>
              <w:rPr>
                <w:rFonts w:ascii="Times New Roman" w:hAnsi="Times New Roman"/>
                <w:sz w:val="24"/>
                <w:szCs w:val="24"/>
              </w:rPr>
            </w:pPr>
            <w:r>
              <w:rPr>
                <w:rFonts w:ascii="Times New Roman" w:hAnsi="Times New Roman"/>
                <w:sz w:val="24"/>
                <w:szCs w:val="24"/>
              </w:rPr>
              <w:t>27</w:t>
            </w:r>
          </w:p>
        </w:tc>
        <w:tc>
          <w:tcPr>
            <w:tcW w:w="9076"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45B84" w:rsidRPr="008C45FD" w:rsidRDefault="00E45B84" w:rsidP="00E45B84">
            <w:pPr>
              <w:spacing w:after="0" w:line="240" w:lineRule="auto"/>
              <w:jc w:val="center"/>
              <w:rPr>
                <w:rFonts w:ascii="Times New Roman" w:hAnsi="Times New Roman"/>
                <w:b/>
                <w:sz w:val="24"/>
                <w:szCs w:val="24"/>
              </w:rPr>
            </w:pPr>
            <w:r w:rsidRPr="008C45FD">
              <w:rPr>
                <w:rFonts w:ascii="Times New Roman" w:hAnsi="Times New Roman"/>
                <w:b/>
                <w:sz w:val="24"/>
                <w:szCs w:val="24"/>
              </w:rPr>
              <w:t>Практическое занятие № 3</w:t>
            </w:r>
          </w:p>
          <w:p w:rsidR="00E45B84" w:rsidRPr="00AC35FB" w:rsidRDefault="00E45B84" w:rsidP="00E45B84">
            <w:pPr>
              <w:jc w:val="center"/>
              <w:rPr>
                <w:rFonts w:ascii="Times New Roman" w:hAnsi="Times New Roman"/>
                <w:sz w:val="24"/>
                <w:szCs w:val="24"/>
              </w:rPr>
            </w:pPr>
            <w:r w:rsidRPr="00097910">
              <w:rPr>
                <w:rFonts w:ascii="Times New Roman" w:hAnsi="Times New Roman"/>
                <w:sz w:val="24"/>
                <w:szCs w:val="24"/>
              </w:rPr>
              <w:t>Выполнение расчёта балансовой прибыли организаций, функционирующих на коммерческих началах</w:t>
            </w:r>
          </w:p>
        </w:tc>
      </w:tr>
      <w:tr w:rsidR="00E944D6"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E944D6" w:rsidRDefault="00E944D6" w:rsidP="00DA36E1">
            <w:pPr>
              <w:jc w:val="center"/>
              <w:rPr>
                <w:rFonts w:ascii="Times New Roman" w:hAnsi="Times New Roman"/>
                <w:sz w:val="24"/>
                <w:szCs w:val="24"/>
              </w:rPr>
            </w:pPr>
            <w:r>
              <w:rPr>
                <w:rFonts w:ascii="Times New Roman" w:hAnsi="Times New Roman"/>
                <w:sz w:val="24"/>
                <w:szCs w:val="24"/>
              </w:rPr>
              <w:t>2</w:t>
            </w:r>
            <w:r w:rsidR="00E45B84">
              <w:rPr>
                <w:rFonts w:ascii="Times New Roman" w:hAnsi="Times New Roman"/>
                <w:sz w:val="24"/>
                <w:szCs w:val="24"/>
              </w:rPr>
              <w:t>8</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E944D6" w:rsidRPr="00AC35FB" w:rsidRDefault="00E944D6" w:rsidP="00E95910">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44D6" w:rsidRPr="00AC35FB" w:rsidRDefault="00E944D6" w:rsidP="00E95910">
            <w:pPr>
              <w:jc w:val="center"/>
              <w:rPr>
                <w:rFonts w:ascii="Times New Roman" w:hAnsi="Times New Roman"/>
                <w:sz w:val="24"/>
                <w:szCs w:val="24"/>
              </w:rPr>
            </w:pPr>
            <w:r>
              <w:rPr>
                <w:rFonts w:ascii="Times New Roman" w:hAnsi="Times New Roman"/>
                <w:sz w:val="24"/>
                <w:szCs w:val="24"/>
              </w:rPr>
              <w:t>Примеры заданий</w:t>
            </w:r>
          </w:p>
        </w:tc>
      </w:tr>
      <w:tr w:rsidR="00E45B84" w:rsidRPr="00AC35FB" w:rsidTr="00F473EE">
        <w:tc>
          <w:tcPr>
            <w:tcW w:w="563" w:type="dxa"/>
            <w:tcBorders>
              <w:top w:val="single" w:sz="4" w:space="0" w:color="000001"/>
              <w:left w:val="single" w:sz="4" w:space="0" w:color="000001"/>
              <w:bottom w:val="single" w:sz="4" w:space="0" w:color="000001"/>
            </w:tcBorders>
            <w:shd w:val="clear" w:color="auto" w:fill="auto"/>
            <w:tcMar>
              <w:left w:w="98" w:type="dxa"/>
            </w:tcMar>
          </w:tcPr>
          <w:p w:rsidR="00E45B84" w:rsidRDefault="00E45B84" w:rsidP="00DA36E1">
            <w:pPr>
              <w:jc w:val="center"/>
              <w:rPr>
                <w:rFonts w:ascii="Times New Roman" w:hAnsi="Times New Roman"/>
                <w:sz w:val="24"/>
                <w:szCs w:val="24"/>
              </w:rPr>
            </w:pPr>
          </w:p>
        </w:tc>
        <w:tc>
          <w:tcPr>
            <w:tcW w:w="9076"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45B84" w:rsidRPr="008C45FD" w:rsidRDefault="00E45B84" w:rsidP="00E45B84">
            <w:pPr>
              <w:spacing w:after="0" w:line="240" w:lineRule="auto"/>
              <w:jc w:val="center"/>
              <w:rPr>
                <w:rFonts w:ascii="Times New Roman" w:hAnsi="Times New Roman"/>
                <w:b/>
                <w:sz w:val="24"/>
                <w:szCs w:val="24"/>
              </w:rPr>
            </w:pPr>
            <w:r w:rsidRPr="008C45FD">
              <w:rPr>
                <w:rFonts w:ascii="Times New Roman" w:hAnsi="Times New Roman"/>
                <w:b/>
                <w:sz w:val="24"/>
                <w:szCs w:val="24"/>
              </w:rPr>
              <w:t>Практическое занятие № 4</w:t>
            </w:r>
          </w:p>
          <w:p w:rsidR="00E45B84" w:rsidRDefault="00E45B84" w:rsidP="00E45B84">
            <w:pPr>
              <w:jc w:val="center"/>
              <w:rPr>
                <w:rFonts w:ascii="Times New Roman" w:hAnsi="Times New Roman"/>
                <w:sz w:val="24"/>
                <w:szCs w:val="24"/>
              </w:rPr>
            </w:pPr>
            <w:r w:rsidRPr="00097910">
              <w:rPr>
                <w:rFonts w:ascii="Times New Roman" w:hAnsi="Times New Roman"/>
                <w:sz w:val="24"/>
                <w:szCs w:val="24"/>
              </w:rPr>
              <w:t>Выполнение расчёта чистой прибыли по организациям различных форм собственности.</w:t>
            </w:r>
          </w:p>
        </w:tc>
      </w:tr>
      <w:tr w:rsidR="00E45B84" w:rsidRPr="00AC35FB" w:rsidTr="00E45B84">
        <w:tc>
          <w:tcPr>
            <w:tcW w:w="563" w:type="dxa"/>
            <w:tcBorders>
              <w:top w:val="single" w:sz="4" w:space="0" w:color="000001"/>
              <w:left w:val="single" w:sz="4" w:space="0" w:color="000001"/>
              <w:bottom w:val="single" w:sz="4" w:space="0" w:color="000001"/>
            </w:tcBorders>
            <w:shd w:val="clear" w:color="auto" w:fill="auto"/>
            <w:tcMar>
              <w:left w:w="98" w:type="dxa"/>
            </w:tcMar>
          </w:tcPr>
          <w:p w:rsidR="00E45B84" w:rsidRDefault="00E45B84" w:rsidP="00DA36E1">
            <w:pPr>
              <w:jc w:val="center"/>
              <w:rPr>
                <w:rFonts w:ascii="Times New Roman" w:hAnsi="Times New Roman"/>
                <w:sz w:val="24"/>
                <w:szCs w:val="24"/>
              </w:rPr>
            </w:pPr>
            <w:r>
              <w:rPr>
                <w:rFonts w:ascii="Times New Roman" w:hAnsi="Times New Roman"/>
                <w:sz w:val="24"/>
                <w:szCs w:val="24"/>
              </w:rPr>
              <w:t>29</w:t>
            </w:r>
          </w:p>
        </w:tc>
        <w:tc>
          <w:tcPr>
            <w:tcW w:w="3851" w:type="dxa"/>
            <w:gridSpan w:val="2"/>
            <w:tcBorders>
              <w:top w:val="single" w:sz="4" w:space="0" w:color="000001"/>
              <w:left w:val="single" w:sz="4" w:space="0" w:color="000001"/>
              <w:bottom w:val="single" w:sz="4" w:space="0" w:color="000001"/>
              <w:right w:val="single" w:sz="4" w:space="0" w:color="auto"/>
            </w:tcBorders>
            <w:shd w:val="clear" w:color="auto" w:fill="auto"/>
            <w:tcMar>
              <w:left w:w="98" w:type="dxa"/>
            </w:tcMar>
          </w:tcPr>
          <w:p w:rsidR="00E45B84" w:rsidRPr="00AC35FB" w:rsidRDefault="00E45B84" w:rsidP="00F473EE">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25" w:type="dxa"/>
            <w:tcBorders>
              <w:top w:val="single" w:sz="4" w:space="0" w:color="000001"/>
              <w:left w:val="single" w:sz="4" w:space="0" w:color="auto"/>
              <w:bottom w:val="single" w:sz="4" w:space="0" w:color="000001"/>
              <w:right w:val="single" w:sz="4" w:space="0" w:color="000001"/>
            </w:tcBorders>
            <w:shd w:val="clear" w:color="auto" w:fill="auto"/>
          </w:tcPr>
          <w:p w:rsidR="00E45B84" w:rsidRPr="00AC35FB" w:rsidRDefault="00E45B84" w:rsidP="00F473EE">
            <w:pPr>
              <w:jc w:val="center"/>
              <w:rPr>
                <w:rFonts w:ascii="Times New Roman" w:hAnsi="Times New Roman"/>
                <w:sz w:val="24"/>
                <w:szCs w:val="24"/>
              </w:rPr>
            </w:pPr>
            <w:r>
              <w:rPr>
                <w:rFonts w:ascii="Times New Roman" w:hAnsi="Times New Roman"/>
                <w:sz w:val="24"/>
                <w:szCs w:val="24"/>
              </w:rPr>
              <w:t>Примеры заданий</w:t>
            </w:r>
          </w:p>
        </w:tc>
      </w:tr>
      <w:tr w:rsidR="00E45B84" w:rsidRPr="00AC35FB" w:rsidTr="00F473EE">
        <w:tc>
          <w:tcPr>
            <w:tcW w:w="563" w:type="dxa"/>
            <w:tcBorders>
              <w:top w:val="single" w:sz="4" w:space="0" w:color="000001"/>
              <w:left w:val="single" w:sz="4" w:space="0" w:color="000001"/>
              <w:bottom w:val="single" w:sz="4" w:space="0" w:color="000001"/>
            </w:tcBorders>
            <w:shd w:val="clear" w:color="auto" w:fill="auto"/>
            <w:tcMar>
              <w:left w:w="98" w:type="dxa"/>
            </w:tcMar>
          </w:tcPr>
          <w:p w:rsidR="00E45B84" w:rsidRDefault="00E45B84" w:rsidP="00DA36E1">
            <w:pPr>
              <w:jc w:val="center"/>
              <w:rPr>
                <w:rFonts w:ascii="Times New Roman" w:hAnsi="Times New Roman"/>
                <w:sz w:val="24"/>
                <w:szCs w:val="24"/>
              </w:rPr>
            </w:pPr>
          </w:p>
        </w:tc>
        <w:tc>
          <w:tcPr>
            <w:tcW w:w="9076"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45B84" w:rsidRPr="008C45FD" w:rsidRDefault="00E45B84" w:rsidP="00E45B84">
            <w:pPr>
              <w:spacing w:after="0" w:line="240" w:lineRule="auto"/>
              <w:jc w:val="center"/>
              <w:rPr>
                <w:rFonts w:ascii="Times New Roman" w:hAnsi="Times New Roman"/>
                <w:b/>
                <w:sz w:val="24"/>
                <w:szCs w:val="24"/>
              </w:rPr>
            </w:pPr>
            <w:r w:rsidRPr="008C45FD">
              <w:rPr>
                <w:rFonts w:ascii="Times New Roman" w:hAnsi="Times New Roman"/>
                <w:b/>
                <w:sz w:val="24"/>
                <w:szCs w:val="24"/>
              </w:rPr>
              <w:t>Практическое занятие № 5</w:t>
            </w:r>
          </w:p>
          <w:p w:rsidR="00E45B84" w:rsidRDefault="00E45B84" w:rsidP="00E45B84">
            <w:pPr>
              <w:jc w:val="center"/>
              <w:rPr>
                <w:rFonts w:ascii="Times New Roman" w:hAnsi="Times New Roman"/>
                <w:sz w:val="24"/>
                <w:szCs w:val="24"/>
              </w:rPr>
            </w:pPr>
            <w:r w:rsidRPr="00097910">
              <w:rPr>
                <w:rFonts w:ascii="Times New Roman" w:hAnsi="Times New Roman"/>
                <w:sz w:val="24"/>
                <w:szCs w:val="24"/>
              </w:rPr>
              <w:t>Анализ бюджета домашнего хозяйства</w:t>
            </w:r>
          </w:p>
        </w:tc>
      </w:tr>
      <w:tr w:rsidR="00E45B84"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E45B84" w:rsidRDefault="00E45B84" w:rsidP="00DA36E1">
            <w:pPr>
              <w:jc w:val="center"/>
              <w:rPr>
                <w:rFonts w:ascii="Times New Roman" w:hAnsi="Times New Roman"/>
                <w:sz w:val="24"/>
                <w:szCs w:val="24"/>
              </w:rPr>
            </w:pPr>
            <w:r>
              <w:rPr>
                <w:rFonts w:ascii="Times New Roman" w:hAnsi="Times New Roman"/>
                <w:sz w:val="24"/>
                <w:szCs w:val="24"/>
              </w:rPr>
              <w:t>30</w:t>
            </w:r>
          </w:p>
        </w:tc>
        <w:tc>
          <w:tcPr>
            <w:tcW w:w="3834" w:type="dxa"/>
            <w:tcBorders>
              <w:top w:val="single" w:sz="4" w:space="0" w:color="000001"/>
              <w:left w:val="single" w:sz="4" w:space="0" w:color="000001"/>
              <w:bottom w:val="single" w:sz="4" w:space="0" w:color="000001"/>
              <w:right w:val="single" w:sz="4" w:space="0" w:color="auto"/>
            </w:tcBorders>
            <w:shd w:val="clear" w:color="auto" w:fill="auto"/>
            <w:tcMar>
              <w:left w:w="98" w:type="dxa"/>
            </w:tcMar>
          </w:tcPr>
          <w:p w:rsidR="00E45B84" w:rsidRPr="00AC35FB" w:rsidRDefault="00E45B84" w:rsidP="00F473EE">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auto"/>
              <w:bottom w:val="single" w:sz="4" w:space="0" w:color="000001"/>
              <w:right w:val="single" w:sz="4" w:space="0" w:color="000001"/>
            </w:tcBorders>
            <w:shd w:val="clear" w:color="auto" w:fill="auto"/>
          </w:tcPr>
          <w:p w:rsidR="00E45B84" w:rsidRPr="00AC35FB" w:rsidRDefault="00E45B84" w:rsidP="00F473EE">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45B84" w:rsidRPr="00097910" w:rsidRDefault="00E45B84" w:rsidP="00E45B84">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15.</w:t>
            </w:r>
          </w:p>
          <w:p w:rsidR="009F2DB4" w:rsidRPr="009F2DB4" w:rsidRDefault="00E45B84" w:rsidP="00E45B84">
            <w:pPr>
              <w:autoSpaceDE w:val="0"/>
              <w:autoSpaceDN w:val="0"/>
              <w:adjustRightInd w:val="0"/>
              <w:spacing w:after="0" w:line="240" w:lineRule="auto"/>
              <w:jc w:val="center"/>
              <w:rPr>
                <w:rFonts w:ascii="Times New Roman" w:eastAsia="Times New Roman" w:hAnsi="Times New Roman"/>
                <w:b/>
                <w:color w:val="auto"/>
                <w:sz w:val="24"/>
                <w:szCs w:val="24"/>
                <w:lang w:eastAsia="ru-RU"/>
              </w:rPr>
            </w:pPr>
            <w:r w:rsidRPr="008C45FD">
              <w:rPr>
                <w:rFonts w:ascii="Times New Roman" w:hAnsi="Times New Roman"/>
                <w:sz w:val="24"/>
                <w:szCs w:val="24"/>
              </w:rPr>
              <w:t>Социально-экономическое содержание страхования</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DA36E1">
            <w:pPr>
              <w:jc w:val="center"/>
              <w:rPr>
                <w:rFonts w:ascii="Times New Roman" w:hAnsi="Times New Roman"/>
                <w:sz w:val="24"/>
                <w:szCs w:val="24"/>
              </w:rPr>
            </w:pP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9F2DB4"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45B84" w:rsidRPr="00097910" w:rsidRDefault="00E45B84" w:rsidP="00E45B84">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16.</w:t>
            </w:r>
          </w:p>
          <w:p w:rsidR="009F2DB4" w:rsidRPr="009F2DB4" w:rsidRDefault="00E45B84" w:rsidP="00E45B84">
            <w:pPr>
              <w:autoSpaceDE w:val="0"/>
              <w:autoSpaceDN w:val="0"/>
              <w:adjustRightInd w:val="0"/>
              <w:spacing w:after="0" w:line="240" w:lineRule="auto"/>
              <w:jc w:val="center"/>
              <w:rPr>
                <w:rFonts w:ascii="Times New Roman" w:eastAsia="Times New Roman" w:hAnsi="Times New Roman"/>
                <w:b/>
                <w:color w:val="auto"/>
                <w:sz w:val="24"/>
                <w:szCs w:val="24"/>
                <w:lang w:eastAsia="ru-RU"/>
              </w:rPr>
            </w:pPr>
            <w:r w:rsidRPr="008C45FD">
              <w:rPr>
                <w:rFonts w:ascii="Times New Roman" w:hAnsi="Times New Roman"/>
                <w:sz w:val="24"/>
                <w:szCs w:val="24"/>
              </w:rPr>
              <w:t>Участники страховых отношений.</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E45B84" w:rsidP="00E944D6">
            <w:pPr>
              <w:jc w:val="center"/>
              <w:rPr>
                <w:rFonts w:ascii="Times New Roman" w:hAnsi="Times New Roman"/>
                <w:sz w:val="24"/>
                <w:szCs w:val="24"/>
              </w:rPr>
            </w:pPr>
            <w:r>
              <w:rPr>
                <w:rFonts w:ascii="Times New Roman" w:hAnsi="Times New Roman"/>
                <w:sz w:val="24"/>
                <w:szCs w:val="24"/>
              </w:rPr>
              <w:t>31</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E944D6"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E944D6" w:rsidRDefault="00E45B84" w:rsidP="00DA36E1">
            <w:pPr>
              <w:jc w:val="center"/>
              <w:rPr>
                <w:rFonts w:ascii="Times New Roman" w:hAnsi="Times New Roman"/>
                <w:sz w:val="24"/>
                <w:szCs w:val="24"/>
              </w:rPr>
            </w:pPr>
            <w:r>
              <w:rPr>
                <w:rFonts w:ascii="Times New Roman" w:hAnsi="Times New Roman"/>
                <w:sz w:val="24"/>
                <w:szCs w:val="24"/>
              </w:rPr>
              <w:t>32</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E944D6" w:rsidRPr="00AC35FB" w:rsidRDefault="00E944D6" w:rsidP="00E45B84">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44D6" w:rsidRPr="00AC35FB" w:rsidRDefault="00E944D6" w:rsidP="00E95910">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45B84" w:rsidRPr="008C3FE6" w:rsidRDefault="00E45B84" w:rsidP="00E45B84">
            <w:pPr>
              <w:spacing w:after="0" w:line="240" w:lineRule="auto"/>
              <w:jc w:val="center"/>
              <w:rPr>
                <w:rFonts w:ascii="Times New Roman" w:hAnsi="Times New Roman"/>
                <w:b/>
                <w:bCs/>
                <w:sz w:val="24"/>
                <w:szCs w:val="24"/>
              </w:rPr>
            </w:pPr>
            <w:r w:rsidRPr="008C3FE6">
              <w:rPr>
                <w:rFonts w:ascii="Times New Roman" w:hAnsi="Times New Roman"/>
                <w:b/>
                <w:bCs/>
                <w:sz w:val="24"/>
                <w:szCs w:val="24"/>
              </w:rPr>
              <w:t>Тема 17.</w:t>
            </w:r>
          </w:p>
          <w:p w:rsidR="009F2DB4" w:rsidRPr="009F2DB4" w:rsidRDefault="00E45B84" w:rsidP="00E45B84">
            <w:pPr>
              <w:autoSpaceDE w:val="0"/>
              <w:autoSpaceDN w:val="0"/>
              <w:adjustRightInd w:val="0"/>
              <w:spacing w:after="0" w:line="240" w:lineRule="auto"/>
              <w:jc w:val="center"/>
              <w:rPr>
                <w:rFonts w:ascii="Times New Roman" w:eastAsia="Times New Roman" w:hAnsi="Times New Roman"/>
                <w:b/>
                <w:color w:val="auto"/>
                <w:sz w:val="24"/>
                <w:szCs w:val="24"/>
                <w:lang w:eastAsia="ru-RU"/>
              </w:rPr>
            </w:pPr>
            <w:r w:rsidRPr="008C3FE6">
              <w:rPr>
                <w:rFonts w:ascii="Times New Roman" w:hAnsi="Times New Roman"/>
                <w:sz w:val="24"/>
                <w:szCs w:val="24"/>
              </w:rPr>
              <w:t>Виды страхования: социальное страхование, имущественное страхование, страхование ответственности, страхование предпринимательского риска.</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FC08E8">
            <w:pPr>
              <w:jc w:val="center"/>
              <w:rPr>
                <w:rFonts w:ascii="Times New Roman" w:hAnsi="Times New Roman"/>
                <w:sz w:val="24"/>
                <w:szCs w:val="24"/>
              </w:rPr>
            </w:pPr>
            <w:r>
              <w:rPr>
                <w:rFonts w:ascii="Times New Roman" w:hAnsi="Times New Roman"/>
                <w:sz w:val="24"/>
                <w:szCs w:val="24"/>
              </w:rPr>
              <w:t>3</w:t>
            </w:r>
            <w:r w:rsidR="00E45B84">
              <w:rPr>
                <w:rFonts w:ascii="Times New Roman" w:hAnsi="Times New Roman"/>
                <w:sz w:val="24"/>
                <w:szCs w:val="24"/>
              </w:rPr>
              <w:t>3</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E45B84" w:rsidRPr="00AC35FB" w:rsidTr="00F473EE">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45B84" w:rsidRPr="00097910" w:rsidRDefault="00E45B84" w:rsidP="00E45B84">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18.</w:t>
            </w:r>
          </w:p>
          <w:p w:rsidR="00E45B84" w:rsidRPr="00AC35FB" w:rsidRDefault="00E45B84" w:rsidP="00E45B84">
            <w:pPr>
              <w:jc w:val="center"/>
              <w:rPr>
                <w:rFonts w:ascii="Times New Roman" w:hAnsi="Times New Roman"/>
                <w:sz w:val="24"/>
                <w:szCs w:val="24"/>
              </w:rPr>
            </w:pPr>
            <w:r w:rsidRPr="008C3FE6">
              <w:rPr>
                <w:rFonts w:ascii="Times New Roman" w:hAnsi="Times New Roman"/>
                <w:sz w:val="24"/>
                <w:szCs w:val="24"/>
              </w:rPr>
              <w:t>Страховой рынок и его структура. Перестрахование.</w:t>
            </w:r>
          </w:p>
        </w:tc>
      </w:tr>
      <w:tr w:rsidR="00E944D6"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E944D6" w:rsidRDefault="00DA36E1" w:rsidP="00FC08E8">
            <w:pPr>
              <w:jc w:val="center"/>
              <w:rPr>
                <w:rFonts w:ascii="Times New Roman" w:hAnsi="Times New Roman"/>
                <w:sz w:val="24"/>
                <w:szCs w:val="24"/>
              </w:rPr>
            </w:pPr>
            <w:r>
              <w:rPr>
                <w:rFonts w:ascii="Times New Roman" w:hAnsi="Times New Roman"/>
                <w:sz w:val="24"/>
                <w:szCs w:val="24"/>
              </w:rPr>
              <w:t>3</w:t>
            </w:r>
            <w:r w:rsidR="00E45B84">
              <w:rPr>
                <w:rFonts w:ascii="Times New Roman" w:hAnsi="Times New Roman"/>
                <w:sz w:val="24"/>
                <w:szCs w:val="24"/>
              </w:rPr>
              <w:t>4</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E944D6" w:rsidRPr="00AC35FB" w:rsidRDefault="00E944D6" w:rsidP="00E95910">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44D6" w:rsidRPr="00AC35FB" w:rsidRDefault="00E944D6" w:rsidP="00E95910">
            <w:pPr>
              <w:jc w:val="center"/>
              <w:rPr>
                <w:rFonts w:ascii="Times New Roman" w:hAnsi="Times New Roman"/>
                <w:sz w:val="24"/>
                <w:szCs w:val="24"/>
              </w:rPr>
            </w:pPr>
            <w:r>
              <w:rPr>
                <w:rFonts w:ascii="Times New Roman" w:hAnsi="Times New Roman"/>
                <w:sz w:val="24"/>
                <w:szCs w:val="24"/>
              </w:rPr>
              <w:t>Примеры заданий</w:t>
            </w:r>
          </w:p>
        </w:tc>
      </w:tr>
      <w:tr w:rsidR="00540884" w:rsidRPr="00AC35FB" w:rsidTr="00F473EE">
        <w:tc>
          <w:tcPr>
            <w:tcW w:w="563" w:type="dxa"/>
            <w:tcBorders>
              <w:top w:val="single" w:sz="4" w:space="0" w:color="000001"/>
              <w:left w:val="single" w:sz="4" w:space="0" w:color="000001"/>
              <w:bottom w:val="single" w:sz="4" w:space="0" w:color="000001"/>
            </w:tcBorders>
            <w:shd w:val="clear" w:color="auto" w:fill="auto"/>
            <w:tcMar>
              <w:left w:w="98" w:type="dxa"/>
            </w:tcMar>
          </w:tcPr>
          <w:p w:rsidR="00540884" w:rsidRDefault="00540884" w:rsidP="00FC08E8">
            <w:pPr>
              <w:jc w:val="center"/>
              <w:rPr>
                <w:rFonts w:ascii="Times New Roman" w:hAnsi="Times New Roman"/>
                <w:sz w:val="24"/>
                <w:szCs w:val="24"/>
              </w:rPr>
            </w:pPr>
          </w:p>
        </w:tc>
        <w:tc>
          <w:tcPr>
            <w:tcW w:w="9076"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40884" w:rsidRPr="008C3FE6" w:rsidRDefault="00540884" w:rsidP="00540884">
            <w:pPr>
              <w:spacing w:after="0" w:line="240" w:lineRule="auto"/>
              <w:jc w:val="center"/>
              <w:rPr>
                <w:rFonts w:ascii="Times New Roman" w:hAnsi="Times New Roman"/>
                <w:b/>
                <w:bCs/>
                <w:sz w:val="24"/>
                <w:szCs w:val="24"/>
              </w:rPr>
            </w:pPr>
            <w:r w:rsidRPr="008C3FE6">
              <w:rPr>
                <w:rFonts w:ascii="Times New Roman" w:hAnsi="Times New Roman"/>
                <w:b/>
                <w:bCs/>
                <w:sz w:val="24"/>
                <w:szCs w:val="24"/>
              </w:rPr>
              <w:t>Практическое занятие № 6</w:t>
            </w:r>
          </w:p>
          <w:p w:rsidR="00540884" w:rsidRDefault="00540884" w:rsidP="00540884">
            <w:pPr>
              <w:jc w:val="center"/>
              <w:rPr>
                <w:rFonts w:ascii="Times New Roman" w:hAnsi="Times New Roman"/>
                <w:sz w:val="24"/>
                <w:szCs w:val="24"/>
              </w:rPr>
            </w:pPr>
            <w:r w:rsidRPr="00097910">
              <w:rPr>
                <w:rFonts w:ascii="Times New Roman" w:hAnsi="Times New Roman"/>
                <w:bCs/>
                <w:sz w:val="24"/>
                <w:szCs w:val="24"/>
              </w:rPr>
              <w:t>Готовность к страховому риску.</w:t>
            </w:r>
          </w:p>
        </w:tc>
      </w:tr>
      <w:tr w:rsidR="00540884"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540884" w:rsidRDefault="000B1ECE" w:rsidP="00FC08E8">
            <w:pPr>
              <w:jc w:val="center"/>
              <w:rPr>
                <w:rFonts w:ascii="Times New Roman" w:hAnsi="Times New Roman"/>
                <w:sz w:val="24"/>
                <w:szCs w:val="24"/>
              </w:rPr>
            </w:pPr>
            <w:r>
              <w:rPr>
                <w:rFonts w:ascii="Times New Roman" w:hAnsi="Times New Roman"/>
                <w:sz w:val="24"/>
                <w:szCs w:val="24"/>
              </w:rPr>
              <w:t>35</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540884" w:rsidRPr="00AC35FB" w:rsidRDefault="00540884" w:rsidP="00F473EE">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40884" w:rsidRPr="00AC35FB" w:rsidRDefault="00540884" w:rsidP="00F473EE">
            <w:pPr>
              <w:jc w:val="center"/>
              <w:rPr>
                <w:rFonts w:ascii="Times New Roman" w:hAnsi="Times New Roman"/>
                <w:sz w:val="24"/>
                <w:szCs w:val="24"/>
              </w:rPr>
            </w:pPr>
            <w:r>
              <w:rPr>
                <w:rFonts w:ascii="Times New Roman" w:hAnsi="Times New Roman"/>
                <w:sz w:val="24"/>
                <w:szCs w:val="24"/>
              </w:rPr>
              <w:t>Примеры заданий</w:t>
            </w:r>
          </w:p>
        </w:tc>
      </w:tr>
      <w:tr w:rsidR="00540884" w:rsidRPr="00AC35FB" w:rsidTr="00F473EE">
        <w:tc>
          <w:tcPr>
            <w:tcW w:w="563" w:type="dxa"/>
            <w:tcBorders>
              <w:top w:val="single" w:sz="4" w:space="0" w:color="000001"/>
              <w:left w:val="single" w:sz="4" w:space="0" w:color="000001"/>
              <w:bottom w:val="single" w:sz="4" w:space="0" w:color="000001"/>
            </w:tcBorders>
            <w:shd w:val="clear" w:color="auto" w:fill="auto"/>
            <w:tcMar>
              <w:left w:w="98" w:type="dxa"/>
            </w:tcMar>
          </w:tcPr>
          <w:p w:rsidR="00540884" w:rsidRDefault="00540884" w:rsidP="00FC08E8">
            <w:pPr>
              <w:jc w:val="center"/>
              <w:rPr>
                <w:rFonts w:ascii="Times New Roman" w:hAnsi="Times New Roman"/>
                <w:sz w:val="24"/>
                <w:szCs w:val="24"/>
              </w:rPr>
            </w:pPr>
          </w:p>
        </w:tc>
        <w:tc>
          <w:tcPr>
            <w:tcW w:w="9076"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40884" w:rsidRPr="008C3FE6" w:rsidRDefault="00540884" w:rsidP="00540884">
            <w:pPr>
              <w:spacing w:after="0" w:line="240" w:lineRule="auto"/>
              <w:jc w:val="center"/>
              <w:rPr>
                <w:rFonts w:ascii="Times New Roman" w:hAnsi="Times New Roman"/>
                <w:b/>
                <w:bCs/>
                <w:sz w:val="24"/>
                <w:szCs w:val="24"/>
              </w:rPr>
            </w:pPr>
            <w:r w:rsidRPr="008C3FE6">
              <w:rPr>
                <w:rFonts w:ascii="Times New Roman" w:hAnsi="Times New Roman"/>
                <w:b/>
                <w:bCs/>
                <w:sz w:val="24"/>
                <w:szCs w:val="24"/>
              </w:rPr>
              <w:t>Практическое занятие № 7</w:t>
            </w:r>
          </w:p>
          <w:p w:rsidR="00540884" w:rsidRDefault="00540884" w:rsidP="00540884">
            <w:pPr>
              <w:jc w:val="center"/>
              <w:rPr>
                <w:rFonts w:ascii="Times New Roman" w:hAnsi="Times New Roman"/>
                <w:sz w:val="24"/>
                <w:szCs w:val="24"/>
              </w:rPr>
            </w:pPr>
            <w:r w:rsidRPr="00097910">
              <w:rPr>
                <w:rFonts w:ascii="Times New Roman" w:hAnsi="Times New Roman"/>
                <w:bCs/>
                <w:sz w:val="24"/>
                <w:szCs w:val="24"/>
              </w:rPr>
              <w:t>Ситуационные задачи на примере российской страховой компании.</w:t>
            </w:r>
          </w:p>
        </w:tc>
      </w:tr>
      <w:tr w:rsidR="00540884"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540884" w:rsidRDefault="000B1ECE" w:rsidP="00FC08E8">
            <w:pPr>
              <w:jc w:val="center"/>
              <w:rPr>
                <w:rFonts w:ascii="Times New Roman" w:hAnsi="Times New Roman"/>
                <w:sz w:val="24"/>
                <w:szCs w:val="24"/>
              </w:rPr>
            </w:pPr>
            <w:r>
              <w:rPr>
                <w:rFonts w:ascii="Times New Roman" w:hAnsi="Times New Roman"/>
                <w:sz w:val="24"/>
                <w:szCs w:val="24"/>
              </w:rPr>
              <w:t>36</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540884" w:rsidRPr="00AC35FB" w:rsidRDefault="00540884" w:rsidP="00F473EE">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40884" w:rsidRPr="00AC35FB" w:rsidRDefault="00540884" w:rsidP="00F473EE">
            <w:pPr>
              <w:jc w:val="center"/>
              <w:rPr>
                <w:rFonts w:ascii="Times New Roman" w:hAnsi="Times New Roman"/>
                <w:sz w:val="24"/>
                <w:szCs w:val="24"/>
              </w:rPr>
            </w:pPr>
            <w:r>
              <w:rPr>
                <w:rFonts w:ascii="Times New Roman" w:hAnsi="Times New Roman"/>
                <w:sz w:val="24"/>
                <w:szCs w:val="24"/>
              </w:rPr>
              <w:t>Примеры заданий</w:t>
            </w:r>
          </w:p>
        </w:tc>
      </w:tr>
      <w:tr w:rsidR="00540884" w:rsidRPr="00AC35FB" w:rsidTr="00F473EE">
        <w:tc>
          <w:tcPr>
            <w:tcW w:w="563" w:type="dxa"/>
            <w:tcBorders>
              <w:top w:val="single" w:sz="4" w:space="0" w:color="000001"/>
              <w:left w:val="single" w:sz="4" w:space="0" w:color="000001"/>
              <w:bottom w:val="single" w:sz="4" w:space="0" w:color="000001"/>
            </w:tcBorders>
            <w:shd w:val="clear" w:color="auto" w:fill="auto"/>
            <w:tcMar>
              <w:left w:w="98" w:type="dxa"/>
            </w:tcMar>
          </w:tcPr>
          <w:p w:rsidR="00540884" w:rsidRDefault="00540884" w:rsidP="00FC08E8">
            <w:pPr>
              <w:jc w:val="center"/>
              <w:rPr>
                <w:rFonts w:ascii="Times New Roman" w:hAnsi="Times New Roman"/>
                <w:sz w:val="24"/>
                <w:szCs w:val="24"/>
              </w:rPr>
            </w:pPr>
          </w:p>
        </w:tc>
        <w:tc>
          <w:tcPr>
            <w:tcW w:w="9076"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40884" w:rsidRPr="008C3FE6" w:rsidRDefault="00540884" w:rsidP="00540884">
            <w:pPr>
              <w:spacing w:after="0" w:line="240" w:lineRule="auto"/>
              <w:jc w:val="center"/>
              <w:rPr>
                <w:rFonts w:ascii="Times New Roman" w:hAnsi="Times New Roman"/>
                <w:b/>
                <w:bCs/>
                <w:sz w:val="24"/>
                <w:szCs w:val="24"/>
              </w:rPr>
            </w:pPr>
            <w:r w:rsidRPr="008C3FE6">
              <w:rPr>
                <w:rFonts w:ascii="Times New Roman" w:hAnsi="Times New Roman"/>
                <w:b/>
                <w:bCs/>
                <w:sz w:val="24"/>
                <w:szCs w:val="24"/>
              </w:rPr>
              <w:t>Практическое занятие № 8</w:t>
            </w:r>
          </w:p>
          <w:p w:rsidR="00540884" w:rsidRDefault="00540884" w:rsidP="00540884">
            <w:pPr>
              <w:jc w:val="center"/>
              <w:rPr>
                <w:rFonts w:ascii="Times New Roman" w:hAnsi="Times New Roman"/>
                <w:sz w:val="24"/>
                <w:szCs w:val="24"/>
              </w:rPr>
            </w:pPr>
            <w:r w:rsidRPr="00097910">
              <w:rPr>
                <w:rFonts w:ascii="Times New Roman" w:hAnsi="Times New Roman"/>
                <w:bCs/>
                <w:sz w:val="24"/>
                <w:szCs w:val="24"/>
              </w:rPr>
              <w:t>Регулирование рынка страховых услуг в РФ.</w:t>
            </w:r>
          </w:p>
        </w:tc>
      </w:tr>
      <w:tr w:rsidR="00540884"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540884" w:rsidRDefault="000B1ECE" w:rsidP="00FC08E8">
            <w:pPr>
              <w:jc w:val="center"/>
              <w:rPr>
                <w:rFonts w:ascii="Times New Roman" w:hAnsi="Times New Roman"/>
                <w:sz w:val="24"/>
                <w:szCs w:val="24"/>
              </w:rPr>
            </w:pPr>
            <w:r>
              <w:rPr>
                <w:rFonts w:ascii="Times New Roman" w:hAnsi="Times New Roman"/>
                <w:sz w:val="24"/>
                <w:szCs w:val="24"/>
              </w:rPr>
              <w:lastRenderedPageBreak/>
              <w:t>37</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540884" w:rsidRPr="00AC35FB" w:rsidRDefault="00540884" w:rsidP="00F473EE">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40884" w:rsidRPr="00AC35FB" w:rsidRDefault="00540884" w:rsidP="00F473EE">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45B84" w:rsidRPr="00097910" w:rsidRDefault="00E45B84" w:rsidP="00E45B84">
            <w:pPr>
              <w:spacing w:after="0" w:line="240" w:lineRule="auto"/>
              <w:jc w:val="center"/>
              <w:rPr>
                <w:rFonts w:ascii="Times New Roman" w:hAnsi="Times New Roman"/>
                <w:sz w:val="24"/>
                <w:szCs w:val="24"/>
              </w:rPr>
            </w:pPr>
            <w:r w:rsidRPr="00097910">
              <w:rPr>
                <w:rFonts w:ascii="Times New Roman" w:hAnsi="Times New Roman"/>
                <w:b/>
                <w:bCs/>
                <w:sz w:val="24"/>
                <w:szCs w:val="24"/>
              </w:rPr>
              <w:t>Тема 19.</w:t>
            </w:r>
          </w:p>
          <w:p w:rsidR="009F2DB4" w:rsidRPr="009F2DB4" w:rsidRDefault="00E45B84" w:rsidP="00E45B84">
            <w:pPr>
              <w:autoSpaceDE w:val="0"/>
              <w:autoSpaceDN w:val="0"/>
              <w:adjustRightInd w:val="0"/>
              <w:spacing w:after="0" w:line="240" w:lineRule="auto"/>
              <w:jc w:val="center"/>
              <w:rPr>
                <w:rFonts w:ascii="Times New Roman" w:eastAsia="Times New Roman" w:hAnsi="Times New Roman"/>
                <w:b/>
                <w:color w:val="auto"/>
                <w:sz w:val="24"/>
                <w:szCs w:val="24"/>
                <w:lang w:eastAsia="ru-RU"/>
              </w:rPr>
            </w:pPr>
            <w:r w:rsidRPr="008C3FE6">
              <w:rPr>
                <w:rFonts w:ascii="Times New Roman" w:hAnsi="Times New Roman"/>
                <w:sz w:val="24"/>
                <w:szCs w:val="24"/>
              </w:rPr>
              <w:t>Банковская система РФ, её структура и функции отдельных звеньев.</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E944D6">
            <w:pPr>
              <w:jc w:val="center"/>
              <w:rPr>
                <w:rFonts w:ascii="Times New Roman" w:hAnsi="Times New Roman"/>
                <w:sz w:val="24"/>
                <w:szCs w:val="24"/>
              </w:rPr>
            </w:pPr>
            <w:r>
              <w:rPr>
                <w:rFonts w:ascii="Times New Roman" w:hAnsi="Times New Roman"/>
                <w:sz w:val="24"/>
                <w:szCs w:val="24"/>
              </w:rPr>
              <w:t>3</w:t>
            </w:r>
            <w:r w:rsidR="000B1ECE">
              <w:rPr>
                <w:rFonts w:ascii="Times New Roman" w:hAnsi="Times New Roman"/>
                <w:sz w:val="24"/>
                <w:szCs w:val="24"/>
              </w:rPr>
              <w:t>8</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826A19"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826A19" w:rsidRDefault="00DA36E1" w:rsidP="00FC08E8">
            <w:pPr>
              <w:jc w:val="center"/>
              <w:rPr>
                <w:rFonts w:ascii="Times New Roman" w:hAnsi="Times New Roman"/>
                <w:sz w:val="24"/>
                <w:szCs w:val="24"/>
              </w:rPr>
            </w:pPr>
            <w:r>
              <w:rPr>
                <w:rFonts w:ascii="Times New Roman" w:hAnsi="Times New Roman"/>
                <w:sz w:val="24"/>
                <w:szCs w:val="24"/>
              </w:rPr>
              <w:t>3</w:t>
            </w:r>
            <w:r w:rsidR="000B1ECE">
              <w:rPr>
                <w:rFonts w:ascii="Times New Roman" w:hAnsi="Times New Roman"/>
                <w:sz w:val="24"/>
                <w:szCs w:val="24"/>
              </w:rPr>
              <w:t>9</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826A19" w:rsidRPr="00AC35FB" w:rsidRDefault="00826A19" w:rsidP="00BC2C1A">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26A19" w:rsidRPr="00AC35FB" w:rsidRDefault="00E944D6" w:rsidP="00BC2C1A">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40884" w:rsidRPr="00097910" w:rsidRDefault="00540884" w:rsidP="00540884">
            <w:pPr>
              <w:spacing w:after="0" w:line="240" w:lineRule="auto"/>
              <w:jc w:val="center"/>
              <w:rPr>
                <w:rFonts w:ascii="Times New Roman" w:hAnsi="Times New Roman"/>
                <w:sz w:val="24"/>
                <w:szCs w:val="24"/>
              </w:rPr>
            </w:pPr>
            <w:r w:rsidRPr="00097910">
              <w:rPr>
                <w:rFonts w:ascii="Times New Roman" w:hAnsi="Times New Roman"/>
                <w:b/>
                <w:bCs/>
                <w:sz w:val="24"/>
                <w:szCs w:val="24"/>
              </w:rPr>
              <w:t>Тема 20.</w:t>
            </w:r>
          </w:p>
          <w:p w:rsidR="009F2DB4" w:rsidRPr="009F2DB4" w:rsidRDefault="00540884" w:rsidP="00540884">
            <w:pPr>
              <w:autoSpaceDE w:val="0"/>
              <w:autoSpaceDN w:val="0"/>
              <w:adjustRightInd w:val="0"/>
              <w:spacing w:after="0" w:line="240" w:lineRule="auto"/>
              <w:jc w:val="center"/>
              <w:rPr>
                <w:rFonts w:ascii="Times New Roman" w:eastAsia="Times New Roman" w:hAnsi="Times New Roman"/>
                <w:b/>
                <w:color w:val="auto"/>
                <w:sz w:val="24"/>
                <w:szCs w:val="24"/>
                <w:lang w:eastAsia="ru-RU"/>
              </w:rPr>
            </w:pPr>
            <w:r w:rsidRPr="008C3FE6">
              <w:rPr>
                <w:rFonts w:ascii="Times New Roman" w:hAnsi="Times New Roman"/>
                <w:sz w:val="24"/>
                <w:szCs w:val="24"/>
              </w:rPr>
              <w:t>Задачи и функции Центрального банка России и его роль в регулировании денежно-кредитной системы.</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0B1ECE" w:rsidP="00FC08E8">
            <w:pPr>
              <w:jc w:val="center"/>
              <w:rPr>
                <w:rFonts w:ascii="Times New Roman" w:hAnsi="Times New Roman"/>
                <w:sz w:val="24"/>
                <w:szCs w:val="24"/>
              </w:rPr>
            </w:pPr>
            <w:r>
              <w:rPr>
                <w:rFonts w:ascii="Times New Roman" w:hAnsi="Times New Roman"/>
                <w:sz w:val="24"/>
                <w:szCs w:val="24"/>
              </w:rPr>
              <w:t>40</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A36E1"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40884" w:rsidRPr="00097910" w:rsidRDefault="00540884" w:rsidP="00540884">
            <w:pPr>
              <w:spacing w:after="0" w:line="240" w:lineRule="auto"/>
              <w:jc w:val="center"/>
              <w:rPr>
                <w:rFonts w:ascii="Times New Roman" w:hAnsi="Times New Roman"/>
                <w:sz w:val="24"/>
                <w:szCs w:val="24"/>
              </w:rPr>
            </w:pPr>
            <w:r w:rsidRPr="00097910">
              <w:rPr>
                <w:rFonts w:ascii="Times New Roman" w:hAnsi="Times New Roman"/>
                <w:b/>
                <w:bCs/>
                <w:sz w:val="24"/>
                <w:szCs w:val="24"/>
              </w:rPr>
              <w:t>Тема 21.</w:t>
            </w:r>
          </w:p>
          <w:p w:rsidR="00DA36E1" w:rsidRPr="00AC35FB" w:rsidRDefault="00540884" w:rsidP="00540884">
            <w:pPr>
              <w:jc w:val="center"/>
              <w:rPr>
                <w:rFonts w:ascii="Times New Roman" w:hAnsi="Times New Roman"/>
                <w:sz w:val="24"/>
                <w:szCs w:val="24"/>
              </w:rPr>
            </w:pPr>
            <w:r w:rsidRPr="008C3FE6">
              <w:rPr>
                <w:rFonts w:ascii="Times New Roman" w:hAnsi="Times New Roman"/>
                <w:sz w:val="24"/>
                <w:szCs w:val="24"/>
              </w:rPr>
              <w:t>Коммерческие банки России ,их  функции .</w:t>
            </w:r>
          </w:p>
        </w:tc>
      </w:tr>
      <w:tr w:rsidR="00DA36E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Default="000B1ECE" w:rsidP="00FC08E8">
            <w:pPr>
              <w:jc w:val="center"/>
              <w:rPr>
                <w:rFonts w:ascii="Times New Roman" w:hAnsi="Times New Roman"/>
                <w:sz w:val="24"/>
                <w:szCs w:val="24"/>
              </w:rPr>
            </w:pPr>
            <w:r>
              <w:rPr>
                <w:rFonts w:ascii="Times New Roman" w:hAnsi="Times New Roman"/>
                <w:sz w:val="24"/>
                <w:szCs w:val="24"/>
              </w:rPr>
              <w:t>41</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E45B84" w:rsidRPr="00AC35FB" w:rsidTr="00F473EE">
        <w:tc>
          <w:tcPr>
            <w:tcW w:w="563" w:type="dxa"/>
            <w:tcBorders>
              <w:top w:val="single" w:sz="4" w:space="0" w:color="000001"/>
              <w:left w:val="single" w:sz="4" w:space="0" w:color="000001"/>
              <w:bottom w:val="single" w:sz="4" w:space="0" w:color="000001"/>
            </w:tcBorders>
            <w:shd w:val="clear" w:color="auto" w:fill="auto"/>
            <w:tcMar>
              <w:left w:w="98" w:type="dxa"/>
            </w:tcMar>
          </w:tcPr>
          <w:p w:rsidR="00E45B84" w:rsidRDefault="00E45B84" w:rsidP="00FC08E8">
            <w:pPr>
              <w:jc w:val="center"/>
              <w:rPr>
                <w:rFonts w:ascii="Times New Roman" w:hAnsi="Times New Roman"/>
                <w:sz w:val="24"/>
                <w:szCs w:val="24"/>
              </w:rPr>
            </w:pPr>
          </w:p>
        </w:tc>
        <w:tc>
          <w:tcPr>
            <w:tcW w:w="9076"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45B84" w:rsidRPr="00097910" w:rsidRDefault="00E45B84" w:rsidP="00E45B84">
            <w:pPr>
              <w:spacing w:after="0" w:line="240" w:lineRule="auto"/>
              <w:jc w:val="center"/>
              <w:rPr>
                <w:rFonts w:ascii="Times New Roman" w:hAnsi="Times New Roman"/>
                <w:sz w:val="24"/>
                <w:szCs w:val="24"/>
              </w:rPr>
            </w:pPr>
            <w:r w:rsidRPr="00097910">
              <w:rPr>
                <w:rFonts w:ascii="Times New Roman" w:hAnsi="Times New Roman"/>
                <w:b/>
                <w:bCs/>
                <w:sz w:val="24"/>
                <w:szCs w:val="24"/>
              </w:rPr>
              <w:t>Тема 22.</w:t>
            </w:r>
          </w:p>
          <w:p w:rsidR="00E45B84" w:rsidRPr="00AC35FB" w:rsidRDefault="00E45B84" w:rsidP="00E45B84">
            <w:pPr>
              <w:jc w:val="center"/>
              <w:rPr>
                <w:rFonts w:ascii="Times New Roman" w:hAnsi="Times New Roman"/>
                <w:sz w:val="24"/>
                <w:szCs w:val="24"/>
              </w:rPr>
            </w:pPr>
            <w:r w:rsidRPr="008C3FE6">
              <w:rPr>
                <w:rFonts w:ascii="Times New Roman" w:hAnsi="Times New Roman"/>
                <w:bCs/>
                <w:sz w:val="24"/>
                <w:szCs w:val="24"/>
              </w:rPr>
              <w:t>Активные и пассивные операции коммерческих банков</w:t>
            </w:r>
            <w:r w:rsidRPr="00097910">
              <w:rPr>
                <w:rFonts w:ascii="Times New Roman" w:hAnsi="Times New Roman"/>
                <w:b/>
                <w:bCs/>
                <w:sz w:val="24"/>
                <w:szCs w:val="24"/>
              </w:rPr>
              <w:t>.</w:t>
            </w:r>
          </w:p>
        </w:tc>
      </w:tr>
      <w:tr w:rsidR="00DA36E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Default="000B1ECE" w:rsidP="00FC08E8">
            <w:pPr>
              <w:jc w:val="center"/>
              <w:rPr>
                <w:rFonts w:ascii="Times New Roman" w:hAnsi="Times New Roman"/>
                <w:sz w:val="24"/>
                <w:szCs w:val="24"/>
              </w:rPr>
            </w:pPr>
            <w:r>
              <w:rPr>
                <w:rFonts w:ascii="Times New Roman" w:hAnsi="Times New Roman"/>
                <w:sz w:val="24"/>
                <w:szCs w:val="24"/>
              </w:rPr>
              <w:t>42</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Примеры заданий</w:t>
            </w:r>
          </w:p>
        </w:tc>
      </w:tr>
      <w:tr w:rsidR="00540884" w:rsidRPr="00AC35FB" w:rsidTr="00F473EE">
        <w:tc>
          <w:tcPr>
            <w:tcW w:w="563" w:type="dxa"/>
            <w:tcBorders>
              <w:top w:val="single" w:sz="4" w:space="0" w:color="000001"/>
              <w:left w:val="single" w:sz="4" w:space="0" w:color="000001"/>
              <w:bottom w:val="single" w:sz="4" w:space="0" w:color="000001"/>
            </w:tcBorders>
            <w:shd w:val="clear" w:color="auto" w:fill="auto"/>
            <w:tcMar>
              <w:left w:w="98" w:type="dxa"/>
            </w:tcMar>
          </w:tcPr>
          <w:p w:rsidR="00540884" w:rsidRDefault="00540884" w:rsidP="00FC08E8">
            <w:pPr>
              <w:jc w:val="center"/>
              <w:rPr>
                <w:rFonts w:ascii="Times New Roman" w:hAnsi="Times New Roman"/>
                <w:sz w:val="24"/>
                <w:szCs w:val="24"/>
              </w:rPr>
            </w:pPr>
          </w:p>
        </w:tc>
        <w:tc>
          <w:tcPr>
            <w:tcW w:w="9076"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40884" w:rsidRPr="008C3FE6" w:rsidRDefault="00540884" w:rsidP="00540884">
            <w:pPr>
              <w:spacing w:after="0" w:line="240" w:lineRule="auto"/>
              <w:jc w:val="center"/>
              <w:rPr>
                <w:rFonts w:ascii="Times New Roman" w:hAnsi="Times New Roman"/>
                <w:b/>
                <w:bCs/>
                <w:sz w:val="24"/>
                <w:szCs w:val="24"/>
              </w:rPr>
            </w:pPr>
            <w:r w:rsidRPr="008C3FE6">
              <w:rPr>
                <w:rFonts w:ascii="Times New Roman" w:hAnsi="Times New Roman"/>
                <w:b/>
                <w:bCs/>
                <w:sz w:val="24"/>
                <w:szCs w:val="24"/>
              </w:rPr>
              <w:t>Практическое занятие № 9</w:t>
            </w:r>
          </w:p>
          <w:p w:rsidR="00540884" w:rsidRDefault="00540884" w:rsidP="00540884">
            <w:pPr>
              <w:jc w:val="center"/>
              <w:rPr>
                <w:rFonts w:ascii="Times New Roman" w:hAnsi="Times New Roman"/>
                <w:sz w:val="24"/>
                <w:szCs w:val="24"/>
              </w:rPr>
            </w:pPr>
            <w:r w:rsidRPr="00097910">
              <w:rPr>
                <w:rFonts w:ascii="Times New Roman" w:hAnsi="Times New Roman"/>
                <w:sz w:val="24"/>
                <w:szCs w:val="24"/>
              </w:rPr>
              <w:t>Выполнение расчёта процентного дохода от вклада денежных средств</w:t>
            </w:r>
          </w:p>
        </w:tc>
      </w:tr>
      <w:tr w:rsidR="00540884" w:rsidRPr="00AC35FB" w:rsidTr="00F473EE">
        <w:tc>
          <w:tcPr>
            <w:tcW w:w="563" w:type="dxa"/>
            <w:tcBorders>
              <w:top w:val="single" w:sz="4" w:space="0" w:color="000001"/>
              <w:left w:val="single" w:sz="4" w:space="0" w:color="000001"/>
              <w:bottom w:val="single" w:sz="4" w:space="0" w:color="000001"/>
            </w:tcBorders>
            <w:shd w:val="clear" w:color="auto" w:fill="auto"/>
            <w:tcMar>
              <w:left w:w="98" w:type="dxa"/>
            </w:tcMar>
          </w:tcPr>
          <w:p w:rsidR="00540884" w:rsidRDefault="000B1ECE" w:rsidP="00FC08E8">
            <w:pPr>
              <w:jc w:val="center"/>
              <w:rPr>
                <w:rFonts w:ascii="Times New Roman" w:hAnsi="Times New Roman"/>
                <w:sz w:val="24"/>
                <w:szCs w:val="24"/>
              </w:rPr>
            </w:pPr>
            <w:r>
              <w:rPr>
                <w:rFonts w:ascii="Times New Roman" w:hAnsi="Times New Roman"/>
                <w:sz w:val="24"/>
                <w:szCs w:val="24"/>
              </w:rPr>
              <w:t>43</w:t>
            </w:r>
          </w:p>
        </w:tc>
        <w:tc>
          <w:tcPr>
            <w:tcW w:w="9076"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40884" w:rsidRPr="008C3FE6" w:rsidRDefault="00540884" w:rsidP="00540884">
            <w:pPr>
              <w:spacing w:after="0" w:line="240" w:lineRule="auto"/>
              <w:jc w:val="center"/>
              <w:rPr>
                <w:rFonts w:ascii="Times New Roman" w:hAnsi="Times New Roman"/>
                <w:b/>
                <w:sz w:val="24"/>
                <w:szCs w:val="24"/>
              </w:rPr>
            </w:pPr>
            <w:r w:rsidRPr="008C3FE6">
              <w:rPr>
                <w:rFonts w:ascii="Times New Roman" w:hAnsi="Times New Roman"/>
                <w:b/>
                <w:sz w:val="24"/>
                <w:szCs w:val="24"/>
              </w:rPr>
              <w:t>Практическое занятие № 10</w:t>
            </w:r>
          </w:p>
          <w:p w:rsidR="00540884" w:rsidRPr="008C3FE6" w:rsidRDefault="00540884" w:rsidP="00540884">
            <w:pPr>
              <w:spacing w:after="0" w:line="240" w:lineRule="auto"/>
              <w:jc w:val="center"/>
              <w:rPr>
                <w:rFonts w:ascii="Times New Roman" w:hAnsi="Times New Roman"/>
                <w:b/>
                <w:bCs/>
                <w:sz w:val="24"/>
                <w:szCs w:val="24"/>
              </w:rPr>
            </w:pPr>
            <w:r w:rsidRPr="00097910">
              <w:rPr>
                <w:rFonts w:ascii="Times New Roman" w:hAnsi="Times New Roman"/>
                <w:sz w:val="24"/>
                <w:szCs w:val="24"/>
              </w:rPr>
              <w:t>Выполнение расчёта суммы начисленных процентов за пользование кредитом</w:t>
            </w:r>
          </w:p>
        </w:tc>
      </w:tr>
      <w:tr w:rsidR="00540884"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540884" w:rsidRDefault="000B1ECE" w:rsidP="00FC08E8">
            <w:pPr>
              <w:jc w:val="center"/>
              <w:rPr>
                <w:rFonts w:ascii="Times New Roman" w:hAnsi="Times New Roman"/>
                <w:sz w:val="24"/>
                <w:szCs w:val="24"/>
              </w:rPr>
            </w:pPr>
            <w:r>
              <w:rPr>
                <w:rFonts w:ascii="Times New Roman" w:hAnsi="Times New Roman"/>
                <w:sz w:val="24"/>
                <w:szCs w:val="24"/>
              </w:rPr>
              <w:t>44</w:t>
            </w:r>
          </w:p>
        </w:tc>
        <w:tc>
          <w:tcPr>
            <w:tcW w:w="3834" w:type="dxa"/>
            <w:tcBorders>
              <w:top w:val="single" w:sz="4" w:space="0" w:color="000001"/>
              <w:left w:val="single" w:sz="4" w:space="0" w:color="000001"/>
              <w:bottom w:val="single" w:sz="4" w:space="0" w:color="000001"/>
              <w:right w:val="single" w:sz="4" w:space="0" w:color="auto"/>
            </w:tcBorders>
            <w:shd w:val="clear" w:color="auto" w:fill="auto"/>
            <w:tcMar>
              <w:left w:w="98" w:type="dxa"/>
            </w:tcMar>
          </w:tcPr>
          <w:p w:rsidR="00540884" w:rsidRPr="00AC35FB" w:rsidRDefault="00540884" w:rsidP="00F473EE">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auto"/>
              <w:bottom w:val="single" w:sz="4" w:space="0" w:color="000001"/>
              <w:right w:val="single" w:sz="4" w:space="0" w:color="000001"/>
            </w:tcBorders>
            <w:shd w:val="clear" w:color="auto" w:fill="auto"/>
          </w:tcPr>
          <w:p w:rsidR="00540884" w:rsidRPr="00AC35FB" w:rsidRDefault="00540884" w:rsidP="00F473EE">
            <w:pPr>
              <w:jc w:val="center"/>
              <w:rPr>
                <w:rFonts w:ascii="Times New Roman" w:hAnsi="Times New Roman"/>
                <w:sz w:val="24"/>
                <w:szCs w:val="24"/>
              </w:rPr>
            </w:pPr>
            <w:r>
              <w:rPr>
                <w:rFonts w:ascii="Times New Roman" w:hAnsi="Times New Roman"/>
                <w:sz w:val="24"/>
                <w:szCs w:val="24"/>
              </w:rPr>
              <w:t>Примеры заданий</w:t>
            </w:r>
          </w:p>
        </w:tc>
      </w:tr>
      <w:tr w:rsidR="00DA36E1"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40884" w:rsidRPr="00097910" w:rsidRDefault="00540884" w:rsidP="00540884">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23.</w:t>
            </w:r>
          </w:p>
          <w:p w:rsidR="00DA36E1" w:rsidRPr="00CE21C7" w:rsidRDefault="00540884" w:rsidP="00540884">
            <w:pPr>
              <w:spacing w:after="0" w:line="240" w:lineRule="auto"/>
              <w:ind w:left="79"/>
              <w:jc w:val="center"/>
              <w:rPr>
                <w:rFonts w:ascii="Times New Roman" w:eastAsia="Times New Roman" w:hAnsi="Times New Roman"/>
                <w:b/>
                <w:sz w:val="24"/>
                <w:szCs w:val="24"/>
                <w:lang w:eastAsia="ru-RU"/>
              </w:rPr>
            </w:pPr>
            <w:r w:rsidRPr="008C3FE6">
              <w:rPr>
                <w:rFonts w:ascii="Times New Roman" w:hAnsi="Times New Roman"/>
                <w:sz w:val="24"/>
                <w:szCs w:val="24"/>
              </w:rPr>
              <w:t>Сущность кредита и структура рынка ссудных капиталов. Понятие «ссудный процент» и его значение.</w:t>
            </w:r>
          </w:p>
        </w:tc>
      </w:tr>
      <w:tr w:rsidR="00DA36E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Default="000B1ECE" w:rsidP="00FC08E8">
            <w:pPr>
              <w:jc w:val="center"/>
              <w:rPr>
                <w:rFonts w:ascii="Times New Roman" w:hAnsi="Times New Roman"/>
                <w:sz w:val="24"/>
                <w:szCs w:val="24"/>
              </w:rPr>
            </w:pPr>
            <w:r>
              <w:rPr>
                <w:rFonts w:ascii="Times New Roman" w:hAnsi="Times New Roman"/>
                <w:sz w:val="24"/>
                <w:szCs w:val="24"/>
              </w:rPr>
              <w:t>45</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540884" w:rsidRPr="00AC35FB" w:rsidTr="00F473EE">
        <w:tc>
          <w:tcPr>
            <w:tcW w:w="563" w:type="dxa"/>
            <w:tcBorders>
              <w:top w:val="single" w:sz="4" w:space="0" w:color="000001"/>
              <w:left w:val="single" w:sz="4" w:space="0" w:color="000001"/>
              <w:bottom w:val="single" w:sz="4" w:space="0" w:color="000001"/>
            </w:tcBorders>
            <w:shd w:val="clear" w:color="auto" w:fill="auto"/>
            <w:tcMar>
              <w:left w:w="98" w:type="dxa"/>
            </w:tcMar>
          </w:tcPr>
          <w:p w:rsidR="00540884" w:rsidRDefault="00540884" w:rsidP="00FC08E8">
            <w:pPr>
              <w:jc w:val="center"/>
              <w:rPr>
                <w:rFonts w:ascii="Times New Roman" w:hAnsi="Times New Roman"/>
                <w:sz w:val="24"/>
                <w:szCs w:val="24"/>
              </w:rPr>
            </w:pPr>
          </w:p>
        </w:tc>
        <w:tc>
          <w:tcPr>
            <w:tcW w:w="9076"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40884" w:rsidRPr="00097910" w:rsidRDefault="00540884" w:rsidP="00540884">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24.</w:t>
            </w:r>
          </w:p>
          <w:p w:rsidR="00540884" w:rsidRPr="00AC35FB" w:rsidRDefault="00540884" w:rsidP="00540884">
            <w:pPr>
              <w:jc w:val="center"/>
              <w:rPr>
                <w:rFonts w:ascii="Times New Roman" w:hAnsi="Times New Roman"/>
                <w:sz w:val="24"/>
                <w:szCs w:val="24"/>
              </w:rPr>
            </w:pPr>
            <w:r w:rsidRPr="008C3FE6">
              <w:rPr>
                <w:rFonts w:ascii="Times New Roman" w:hAnsi="Times New Roman"/>
                <w:sz w:val="24"/>
                <w:szCs w:val="24"/>
              </w:rPr>
              <w:t>Роль ,основные принципы и функции кредита.</w:t>
            </w:r>
          </w:p>
        </w:tc>
      </w:tr>
      <w:tr w:rsidR="00DA36E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Default="000B1ECE" w:rsidP="00FC08E8">
            <w:pPr>
              <w:jc w:val="center"/>
              <w:rPr>
                <w:rFonts w:ascii="Times New Roman" w:hAnsi="Times New Roman"/>
                <w:sz w:val="24"/>
                <w:szCs w:val="24"/>
              </w:rPr>
            </w:pPr>
            <w:r>
              <w:rPr>
                <w:rFonts w:ascii="Times New Roman" w:hAnsi="Times New Roman"/>
                <w:sz w:val="24"/>
                <w:szCs w:val="24"/>
              </w:rPr>
              <w:t>46</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Примеры заданий</w:t>
            </w:r>
          </w:p>
        </w:tc>
      </w:tr>
      <w:tr w:rsidR="00DA36E1" w:rsidRPr="00AC35FB" w:rsidTr="00DA36E1">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40884" w:rsidRPr="00097910" w:rsidRDefault="00540884" w:rsidP="00540884">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25.</w:t>
            </w:r>
          </w:p>
          <w:p w:rsidR="00DA36E1" w:rsidRPr="00AC35FB" w:rsidRDefault="00540884" w:rsidP="00540884">
            <w:pPr>
              <w:jc w:val="center"/>
              <w:rPr>
                <w:rFonts w:ascii="Times New Roman" w:hAnsi="Times New Roman"/>
                <w:sz w:val="24"/>
                <w:szCs w:val="24"/>
              </w:rPr>
            </w:pPr>
            <w:r w:rsidRPr="008C3FE6">
              <w:rPr>
                <w:rFonts w:ascii="Times New Roman" w:hAnsi="Times New Roman"/>
                <w:bCs/>
                <w:sz w:val="24"/>
                <w:szCs w:val="24"/>
              </w:rPr>
              <w:t>Понятие и виды ценных бумаг</w:t>
            </w:r>
          </w:p>
        </w:tc>
      </w:tr>
      <w:tr w:rsidR="00DA36E1" w:rsidRPr="00CE21C7"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Pr="00CE21C7" w:rsidRDefault="000B1ECE" w:rsidP="00FC08E8">
            <w:pPr>
              <w:jc w:val="center"/>
              <w:rPr>
                <w:rFonts w:ascii="Times New Roman" w:hAnsi="Times New Roman"/>
                <w:color w:val="auto"/>
                <w:sz w:val="24"/>
                <w:szCs w:val="24"/>
              </w:rPr>
            </w:pPr>
            <w:r>
              <w:rPr>
                <w:rFonts w:ascii="Times New Roman" w:hAnsi="Times New Roman"/>
                <w:color w:val="auto"/>
                <w:sz w:val="24"/>
                <w:szCs w:val="24"/>
              </w:rPr>
              <w:t>47</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A36E1" w:rsidRPr="00CE21C7" w:rsidRDefault="00DA36E1" w:rsidP="001D1DA8">
            <w:pPr>
              <w:jc w:val="center"/>
              <w:rPr>
                <w:rFonts w:ascii="Times New Roman" w:hAnsi="Times New Roman"/>
                <w:color w:val="auto"/>
                <w:sz w:val="24"/>
                <w:szCs w:val="24"/>
              </w:rPr>
            </w:pPr>
            <w:r w:rsidRPr="00CE21C7">
              <w:rPr>
                <w:rFonts w:ascii="Times New Roman" w:hAnsi="Times New Roman"/>
                <w:color w:val="auto"/>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CE21C7" w:rsidRDefault="00DA36E1" w:rsidP="001D1DA8">
            <w:pPr>
              <w:jc w:val="center"/>
              <w:rPr>
                <w:rFonts w:ascii="Times New Roman" w:hAnsi="Times New Roman"/>
                <w:color w:val="FF0000"/>
                <w:sz w:val="24"/>
                <w:szCs w:val="24"/>
              </w:rPr>
            </w:pPr>
            <w:r w:rsidRPr="00CE21C7">
              <w:rPr>
                <w:rFonts w:ascii="Times New Roman" w:hAnsi="Times New Roman"/>
                <w:color w:val="auto"/>
                <w:sz w:val="24"/>
                <w:szCs w:val="24"/>
              </w:rPr>
              <w:t>Перечень вопросов по теме</w:t>
            </w:r>
          </w:p>
        </w:tc>
      </w:tr>
      <w:tr w:rsidR="000B1ECE" w:rsidRPr="00CE21C7" w:rsidTr="00F473EE">
        <w:tc>
          <w:tcPr>
            <w:tcW w:w="563" w:type="dxa"/>
            <w:tcBorders>
              <w:top w:val="single" w:sz="4" w:space="0" w:color="000001"/>
              <w:left w:val="single" w:sz="4" w:space="0" w:color="000001"/>
              <w:bottom w:val="single" w:sz="4" w:space="0" w:color="000001"/>
            </w:tcBorders>
            <w:shd w:val="clear" w:color="auto" w:fill="auto"/>
            <w:tcMar>
              <w:left w:w="98" w:type="dxa"/>
            </w:tcMar>
          </w:tcPr>
          <w:p w:rsidR="000B1ECE" w:rsidRPr="00CE21C7" w:rsidRDefault="000B1ECE" w:rsidP="00FC08E8">
            <w:pPr>
              <w:jc w:val="center"/>
              <w:rPr>
                <w:rFonts w:ascii="Times New Roman" w:hAnsi="Times New Roman"/>
                <w:color w:val="auto"/>
                <w:sz w:val="24"/>
                <w:szCs w:val="24"/>
              </w:rPr>
            </w:pPr>
          </w:p>
        </w:tc>
        <w:tc>
          <w:tcPr>
            <w:tcW w:w="9076"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B1ECE" w:rsidRPr="00097910" w:rsidRDefault="000B1ECE" w:rsidP="000B1ECE">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26.</w:t>
            </w:r>
          </w:p>
          <w:p w:rsidR="000B1ECE" w:rsidRPr="00CE21C7" w:rsidRDefault="000B1ECE" w:rsidP="000B1ECE">
            <w:pPr>
              <w:jc w:val="center"/>
              <w:rPr>
                <w:rFonts w:ascii="Times New Roman" w:hAnsi="Times New Roman"/>
                <w:color w:val="auto"/>
                <w:sz w:val="24"/>
                <w:szCs w:val="24"/>
              </w:rPr>
            </w:pPr>
            <w:r w:rsidRPr="008C3FE6">
              <w:rPr>
                <w:rFonts w:ascii="Times New Roman" w:hAnsi="Times New Roman"/>
                <w:bCs/>
                <w:sz w:val="24"/>
                <w:szCs w:val="24"/>
              </w:rPr>
              <w:t>Валютные отношения и валютная система</w:t>
            </w:r>
          </w:p>
        </w:tc>
      </w:tr>
      <w:tr w:rsidR="000B1ECE" w:rsidRPr="00CE21C7"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0B1ECE" w:rsidRPr="00CE21C7" w:rsidRDefault="000B1ECE" w:rsidP="00FC08E8">
            <w:pPr>
              <w:jc w:val="center"/>
              <w:rPr>
                <w:rFonts w:ascii="Times New Roman" w:hAnsi="Times New Roman"/>
                <w:color w:val="auto"/>
                <w:sz w:val="24"/>
                <w:szCs w:val="24"/>
              </w:rPr>
            </w:pPr>
            <w:r>
              <w:rPr>
                <w:rFonts w:ascii="Times New Roman" w:hAnsi="Times New Roman"/>
                <w:color w:val="auto"/>
                <w:sz w:val="24"/>
                <w:szCs w:val="24"/>
              </w:rPr>
              <w:t>48</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0B1ECE" w:rsidRPr="00AC35FB" w:rsidRDefault="000B1ECE" w:rsidP="00F473EE">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B1ECE" w:rsidRPr="00AC35FB" w:rsidRDefault="000B1ECE" w:rsidP="00F473EE">
            <w:pPr>
              <w:jc w:val="center"/>
              <w:rPr>
                <w:rFonts w:ascii="Times New Roman" w:hAnsi="Times New Roman"/>
                <w:sz w:val="24"/>
                <w:szCs w:val="24"/>
              </w:rPr>
            </w:pPr>
            <w:r>
              <w:rPr>
                <w:rFonts w:ascii="Times New Roman" w:hAnsi="Times New Roman"/>
                <w:sz w:val="24"/>
                <w:szCs w:val="24"/>
              </w:rPr>
              <w:t>Примеры заданий</w:t>
            </w:r>
          </w:p>
        </w:tc>
      </w:tr>
      <w:tr w:rsidR="000B1ECE" w:rsidRPr="00CE21C7" w:rsidTr="00F473EE">
        <w:tc>
          <w:tcPr>
            <w:tcW w:w="563" w:type="dxa"/>
            <w:tcBorders>
              <w:top w:val="single" w:sz="4" w:space="0" w:color="000001"/>
              <w:left w:val="single" w:sz="4" w:space="0" w:color="000001"/>
              <w:bottom w:val="single" w:sz="4" w:space="0" w:color="000001"/>
            </w:tcBorders>
            <w:shd w:val="clear" w:color="auto" w:fill="auto"/>
            <w:tcMar>
              <w:left w:w="98" w:type="dxa"/>
            </w:tcMar>
          </w:tcPr>
          <w:p w:rsidR="000B1ECE" w:rsidRPr="00CE21C7" w:rsidRDefault="000B1ECE" w:rsidP="00FC08E8">
            <w:pPr>
              <w:jc w:val="center"/>
              <w:rPr>
                <w:rFonts w:ascii="Times New Roman" w:hAnsi="Times New Roman"/>
                <w:color w:val="auto"/>
                <w:sz w:val="24"/>
                <w:szCs w:val="24"/>
              </w:rPr>
            </w:pPr>
          </w:p>
        </w:tc>
        <w:tc>
          <w:tcPr>
            <w:tcW w:w="9076"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B1ECE" w:rsidRPr="00097910" w:rsidRDefault="000B1ECE" w:rsidP="000B1ECE">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27.</w:t>
            </w:r>
          </w:p>
          <w:p w:rsidR="000B1ECE" w:rsidRPr="000B1ECE" w:rsidRDefault="000B1ECE" w:rsidP="000B1ECE">
            <w:pPr>
              <w:jc w:val="center"/>
              <w:rPr>
                <w:rFonts w:ascii="Times New Roman" w:hAnsi="Times New Roman"/>
                <w:sz w:val="24"/>
                <w:szCs w:val="24"/>
              </w:rPr>
            </w:pPr>
            <w:r w:rsidRPr="000B1ECE">
              <w:rPr>
                <w:rFonts w:ascii="Times New Roman" w:hAnsi="Times New Roman"/>
                <w:bCs/>
                <w:sz w:val="24"/>
                <w:szCs w:val="24"/>
              </w:rPr>
              <w:t xml:space="preserve"> Международные кредитные отношения</w:t>
            </w:r>
          </w:p>
        </w:tc>
      </w:tr>
      <w:tr w:rsidR="00DA36E1" w:rsidRPr="00CE21C7"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Pr="00CE21C7" w:rsidRDefault="000B1ECE" w:rsidP="00FC08E8">
            <w:pPr>
              <w:jc w:val="center"/>
              <w:rPr>
                <w:rFonts w:ascii="Times New Roman" w:hAnsi="Times New Roman"/>
                <w:color w:val="auto"/>
                <w:sz w:val="24"/>
                <w:szCs w:val="24"/>
              </w:rPr>
            </w:pPr>
            <w:r>
              <w:rPr>
                <w:rFonts w:ascii="Times New Roman" w:hAnsi="Times New Roman"/>
                <w:color w:val="auto"/>
                <w:sz w:val="24"/>
                <w:szCs w:val="24"/>
              </w:rPr>
              <w:t>49</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A36E1" w:rsidRPr="00CE21C7" w:rsidRDefault="00DA36E1" w:rsidP="001D1DA8">
            <w:pPr>
              <w:jc w:val="center"/>
              <w:rPr>
                <w:rFonts w:ascii="Times New Roman" w:hAnsi="Times New Roman"/>
                <w:color w:val="auto"/>
                <w:sz w:val="24"/>
                <w:szCs w:val="24"/>
              </w:rPr>
            </w:pPr>
            <w:r w:rsidRPr="00CE21C7">
              <w:rPr>
                <w:rFonts w:ascii="Times New Roman" w:hAnsi="Times New Roman"/>
                <w:color w:val="auto"/>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CE21C7" w:rsidRDefault="00DA36E1" w:rsidP="001D1DA8">
            <w:pPr>
              <w:jc w:val="center"/>
              <w:rPr>
                <w:rFonts w:ascii="Times New Roman" w:hAnsi="Times New Roman"/>
                <w:color w:val="auto"/>
                <w:sz w:val="24"/>
                <w:szCs w:val="24"/>
              </w:rPr>
            </w:pPr>
            <w:r w:rsidRPr="00CE21C7">
              <w:rPr>
                <w:rFonts w:ascii="Times New Roman" w:hAnsi="Times New Roman"/>
                <w:color w:val="auto"/>
                <w:sz w:val="24"/>
                <w:szCs w:val="24"/>
              </w:rPr>
              <w:t>Примеры заданий</w:t>
            </w:r>
          </w:p>
        </w:tc>
      </w:tr>
      <w:tr w:rsidR="000B1ECE" w:rsidRPr="00CE21C7" w:rsidTr="00F473EE">
        <w:tc>
          <w:tcPr>
            <w:tcW w:w="563" w:type="dxa"/>
            <w:tcBorders>
              <w:top w:val="single" w:sz="4" w:space="0" w:color="000001"/>
              <w:left w:val="single" w:sz="4" w:space="0" w:color="000001"/>
              <w:bottom w:val="single" w:sz="4" w:space="0" w:color="000001"/>
            </w:tcBorders>
            <w:shd w:val="clear" w:color="auto" w:fill="auto"/>
            <w:tcMar>
              <w:left w:w="98" w:type="dxa"/>
            </w:tcMar>
          </w:tcPr>
          <w:p w:rsidR="000B1ECE" w:rsidRPr="00CE21C7" w:rsidRDefault="000B1ECE" w:rsidP="00FC08E8">
            <w:pPr>
              <w:jc w:val="center"/>
              <w:rPr>
                <w:rFonts w:ascii="Times New Roman" w:hAnsi="Times New Roman"/>
                <w:color w:val="auto"/>
                <w:sz w:val="24"/>
                <w:szCs w:val="24"/>
              </w:rPr>
            </w:pPr>
          </w:p>
        </w:tc>
        <w:tc>
          <w:tcPr>
            <w:tcW w:w="9076"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B1ECE" w:rsidRPr="0033389D" w:rsidRDefault="000B1ECE" w:rsidP="000B1ECE">
            <w:pPr>
              <w:spacing w:after="0" w:line="240" w:lineRule="auto"/>
              <w:jc w:val="center"/>
              <w:rPr>
                <w:rFonts w:ascii="Times New Roman" w:hAnsi="Times New Roman"/>
                <w:b/>
                <w:bCs/>
                <w:sz w:val="24"/>
                <w:szCs w:val="24"/>
              </w:rPr>
            </w:pPr>
            <w:r w:rsidRPr="008C3FE6">
              <w:rPr>
                <w:rFonts w:ascii="Times New Roman" w:hAnsi="Times New Roman"/>
                <w:b/>
                <w:bCs/>
                <w:sz w:val="24"/>
                <w:szCs w:val="24"/>
              </w:rPr>
              <w:t>Практическое занятие</w:t>
            </w:r>
            <w:r w:rsidRPr="00097910">
              <w:rPr>
                <w:rFonts w:ascii="Times New Roman" w:hAnsi="Times New Roman"/>
                <w:bCs/>
                <w:sz w:val="24"/>
                <w:szCs w:val="24"/>
              </w:rPr>
              <w:t xml:space="preserve"> </w:t>
            </w:r>
            <w:r w:rsidRPr="0033389D">
              <w:rPr>
                <w:rFonts w:ascii="Times New Roman" w:hAnsi="Times New Roman"/>
                <w:b/>
                <w:bCs/>
                <w:sz w:val="24"/>
                <w:szCs w:val="24"/>
              </w:rPr>
              <w:t>№ 13</w:t>
            </w:r>
          </w:p>
          <w:p w:rsidR="000B1ECE" w:rsidRPr="00CE21C7" w:rsidRDefault="000B1ECE" w:rsidP="000B1ECE">
            <w:pPr>
              <w:jc w:val="center"/>
              <w:rPr>
                <w:rFonts w:ascii="Times New Roman" w:hAnsi="Times New Roman"/>
                <w:color w:val="auto"/>
                <w:sz w:val="24"/>
                <w:szCs w:val="24"/>
              </w:rPr>
            </w:pPr>
            <w:r w:rsidRPr="00097910">
              <w:rPr>
                <w:rFonts w:ascii="Times New Roman" w:hAnsi="Times New Roman"/>
                <w:bCs/>
                <w:sz w:val="24"/>
                <w:szCs w:val="24"/>
              </w:rPr>
              <w:t>Платежный баланс Российской Федерации за определенный период (год), анализ хозяйственных операций страны.</w:t>
            </w:r>
          </w:p>
        </w:tc>
      </w:tr>
      <w:tr w:rsidR="000B1ECE" w:rsidRPr="00CE21C7"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0B1ECE" w:rsidRPr="00CE21C7" w:rsidRDefault="000B1ECE" w:rsidP="00FC08E8">
            <w:pPr>
              <w:jc w:val="center"/>
              <w:rPr>
                <w:rFonts w:ascii="Times New Roman" w:hAnsi="Times New Roman"/>
                <w:color w:val="auto"/>
                <w:sz w:val="24"/>
                <w:szCs w:val="24"/>
              </w:rPr>
            </w:pPr>
            <w:r>
              <w:rPr>
                <w:rFonts w:ascii="Times New Roman" w:hAnsi="Times New Roman"/>
                <w:color w:val="auto"/>
                <w:sz w:val="24"/>
                <w:szCs w:val="24"/>
              </w:rPr>
              <w:t>50</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0B1ECE" w:rsidRPr="00AC35FB" w:rsidRDefault="000B1ECE" w:rsidP="00F473EE">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B1ECE" w:rsidRPr="00AC35FB" w:rsidRDefault="000B1ECE" w:rsidP="00F473EE">
            <w:pPr>
              <w:jc w:val="center"/>
              <w:rPr>
                <w:rFonts w:ascii="Times New Roman" w:hAnsi="Times New Roman"/>
                <w:sz w:val="24"/>
                <w:szCs w:val="24"/>
              </w:rPr>
            </w:pPr>
            <w:r>
              <w:rPr>
                <w:rFonts w:ascii="Times New Roman" w:hAnsi="Times New Roman"/>
                <w:sz w:val="24"/>
                <w:szCs w:val="24"/>
              </w:rPr>
              <w:t>Примеры заданий</w:t>
            </w:r>
          </w:p>
        </w:tc>
      </w:tr>
      <w:tr w:rsidR="000B1ECE" w:rsidRPr="00CE21C7"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0B1ECE" w:rsidRPr="00CE21C7" w:rsidRDefault="000B1ECE" w:rsidP="00FC08E8">
            <w:pPr>
              <w:jc w:val="center"/>
              <w:rPr>
                <w:rFonts w:ascii="Times New Roman" w:hAnsi="Times New Roman"/>
                <w:color w:val="auto"/>
                <w:sz w:val="24"/>
                <w:szCs w:val="24"/>
              </w:rPr>
            </w:pPr>
            <w:r>
              <w:rPr>
                <w:rFonts w:ascii="Times New Roman" w:hAnsi="Times New Roman"/>
                <w:color w:val="auto"/>
                <w:sz w:val="24"/>
                <w:szCs w:val="24"/>
              </w:rPr>
              <w:t>51</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0B1ECE" w:rsidRPr="00AC35FB" w:rsidRDefault="000B1ECE" w:rsidP="00F473EE">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B1ECE" w:rsidRPr="00AC35FB" w:rsidRDefault="000B1ECE" w:rsidP="00F473EE">
            <w:pPr>
              <w:jc w:val="center"/>
              <w:rPr>
                <w:rFonts w:ascii="Times New Roman" w:hAnsi="Times New Roman"/>
                <w:sz w:val="24"/>
                <w:szCs w:val="24"/>
              </w:rPr>
            </w:pPr>
            <w:r>
              <w:rPr>
                <w:rFonts w:ascii="Times New Roman" w:hAnsi="Times New Roman"/>
                <w:sz w:val="24"/>
                <w:szCs w:val="24"/>
              </w:rPr>
              <w:t>Примеры заданий</w:t>
            </w:r>
          </w:p>
        </w:tc>
      </w:tr>
    </w:tbl>
    <w:p w:rsidR="00ED52DD" w:rsidRDefault="00ED52DD">
      <w:pPr>
        <w:rPr>
          <w:b/>
        </w:rPr>
        <w:sectPr w:rsidR="00ED52DD" w:rsidSect="008819B1">
          <w:pgSz w:w="11906" w:h="16838"/>
          <w:pgMar w:top="284" w:right="850" w:bottom="284" w:left="1418" w:header="0" w:footer="0" w:gutter="0"/>
          <w:cols w:space="720"/>
          <w:formProt w:val="0"/>
          <w:docGrid w:linePitch="360" w:charSpace="-2049"/>
        </w:sectPr>
      </w:pPr>
    </w:p>
    <w:p w:rsidR="007745AA" w:rsidRDefault="007745AA" w:rsidP="00EF30A6">
      <w:pPr>
        <w:jc w:val="both"/>
        <w:rPr>
          <w:rFonts w:ascii="Times New Roman" w:hAnsi="Times New Roman"/>
          <w:b/>
          <w:szCs w:val="24"/>
        </w:rPr>
      </w:pPr>
    </w:p>
    <w:p w:rsidR="00EF30A6" w:rsidRPr="0079783E" w:rsidRDefault="00EF30A6" w:rsidP="00EF30A6">
      <w:pPr>
        <w:jc w:val="both"/>
        <w:rPr>
          <w:rFonts w:ascii="Times New Roman" w:hAnsi="Times New Roman"/>
          <w:b/>
          <w:sz w:val="24"/>
          <w:szCs w:val="24"/>
        </w:rPr>
      </w:pPr>
      <w:r>
        <w:rPr>
          <w:rFonts w:ascii="Times New Roman" w:hAnsi="Times New Roman"/>
          <w:b/>
          <w:szCs w:val="24"/>
        </w:rPr>
        <w:t>2.</w:t>
      </w:r>
      <w:r w:rsidR="00DA36E1" w:rsidRPr="00975358">
        <w:rPr>
          <w:rFonts w:ascii="Times New Roman" w:hAnsi="Times New Roman"/>
          <w:b/>
          <w:szCs w:val="24"/>
        </w:rPr>
        <w:t xml:space="preserve">Контрольно-оценочные материалы для текущего оценивания и промежуточной </w:t>
      </w:r>
      <w:r w:rsidRPr="0079783E">
        <w:rPr>
          <w:rFonts w:ascii="Times New Roman" w:hAnsi="Times New Roman"/>
          <w:b/>
          <w:sz w:val="24"/>
          <w:szCs w:val="24"/>
        </w:rPr>
        <w:t>учебной дисциплины «Финансы, денежное обращение и кредит»</w:t>
      </w:r>
    </w:p>
    <w:p w:rsidR="00E944D6" w:rsidRPr="00975358" w:rsidRDefault="00E944D6" w:rsidP="00975358">
      <w:pPr>
        <w:spacing w:line="240" w:lineRule="auto"/>
        <w:ind w:left="360"/>
        <w:jc w:val="center"/>
        <w:rPr>
          <w:rFonts w:ascii="Times New Roman" w:hAnsi="Times New Roman"/>
          <w:b/>
          <w:szCs w:val="24"/>
        </w:rPr>
      </w:pPr>
    </w:p>
    <w:p w:rsidR="00EF30A6" w:rsidRPr="00097910" w:rsidRDefault="00EF30A6" w:rsidP="00EF30A6">
      <w:pPr>
        <w:spacing w:after="0" w:line="240" w:lineRule="auto"/>
        <w:rPr>
          <w:rFonts w:ascii="Times New Roman" w:hAnsi="Times New Roman"/>
          <w:b/>
          <w:bCs/>
          <w:sz w:val="24"/>
          <w:szCs w:val="24"/>
        </w:rPr>
      </w:pPr>
      <w:r w:rsidRPr="00097910">
        <w:rPr>
          <w:rFonts w:ascii="Times New Roman" w:hAnsi="Times New Roman"/>
          <w:b/>
          <w:bCs/>
          <w:sz w:val="24"/>
          <w:szCs w:val="24"/>
        </w:rPr>
        <w:t xml:space="preserve">Тема 1. </w:t>
      </w:r>
      <w:r w:rsidRPr="00AF0E74">
        <w:rPr>
          <w:rFonts w:ascii="Times New Roman" w:eastAsia="Times New Roman" w:hAnsi="Times New Roman"/>
          <w:noProof/>
          <w:color w:val="000000"/>
          <w:sz w:val="24"/>
          <w:szCs w:val="24"/>
        </w:rPr>
        <w:t>Ведение.</w:t>
      </w:r>
    </w:p>
    <w:p w:rsidR="00EF30A6" w:rsidRDefault="00EF30A6" w:rsidP="00EF30A6">
      <w:pPr>
        <w:spacing w:line="240" w:lineRule="auto"/>
        <w:rPr>
          <w:rFonts w:ascii="Times New Roman" w:hAnsi="Times New Roman"/>
          <w:b/>
          <w:sz w:val="24"/>
          <w:szCs w:val="24"/>
        </w:rPr>
      </w:pPr>
      <w:r>
        <w:rPr>
          <w:rFonts w:ascii="Times New Roman" w:hAnsi="Times New Roman"/>
          <w:b/>
          <w:sz w:val="24"/>
          <w:szCs w:val="24"/>
        </w:rPr>
        <w:t>С</w:t>
      </w:r>
      <w:r w:rsidRPr="00097910">
        <w:rPr>
          <w:rFonts w:ascii="Times New Roman" w:hAnsi="Times New Roman"/>
          <w:b/>
          <w:sz w:val="24"/>
          <w:szCs w:val="24"/>
        </w:rPr>
        <w:t>ущность и функции финансов и роль их в экономике.</w:t>
      </w:r>
    </w:p>
    <w:p w:rsidR="00BC3A28" w:rsidRPr="00975358" w:rsidRDefault="00AC35FB" w:rsidP="00EF30A6">
      <w:pPr>
        <w:spacing w:line="240" w:lineRule="auto"/>
        <w:ind w:left="360"/>
        <w:rPr>
          <w:rFonts w:ascii="Times New Roman" w:hAnsi="Times New Roman"/>
          <w:b/>
          <w:bCs/>
          <w:szCs w:val="24"/>
        </w:rPr>
      </w:pPr>
      <w:r w:rsidRPr="00975358">
        <w:rPr>
          <w:rFonts w:ascii="Times New Roman" w:hAnsi="Times New Roman"/>
          <w:b/>
          <w:bCs/>
          <w:szCs w:val="24"/>
        </w:rPr>
        <w:t xml:space="preserve">Критерии оценивания </w:t>
      </w:r>
      <w:r w:rsidR="00CC2AD2" w:rsidRPr="00975358">
        <w:rPr>
          <w:rFonts w:ascii="Times New Roman" w:hAnsi="Times New Roman"/>
          <w:b/>
          <w:bCs/>
          <w:szCs w:val="24"/>
        </w:rPr>
        <w:t>устного ответа</w:t>
      </w:r>
    </w:p>
    <w:p w:rsidR="00BC3A28" w:rsidRPr="00975358" w:rsidRDefault="00CC2AD2" w:rsidP="00975358">
      <w:pPr>
        <w:shd w:val="clear" w:color="auto" w:fill="FFFFFF"/>
        <w:tabs>
          <w:tab w:val="left" w:pos="3844"/>
        </w:tabs>
        <w:spacing w:line="240" w:lineRule="auto"/>
        <w:contextualSpacing/>
        <w:rPr>
          <w:rFonts w:ascii="Times New Roman" w:hAnsi="Times New Roman"/>
          <w:b/>
          <w:szCs w:val="24"/>
        </w:rPr>
      </w:pPr>
      <w:r w:rsidRPr="00975358">
        <w:rPr>
          <w:rFonts w:ascii="Times New Roman" w:hAnsi="Times New Roman"/>
          <w:b/>
          <w:szCs w:val="24"/>
        </w:rPr>
        <w:t>Оценка «5»:</w:t>
      </w:r>
      <w:r w:rsidRPr="00975358">
        <w:rPr>
          <w:rFonts w:ascii="Times New Roman" w:hAnsi="Times New Roman"/>
          <w:b/>
          <w:szCs w:val="24"/>
        </w:rPr>
        <w:tab/>
      </w:r>
    </w:p>
    <w:p w:rsidR="00BC3A28" w:rsidRPr="00975358" w:rsidRDefault="00CC2AD2" w:rsidP="00975358">
      <w:pPr>
        <w:shd w:val="clear" w:color="auto" w:fill="FFFFFF"/>
        <w:spacing w:line="240" w:lineRule="auto"/>
        <w:contextualSpacing/>
        <w:rPr>
          <w:rFonts w:ascii="Times New Roman" w:hAnsi="Times New Roman"/>
          <w:szCs w:val="24"/>
        </w:rPr>
      </w:pPr>
      <w:r w:rsidRPr="00975358">
        <w:rPr>
          <w:rFonts w:ascii="Times New Roman" w:hAnsi="Times New Roman"/>
          <w:szCs w:val="24"/>
        </w:rPr>
        <w:t>•ответ полный и правильный на основании изученных теорий;</w:t>
      </w:r>
    </w:p>
    <w:p w:rsidR="00BC3A28" w:rsidRPr="00975358" w:rsidRDefault="00CC2AD2" w:rsidP="00975358">
      <w:pPr>
        <w:shd w:val="clear" w:color="auto" w:fill="FFFFFF"/>
        <w:spacing w:line="240" w:lineRule="auto"/>
        <w:contextualSpacing/>
        <w:rPr>
          <w:rFonts w:ascii="Times New Roman" w:hAnsi="Times New Roman"/>
          <w:szCs w:val="24"/>
        </w:rPr>
      </w:pPr>
      <w:r w:rsidRPr="00975358">
        <w:rPr>
          <w:rFonts w:ascii="Times New Roman" w:hAnsi="Times New Roman"/>
          <w:szCs w:val="24"/>
        </w:rPr>
        <w:t>•материал изложен в определенной логической пос</w:t>
      </w:r>
      <w:r w:rsidR="00AC35FB" w:rsidRPr="00975358">
        <w:rPr>
          <w:rFonts w:ascii="Times New Roman" w:hAnsi="Times New Roman"/>
          <w:szCs w:val="24"/>
        </w:rPr>
        <w:t>ледо</w:t>
      </w:r>
      <w:r w:rsidR="00AC35FB" w:rsidRPr="00975358">
        <w:rPr>
          <w:rFonts w:ascii="Times New Roman" w:hAnsi="Times New Roman"/>
          <w:szCs w:val="24"/>
        </w:rPr>
        <w:softHyphen/>
        <w:t xml:space="preserve">вательности, литературным </w:t>
      </w:r>
      <w:r w:rsidRPr="00975358">
        <w:rPr>
          <w:rFonts w:ascii="Times New Roman" w:hAnsi="Times New Roman"/>
          <w:szCs w:val="24"/>
        </w:rPr>
        <w:t>языком, владеет терминологией;</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 ответ самостоятельный, отвечает на дополнительные вопросы.</w:t>
      </w:r>
    </w:p>
    <w:p w:rsidR="00BC3A28" w:rsidRPr="00975358" w:rsidRDefault="00CC2AD2" w:rsidP="00975358">
      <w:pPr>
        <w:shd w:val="clear" w:color="auto" w:fill="FFFFFF"/>
        <w:spacing w:line="240" w:lineRule="auto"/>
        <w:contextualSpacing/>
        <w:jc w:val="both"/>
        <w:rPr>
          <w:rFonts w:ascii="Times New Roman" w:hAnsi="Times New Roman"/>
          <w:b/>
          <w:szCs w:val="24"/>
        </w:rPr>
      </w:pPr>
      <w:r w:rsidRPr="00975358">
        <w:rPr>
          <w:rFonts w:ascii="Times New Roman" w:hAnsi="Times New Roman"/>
          <w:b/>
          <w:szCs w:val="24"/>
        </w:rPr>
        <w:t>Оценка «4»:</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•ответ полный и правильный на основании изученных теорий;</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•материал изложен в определенной логической последо</w:t>
      </w:r>
      <w:r w:rsidRPr="00975358">
        <w:rPr>
          <w:rFonts w:ascii="Times New Roman" w:hAnsi="Times New Roman"/>
          <w:szCs w:val="24"/>
        </w:rPr>
        <w:softHyphen/>
        <w:t>вательности, при этом допущены две-три несущественные ошибки, исправленные по требованию преподавателя.</w:t>
      </w:r>
    </w:p>
    <w:p w:rsidR="00BC3A28" w:rsidRPr="00975358" w:rsidRDefault="00CC2AD2" w:rsidP="00975358">
      <w:pPr>
        <w:shd w:val="clear" w:color="auto" w:fill="FFFFFF"/>
        <w:spacing w:line="240" w:lineRule="auto"/>
        <w:contextualSpacing/>
        <w:jc w:val="both"/>
        <w:rPr>
          <w:rFonts w:ascii="Times New Roman" w:hAnsi="Times New Roman"/>
          <w:b/>
          <w:szCs w:val="24"/>
        </w:rPr>
      </w:pPr>
      <w:r w:rsidRPr="00975358">
        <w:rPr>
          <w:rFonts w:ascii="Times New Roman" w:hAnsi="Times New Roman"/>
          <w:b/>
          <w:szCs w:val="24"/>
        </w:rPr>
        <w:t>Оценка «3»:</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•ответ полный, но при этом допущена существенная ошибка или ответ неполный, несвязный, плохо владеет терминологией.</w:t>
      </w:r>
    </w:p>
    <w:p w:rsidR="00BC3A28" w:rsidRPr="00975358" w:rsidRDefault="00CC2AD2" w:rsidP="00975358">
      <w:pPr>
        <w:shd w:val="clear" w:color="auto" w:fill="FFFFFF"/>
        <w:spacing w:line="240" w:lineRule="auto"/>
        <w:contextualSpacing/>
        <w:jc w:val="both"/>
        <w:rPr>
          <w:rFonts w:ascii="Times New Roman" w:hAnsi="Times New Roman"/>
          <w:b/>
          <w:szCs w:val="24"/>
        </w:rPr>
      </w:pPr>
      <w:r w:rsidRPr="00975358">
        <w:rPr>
          <w:rFonts w:ascii="Times New Roman" w:hAnsi="Times New Roman"/>
          <w:b/>
          <w:szCs w:val="24"/>
        </w:rPr>
        <w:t xml:space="preserve">Оценка «2»:                </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•при ответе обнаружено непонимание учащимся основ</w:t>
      </w:r>
      <w:r w:rsidRPr="00975358">
        <w:rPr>
          <w:rFonts w:ascii="Times New Roman" w:hAnsi="Times New Roman"/>
          <w:szCs w:val="24"/>
        </w:rPr>
        <w:softHyphen/>
        <w:t>ного содержания учебного материала или допущены су</w:t>
      </w:r>
      <w:r w:rsidRPr="00975358">
        <w:rPr>
          <w:rFonts w:ascii="Times New Roman" w:hAnsi="Times New Roman"/>
          <w:szCs w:val="24"/>
        </w:rPr>
        <w:softHyphen/>
        <w:t>щественные ошибки, которые обучающийся не может испра</w:t>
      </w:r>
      <w:r w:rsidRPr="00975358">
        <w:rPr>
          <w:rFonts w:ascii="Times New Roman" w:hAnsi="Times New Roman"/>
          <w:szCs w:val="24"/>
        </w:rPr>
        <w:softHyphen/>
        <w:t xml:space="preserve">вить при наводящих вопросах </w:t>
      </w:r>
      <w:r w:rsidR="002C68BC" w:rsidRPr="00975358">
        <w:rPr>
          <w:rFonts w:ascii="Times New Roman" w:hAnsi="Times New Roman"/>
          <w:szCs w:val="24"/>
        </w:rPr>
        <w:t>преподавателя.</w:t>
      </w:r>
    </w:p>
    <w:p w:rsidR="00BC3A28" w:rsidRPr="00975358" w:rsidRDefault="00CC2AD2" w:rsidP="00975358">
      <w:pPr>
        <w:shd w:val="clear" w:color="auto" w:fill="FFFFFF"/>
        <w:spacing w:line="240" w:lineRule="auto"/>
        <w:contextualSpacing/>
        <w:jc w:val="both"/>
        <w:rPr>
          <w:rFonts w:ascii="Times New Roman" w:hAnsi="Times New Roman"/>
          <w:b/>
          <w:szCs w:val="24"/>
        </w:rPr>
      </w:pPr>
      <w:r w:rsidRPr="00975358">
        <w:rPr>
          <w:rFonts w:ascii="Times New Roman" w:hAnsi="Times New Roman"/>
          <w:b/>
          <w:szCs w:val="24"/>
        </w:rPr>
        <w:t>Оценка «1»:</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 xml:space="preserve"> •отсутствие ответа, не отвечает на дополнительные вопросы, не владеет терминологией.</w:t>
      </w:r>
    </w:p>
    <w:p w:rsidR="00C15BA1" w:rsidRPr="00975358" w:rsidRDefault="00C15BA1" w:rsidP="00975358">
      <w:pPr>
        <w:shd w:val="clear" w:color="auto" w:fill="FFFFFF"/>
        <w:spacing w:line="240" w:lineRule="auto"/>
        <w:contextualSpacing/>
        <w:jc w:val="both"/>
        <w:rPr>
          <w:rFonts w:ascii="Times New Roman" w:hAnsi="Times New Roman"/>
          <w:szCs w:val="24"/>
        </w:rPr>
      </w:pPr>
    </w:p>
    <w:p w:rsidR="00600BDD" w:rsidRPr="00975358" w:rsidRDefault="00600BDD" w:rsidP="00975358">
      <w:pPr>
        <w:shd w:val="clear" w:color="auto" w:fill="FFFFFF"/>
        <w:spacing w:line="240" w:lineRule="auto"/>
        <w:contextualSpacing/>
        <w:jc w:val="center"/>
        <w:rPr>
          <w:rFonts w:ascii="Times New Roman" w:hAnsi="Times New Roman"/>
          <w:b/>
          <w:szCs w:val="24"/>
        </w:rPr>
      </w:pPr>
      <w:r w:rsidRPr="00975358">
        <w:rPr>
          <w:rFonts w:ascii="Times New Roman" w:hAnsi="Times New Roman"/>
          <w:b/>
          <w:szCs w:val="24"/>
        </w:rPr>
        <w:t>Вопросы для устного опроса по теме</w:t>
      </w:r>
    </w:p>
    <w:p w:rsidR="00EF30A6" w:rsidRPr="00EF30A6" w:rsidRDefault="00EF30A6" w:rsidP="0098730C">
      <w:pPr>
        <w:pStyle w:val="a7"/>
        <w:numPr>
          <w:ilvl w:val="0"/>
          <w:numId w:val="9"/>
        </w:numPr>
        <w:shd w:val="clear" w:color="auto" w:fill="FFFFFF"/>
        <w:spacing w:line="240" w:lineRule="auto"/>
        <w:rPr>
          <w:rFonts w:ascii="Times New Roman" w:hAnsi="Times New Roman"/>
        </w:rPr>
      </w:pPr>
      <w:r w:rsidRPr="00EF30A6">
        <w:rPr>
          <w:rFonts w:ascii="Times New Roman" w:hAnsi="Times New Roman" w:cs="Times New Roman"/>
          <w:color w:val="000000" w:themeColor="text1"/>
          <w:shd w:val="clear" w:color="auto" w:fill="FFFFFF"/>
        </w:rPr>
        <w:t>Какие функции выполняют финансы и в чем их суть?</w:t>
      </w:r>
    </w:p>
    <w:p w:rsidR="00600BDD" w:rsidRPr="00975358" w:rsidRDefault="00EF30A6" w:rsidP="0098730C">
      <w:pPr>
        <w:pStyle w:val="a7"/>
        <w:numPr>
          <w:ilvl w:val="0"/>
          <w:numId w:val="9"/>
        </w:numPr>
        <w:shd w:val="clear" w:color="auto" w:fill="FFFFFF"/>
        <w:spacing w:line="240" w:lineRule="auto"/>
        <w:rPr>
          <w:rFonts w:ascii="Times New Roman" w:hAnsi="Times New Roman"/>
          <w:szCs w:val="24"/>
        </w:rPr>
      </w:pPr>
      <w:r>
        <w:rPr>
          <w:rFonts w:ascii="Times New Roman" w:hAnsi="Times New Roman"/>
          <w:szCs w:val="24"/>
        </w:rPr>
        <w:t>Рассказать о финансовой системе</w:t>
      </w:r>
      <w:r w:rsidR="00600BDD" w:rsidRPr="00975358">
        <w:rPr>
          <w:rFonts w:ascii="Times New Roman" w:hAnsi="Times New Roman"/>
          <w:szCs w:val="24"/>
        </w:rPr>
        <w:t>?</w:t>
      </w:r>
    </w:p>
    <w:p w:rsidR="00600BDD" w:rsidRPr="00975358" w:rsidRDefault="0041334F" w:rsidP="0098730C">
      <w:pPr>
        <w:pStyle w:val="a7"/>
        <w:numPr>
          <w:ilvl w:val="0"/>
          <w:numId w:val="9"/>
        </w:numPr>
        <w:shd w:val="clear" w:color="auto" w:fill="FFFFFF"/>
        <w:spacing w:line="240" w:lineRule="auto"/>
        <w:rPr>
          <w:rFonts w:ascii="Times New Roman" w:hAnsi="Times New Roman"/>
          <w:szCs w:val="24"/>
        </w:rPr>
      </w:pPr>
      <w:r>
        <w:rPr>
          <w:rFonts w:ascii="Times New Roman" w:hAnsi="Times New Roman"/>
          <w:szCs w:val="24"/>
        </w:rPr>
        <w:t>Перечислить</w:t>
      </w:r>
      <w:r w:rsidR="00B046F0" w:rsidRPr="00975358">
        <w:rPr>
          <w:rFonts w:ascii="Times New Roman" w:hAnsi="Times New Roman"/>
          <w:szCs w:val="24"/>
        </w:rPr>
        <w:t xml:space="preserve"> </w:t>
      </w:r>
      <w:r>
        <w:rPr>
          <w:rFonts w:ascii="Times New Roman" w:hAnsi="Times New Roman"/>
          <w:szCs w:val="24"/>
        </w:rPr>
        <w:t>правила безналичных платежей</w:t>
      </w:r>
      <w:r w:rsidR="00600BDD" w:rsidRPr="00975358">
        <w:rPr>
          <w:rFonts w:ascii="Times New Roman" w:hAnsi="Times New Roman"/>
          <w:szCs w:val="24"/>
        </w:rPr>
        <w:t>?</w:t>
      </w:r>
    </w:p>
    <w:p w:rsidR="008A3D28" w:rsidRPr="00975358" w:rsidRDefault="00C15BA1" w:rsidP="00975358">
      <w:pPr>
        <w:shd w:val="clear" w:color="auto" w:fill="FFFFFF"/>
        <w:spacing w:line="240" w:lineRule="auto"/>
        <w:contextualSpacing/>
        <w:jc w:val="center"/>
        <w:rPr>
          <w:rFonts w:ascii="Times New Roman" w:hAnsi="Times New Roman"/>
          <w:b/>
          <w:szCs w:val="24"/>
        </w:rPr>
      </w:pPr>
      <w:r w:rsidRPr="00975358">
        <w:rPr>
          <w:rFonts w:ascii="Times New Roman" w:hAnsi="Times New Roman"/>
          <w:b/>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8A3D28" w:rsidRPr="00975358" w:rsidTr="00BC2C1A">
        <w:tc>
          <w:tcPr>
            <w:tcW w:w="1593"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Оценка</w:t>
            </w:r>
          </w:p>
        </w:tc>
        <w:tc>
          <w:tcPr>
            <w:tcW w:w="2070"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Уровень освоения</w:t>
            </w:r>
          </w:p>
        </w:tc>
        <w:tc>
          <w:tcPr>
            <w:tcW w:w="5908"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Критерии оценивания освоения компетенций</w:t>
            </w:r>
          </w:p>
        </w:tc>
      </w:tr>
      <w:tr w:rsidR="008A3D28" w:rsidRPr="00975358" w:rsidTr="00BC2C1A">
        <w:tc>
          <w:tcPr>
            <w:tcW w:w="1593"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5</w:t>
            </w:r>
          </w:p>
        </w:tc>
        <w:tc>
          <w:tcPr>
            <w:tcW w:w="2070"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Максимальный</w:t>
            </w:r>
          </w:p>
        </w:tc>
        <w:tc>
          <w:tcPr>
            <w:tcW w:w="5908" w:type="dxa"/>
            <w:shd w:val="clear" w:color="auto" w:fill="auto"/>
          </w:tcPr>
          <w:p w:rsidR="008A3D28" w:rsidRPr="00975358" w:rsidRDefault="008A3D28" w:rsidP="00975358">
            <w:pPr>
              <w:spacing w:line="240" w:lineRule="auto"/>
              <w:rPr>
                <w:rFonts w:ascii="Times New Roman" w:hAnsi="Times New Roman"/>
                <w:szCs w:val="24"/>
              </w:rPr>
            </w:pPr>
            <w:r w:rsidRPr="00975358">
              <w:rPr>
                <w:rFonts w:ascii="Times New Roman" w:hAnsi="Times New Roman"/>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8A3D28" w:rsidRPr="00975358" w:rsidTr="00BC2C1A">
        <w:tc>
          <w:tcPr>
            <w:tcW w:w="1593"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3</w:t>
            </w:r>
          </w:p>
        </w:tc>
        <w:tc>
          <w:tcPr>
            <w:tcW w:w="2070"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Средний</w:t>
            </w:r>
          </w:p>
        </w:tc>
        <w:tc>
          <w:tcPr>
            <w:tcW w:w="5908" w:type="dxa"/>
            <w:shd w:val="clear" w:color="auto" w:fill="auto"/>
          </w:tcPr>
          <w:p w:rsidR="008A3D28" w:rsidRPr="00975358" w:rsidRDefault="008A3D28" w:rsidP="00975358">
            <w:pPr>
              <w:spacing w:line="240" w:lineRule="auto"/>
              <w:rPr>
                <w:rFonts w:ascii="Times New Roman" w:hAnsi="Times New Roman"/>
                <w:szCs w:val="24"/>
              </w:rPr>
            </w:pPr>
            <w:r w:rsidRPr="00975358">
              <w:rPr>
                <w:rFonts w:ascii="Times New Roman" w:hAnsi="Times New Roman"/>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8A3D28" w:rsidRPr="00975358" w:rsidTr="00BC2C1A">
        <w:tc>
          <w:tcPr>
            <w:tcW w:w="1593"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1</w:t>
            </w:r>
          </w:p>
        </w:tc>
        <w:tc>
          <w:tcPr>
            <w:tcW w:w="2070"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Минимальный</w:t>
            </w:r>
          </w:p>
        </w:tc>
        <w:tc>
          <w:tcPr>
            <w:tcW w:w="5908" w:type="dxa"/>
            <w:shd w:val="clear" w:color="auto" w:fill="auto"/>
          </w:tcPr>
          <w:p w:rsidR="008A3D28" w:rsidRPr="00975358" w:rsidRDefault="008A3D28" w:rsidP="00975358">
            <w:pPr>
              <w:spacing w:line="240" w:lineRule="auto"/>
              <w:rPr>
                <w:rFonts w:ascii="Times New Roman" w:hAnsi="Times New Roman"/>
                <w:szCs w:val="24"/>
              </w:rPr>
            </w:pPr>
            <w:r w:rsidRPr="00975358">
              <w:rPr>
                <w:rFonts w:ascii="Times New Roman" w:hAnsi="Times New Roman"/>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8A3D28" w:rsidRPr="00975358" w:rsidTr="00BC2C1A">
        <w:tc>
          <w:tcPr>
            <w:tcW w:w="1593"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0</w:t>
            </w:r>
          </w:p>
        </w:tc>
        <w:tc>
          <w:tcPr>
            <w:tcW w:w="2070"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Минимальный уровень (интервал не достигнут)</w:t>
            </w:r>
          </w:p>
        </w:tc>
        <w:tc>
          <w:tcPr>
            <w:tcW w:w="5908" w:type="dxa"/>
            <w:shd w:val="clear" w:color="auto" w:fill="auto"/>
          </w:tcPr>
          <w:p w:rsidR="008A3D28" w:rsidRPr="00975358" w:rsidRDefault="008A3D28" w:rsidP="00975358">
            <w:pPr>
              <w:spacing w:line="240" w:lineRule="auto"/>
              <w:rPr>
                <w:rFonts w:ascii="Times New Roman" w:hAnsi="Times New Roman"/>
                <w:szCs w:val="24"/>
              </w:rPr>
            </w:pPr>
            <w:r w:rsidRPr="00975358">
              <w:rPr>
                <w:rFonts w:ascii="Times New Roman" w:hAnsi="Times New Roman"/>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600BDD" w:rsidRDefault="00600BDD" w:rsidP="00600BDD">
      <w:pPr>
        <w:pStyle w:val="a7"/>
        <w:rPr>
          <w:rFonts w:ascii="Times New Roman" w:hAnsi="Times New Roman"/>
          <w:b/>
          <w:color w:val="000000"/>
          <w:sz w:val="24"/>
          <w:szCs w:val="24"/>
          <w:lang w:eastAsia="ru-RU"/>
        </w:rPr>
      </w:pPr>
    </w:p>
    <w:p w:rsidR="00975358" w:rsidRPr="0059592A" w:rsidRDefault="00975358" w:rsidP="0059592A">
      <w:pPr>
        <w:rPr>
          <w:rFonts w:ascii="Times New Roman" w:hAnsi="Times New Roman"/>
          <w:b/>
          <w:color w:val="000000"/>
          <w:sz w:val="24"/>
          <w:szCs w:val="24"/>
          <w:lang w:eastAsia="ru-RU"/>
        </w:rPr>
      </w:pPr>
    </w:p>
    <w:p w:rsidR="00EF30A6" w:rsidRPr="00EF30A6" w:rsidRDefault="00BC6C6E" w:rsidP="00EF30A6">
      <w:pPr>
        <w:rPr>
          <w:rFonts w:ascii="Times New Roman" w:hAnsi="Times New Roman"/>
          <w:b/>
          <w:color w:val="000000"/>
          <w:sz w:val="24"/>
          <w:szCs w:val="24"/>
        </w:rPr>
      </w:pPr>
      <w:r>
        <w:rPr>
          <w:rFonts w:ascii="Times New Roman" w:hAnsi="Times New Roman"/>
          <w:b/>
          <w:bCs/>
          <w:color w:val="000000"/>
          <w:sz w:val="24"/>
          <w:szCs w:val="24"/>
        </w:rPr>
        <w:t xml:space="preserve">Тема </w:t>
      </w:r>
      <w:r w:rsidR="00441595">
        <w:rPr>
          <w:rFonts w:ascii="Times New Roman" w:hAnsi="Times New Roman"/>
          <w:b/>
          <w:bCs/>
          <w:color w:val="000000"/>
          <w:sz w:val="24"/>
          <w:szCs w:val="24"/>
        </w:rPr>
        <w:t>2</w:t>
      </w:r>
      <w:r w:rsidR="0041334F">
        <w:rPr>
          <w:rFonts w:ascii="Times New Roman" w:hAnsi="Times New Roman"/>
          <w:b/>
          <w:bCs/>
          <w:color w:val="000000"/>
          <w:sz w:val="24"/>
          <w:szCs w:val="24"/>
        </w:rPr>
        <w:t>.</w:t>
      </w:r>
      <w:r w:rsidR="0041334F" w:rsidRPr="0041334F">
        <w:rPr>
          <w:rFonts w:ascii="Times New Roman" w:eastAsia="Times New Roman" w:hAnsi="Times New Roman"/>
          <w:b/>
          <w:noProof/>
          <w:color w:val="000000"/>
          <w:sz w:val="24"/>
          <w:szCs w:val="24"/>
          <w:lang w:eastAsia="ru-RU"/>
        </w:rPr>
        <w:t xml:space="preserve"> </w:t>
      </w:r>
      <w:r w:rsidR="00EF30A6" w:rsidRPr="00097910">
        <w:rPr>
          <w:rFonts w:ascii="Times New Roman" w:hAnsi="Times New Roman"/>
          <w:b/>
          <w:sz w:val="24"/>
          <w:szCs w:val="24"/>
        </w:rPr>
        <w:t>Финансовый рынок и его роль в мобилизации и распределении финансовых ресурсов.</w:t>
      </w:r>
    </w:p>
    <w:p w:rsidR="00600BDD" w:rsidRPr="00AC35FB" w:rsidRDefault="00600BDD" w:rsidP="00600BDD">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600BDD" w:rsidRPr="00AC35FB" w:rsidRDefault="00600BDD" w:rsidP="00600BDD">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600BDD" w:rsidRPr="00AC35FB" w:rsidRDefault="00600BDD" w:rsidP="00600BD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600BDD" w:rsidRPr="00AC35FB" w:rsidRDefault="00600BDD" w:rsidP="00600BD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600BDD" w:rsidRPr="00AC35FB" w:rsidRDefault="00600BDD" w:rsidP="00600BD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600BDD" w:rsidRPr="00AC35FB" w:rsidRDefault="00600BDD" w:rsidP="00600BD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600BDD" w:rsidRPr="00AC35FB" w:rsidRDefault="00600BDD" w:rsidP="00600BD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600BDD" w:rsidRPr="00AC35FB" w:rsidRDefault="00600BDD" w:rsidP="00600BD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600BDD" w:rsidRPr="00AC35FB" w:rsidRDefault="00600BDD" w:rsidP="00600BD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600BDD" w:rsidRPr="00AC35FB" w:rsidRDefault="00600BDD" w:rsidP="00600BD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600BDD" w:rsidRPr="00AC35FB" w:rsidRDefault="00600BDD" w:rsidP="00600BD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600BDD" w:rsidRPr="00AC35FB" w:rsidRDefault="00600BDD" w:rsidP="00600BD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600BDD" w:rsidRPr="00AC35FB" w:rsidRDefault="00600BDD" w:rsidP="00600BD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600BDD" w:rsidRPr="0059592A" w:rsidRDefault="00600BDD" w:rsidP="0059592A">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8A3D28" w:rsidRPr="00441595" w:rsidRDefault="008A3D28" w:rsidP="00441595">
      <w:pPr>
        <w:jc w:val="center"/>
        <w:rPr>
          <w:rFonts w:ascii="Times New Roman" w:hAnsi="Times New Roman"/>
          <w:b/>
          <w:color w:val="000000"/>
          <w:sz w:val="24"/>
          <w:szCs w:val="24"/>
        </w:rPr>
      </w:pPr>
      <w:r w:rsidRPr="008A3D28">
        <w:rPr>
          <w:rFonts w:ascii="Times New Roman" w:hAnsi="Times New Roman"/>
          <w:b/>
          <w:color w:val="000000"/>
          <w:sz w:val="24"/>
          <w:szCs w:val="24"/>
        </w:rPr>
        <w:t>Вопросы для устного опроса по теме</w:t>
      </w:r>
    </w:p>
    <w:p w:rsidR="008A3D28" w:rsidRPr="008A3D28" w:rsidRDefault="008A3D28" w:rsidP="0047153C">
      <w:pPr>
        <w:pStyle w:val="a7"/>
        <w:numPr>
          <w:ilvl w:val="0"/>
          <w:numId w:val="4"/>
        </w:numPr>
        <w:rPr>
          <w:rFonts w:ascii="Times New Roman" w:hAnsi="Times New Roman"/>
          <w:b/>
          <w:color w:val="000000"/>
          <w:sz w:val="24"/>
          <w:szCs w:val="24"/>
          <w:lang w:eastAsia="ru-RU"/>
        </w:rPr>
      </w:pPr>
      <w:r>
        <w:rPr>
          <w:rFonts w:ascii="Times New Roman" w:hAnsi="Times New Roman"/>
          <w:color w:val="000000"/>
          <w:sz w:val="24"/>
          <w:szCs w:val="24"/>
          <w:lang w:eastAsia="ru-RU"/>
        </w:rPr>
        <w:t xml:space="preserve">Как </w:t>
      </w:r>
      <w:r w:rsidR="00B046F0">
        <w:rPr>
          <w:rFonts w:ascii="Times New Roman" w:hAnsi="Times New Roman"/>
          <w:color w:val="000000"/>
          <w:sz w:val="24"/>
          <w:szCs w:val="24"/>
          <w:lang w:eastAsia="ru-RU"/>
        </w:rPr>
        <w:t xml:space="preserve">осуществляется учет </w:t>
      </w:r>
      <w:r w:rsidR="00F473EE">
        <w:rPr>
          <w:rFonts w:ascii="Times New Roman" w:hAnsi="Times New Roman"/>
          <w:color w:val="000000"/>
          <w:sz w:val="24"/>
          <w:szCs w:val="24"/>
          <w:lang w:eastAsia="ru-RU"/>
        </w:rPr>
        <w:t>финансового рынка</w:t>
      </w:r>
      <w:r>
        <w:rPr>
          <w:rFonts w:ascii="Times New Roman" w:hAnsi="Times New Roman"/>
          <w:color w:val="000000"/>
          <w:sz w:val="24"/>
          <w:szCs w:val="24"/>
          <w:lang w:eastAsia="ru-RU"/>
        </w:rPr>
        <w:t>?</w:t>
      </w:r>
    </w:p>
    <w:p w:rsidR="008A3D28" w:rsidRPr="00901E50" w:rsidRDefault="00F473EE" w:rsidP="0047153C">
      <w:pPr>
        <w:pStyle w:val="a7"/>
        <w:numPr>
          <w:ilvl w:val="0"/>
          <w:numId w:val="4"/>
        </w:numPr>
        <w:rPr>
          <w:rFonts w:ascii="Times New Roman" w:hAnsi="Times New Roman"/>
          <w:b/>
          <w:color w:val="000000"/>
          <w:sz w:val="24"/>
          <w:szCs w:val="24"/>
          <w:lang w:eastAsia="ru-RU"/>
        </w:rPr>
      </w:pPr>
      <w:r>
        <w:rPr>
          <w:rFonts w:ascii="Times New Roman" w:hAnsi="Times New Roman"/>
          <w:color w:val="000000"/>
          <w:sz w:val="24"/>
          <w:szCs w:val="24"/>
          <w:lang w:eastAsia="ru-RU"/>
        </w:rPr>
        <w:t>Что такое финансовый рынок</w:t>
      </w:r>
      <w:r w:rsidR="008A3D28">
        <w:rPr>
          <w:rFonts w:ascii="Times New Roman" w:hAnsi="Times New Roman"/>
          <w:color w:val="000000"/>
          <w:sz w:val="24"/>
          <w:szCs w:val="24"/>
          <w:lang w:eastAsia="ru-RU"/>
        </w:rPr>
        <w:t>?</w:t>
      </w:r>
    </w:p>
    <w:p w:rsidR="008A3D28" w:rsidRPr="00F473EE" w:rsidRDefault="00B046F0" w:rsidP="003F36B6">
      <w:pPr>
        <w:pStyle w:val="a7"/>
        <w:numPr>
          <w:ilvl w:val="0"/>
          <w:numId w:val="4"/>
        </w:numPr>
        <w:rPr>
          <w:rFonts w:ascii="Times New Roman" w:hAnsi="Times New Roman"/>
          <w:b/>
          <w:color w:val="000000"/>
          <w:sz w:val="24"/>
          <w:szCs w:val="24"/>
          <w:lang w:eastAsia="ru-RU"/>
        </w:rPr>
      </w:pPr>
      <w:r>
        <w:rPr>
          <w:rFonts w:ascii="Times New Roman" w:hAnsi="Times New Roman"/>
          <w:color w:val="000000"/>
          <w:sz w:val="24"/>
          <w:szCs w:val="24"/>
          <w:lang w:eastAsia="ru-RU"/>
        </w:rPr>
        <w:t>Каковы нормы российского права?</w:t>
      </w:r>
    </w:p>
    <w:p w:rsidR="00F473EE" w:rsidRPr="003F36B6" w:rsidRDefault="00F473EE" w:rsidP="00F473EE">
      <w:pPr>
        <w:pStyle w:val="a7"/>
        <w:rPr>
          <w:rFonts w:ascii="Times New Roman" w:hAnsi="Times New Roman"/>
          <w:b/>
          <w:color w:val="000000"/>
          <w:sz w:val="24"/>
          <w:szCs w:val="24"/>
          <w:lang w:eastAsia="ru-RU"/>
        </w:rPr>
      </w:pPr>
    </w:p>
    <w:p w:rsidR="00F473EE" w:rsidRDefault="00F473EE" w:rsidP="00F473EE">
      <w:pPr>
        <w:spacing w:line="240" w:lineRule="auto"/>
        <w:rPr>
          <w:rFonts w:ascii="Times New Roman" w:hAnsi="Times New Roman"/>
          <w:b/>
          <w:sz w:val="24"/>
          <w:szCs w:val="24"/>
        </w:rPr>
      </w:pPr>
      <w:r w:rsidRPr="00097910">
        <w:rPr>
          <w:rFonts w:ascii="Times New Roman" w:hAnsi="Times New Roman"/>
          <w:b/>
          <w:bCs/>
          <w:sz w:val="24"/>
          <w:szCs w:val="24"/>
        </w:rPr>
        <w:t>Тема 3.</w:t>
      </w:r>
      <w:r w:rsidRPr="00F473EE">
        <w:rPr>
          <w:rFonts w:ascii="Times New Roman" w:hAnsi="Times New Roman"/>
          <w:b/>
          <w:sz w:val="24"/>
          <w:szCs w:val="24"/>
        </w:rPr>
        <w:t xml:space="preserve"> </w:t>
      </w:r>
      <w:r w:rsidRPr="00097910">
        <w:rPr>
          <w:rFonts w:ascii="Times New Roman" w:hAnsi="Times New Roman"/>
          <w:b/>
          <w:sz w:val="24"/>
          <w:szCs w:val="24"/>
        </w:rPr>
        <w:t>Финансовая политика, типы финансовой политики.</w:t>
      </w:r>
    </w:p>
    <w:p w:rsidR="00F473EE" w:rsidRPr="00AC35FB" w:rsidRDefault="00F473EE" w:rsidP="00F473EE">
      <w:pPr>
        <w:spacing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F473EE" w:rsidRPr="00097910" w:rsidRDefault="00F473EE" w:rsidP="00F473EE">
      <w:pPr>
        <w:spacing w:after="0" w:line="240" w:lineRule="auto"/>
        <w:rPr>
          <w:rFonts w:ascii="Times New Roman" w:hAnsi="Times New Roman"/>
          <w:b/>
          <w:sz w:val="24"/>
          <w:szCs w:val="24"/>
        </w:rPr>
      </w:pPr>
    </w:p>
    <w:p w:rsidR="00901E50" w:rsidRPr="00AC35FB" w:rsidRDefault="00901E50" w:rsidP="00901E50">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901E50" w:rsidRPr="00F473EE" w:rsidRDefault="00901E50"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884DDC" w:rsidRDefault="00884DDC" w:rsidP="00BC6C6E">
      <w:pPr>
        <w:spacing w:after="0" w:line="240" w:lineRule="auto"/>
        <w:jc w:val="center"/>
        <w:rPr>
          <w:rFonts w:ascii="Times New Roman" w:eastAsia="Times New Roman" w:hAnsi="Times New Roman"/>
          <w:b/>
          <w:color w:val="auto"/>
          <w:sz w:val="24"/>
          <w:szCs w:val="24"/>
          <w:lang w:eastAsia="ru-RU"/>
        </w:rPr>
      </w:pPr>
    </w:p>
    <w:p w:rsidR="00BC6C6E" w:rsidRPr="00F473EE" w:rsidRDefault="008A3D28" w:rsidP="00F473EE">
      <w:pPr>
        <w:spacing w:after="0" w:line="240" w:lineRule="auto"/>
        <w:jc w:val="center"/>
        <w:rPr>
          <w:rFonts w:ascii="Times New Roman" w:eastAsia="Times New Roman" w:hAnsi="Times New Roman"/>
          <w:b/>
          <w:color w:val="auto"/>
          <w:sz w:val="24"/>
          <w:szCs w:val="24"/>
          <w:lang w:eastAsia="ru-RU"/>
        </w:rPr>
      </w:pPr>
      <w:r w:rsidRPr="008A3D28">
        <w:rPr>
          <w:rFonts w:ascii="Times New Roman" w:eastAsia="Times New Roman" w:hAnsi="Times New Roman"/>
          <w:b/>
          <w:color w:val="auto"/>
          <w:sz w:val="24"/>
          <w:szCs w:val="24"/>
          <w:lang w:eastAsia="ru-RU"/>
        </w:rPr>
        <w:t>Вопросы для устного опроса по теме</w:t>
      </w:r>
    </w:p>
    <w:p w:rsidR="00F473EE" w:rsidRPr="00F473EE" w:rsidRDefault="00F473EE" w:rsidP="0098730C">
      <w:pPr>
        <w:pStyle w:val="ab"/>
        <w:numPr>
          <w:ilvl w:val="0"/>
          <w:numId w:val="35"/>
        </w:numPr>
        <w:spacing w:before="0" w:beforeAutospacing="0" w:after="0" w:afterAutospacing="0"/>
        <w:rPr>
          <w:sz w:val="22"/>
          <w:szCs w:val="22"/>
        </w:rPr>
      </w:pPr>
      <w:r w:rsidRPr="00F473EE">
        <w:rPr>
          <w:iCs/>
          <w:sz w:val="22"/>
          <w:szCs w:val="22"/>
        </w:rPr>
        <w:t>Рассказать о Финансовой политике и ее составляющие части?</w:t>
      </w:r>
    </w:p>
    <w:p w:rsidR="00F473EE" w:rsidRDefault="00F473EE" w:rsidP="00F473EE">
      <w:pPr>
        <w:pStyle w:val="ab"/>
        <w:spacing w:before="0" w:beforeAutospacing="0" w:after="0" w:afterAutospacing="0"/>
        <w:rPr>
          <w:iCs/>
          <w:sz w:val="22"/>
          <w:szCs w:val="22"/>
        </w:rPr>
      </w:pPr>
      <w:r w:rsidRPr="00F473EE">
        <w:rPr>
          <w:iCs/>
          <w:sz w:val="22"/>
          <w:szCs w:val="22"/>
        </w:rPr>
        <w:t>2.</w:t>
      </w:r>
      <w:r>
        <w:rPr>
          <w:iCs/>
          <w:sz w:val="22"/>
          <w:szCs w:val="22"/>
        </w:rPr>
        <w:t xml:space="preserve">    </w:t>
      </w:r>
      <w:r w:rsidRPr="00F473EE">
        <w:rPr>
          <w:iCs/>
          <w:sz w:val="22"/>
          <w:szCs w:val="22"/>
        </w:rPr>
        <w:t>Сколько типов финансовой политики</w:t>
      </w:r>
      <w:r>
        <w:rPr>
          <w:iCs/>
          <w:sz w:val="22"/>
          <w:szCs w:val="22"/>
        </w:rPr>
        <w:t>?</w:t>
      </w:r>
    </w:p>
    <w:p w:rsidR="00F473EE" w:rsidRPr="00F473EE" w:rsidRDefault="00F473EE" w:rsidP="00F473EE">
      <w:pPr>
        <w:pStyle w:val="ab"/>
        <w:spacing w:before="0" w:beforeAutospacing="0" w:after="0" w:afterAutospacing="0"/>
        <w:rPr>
          <w:sz w:val="22"/>
          <w:szCs w:val="22"/>
        </w:rPr>
      </w:pPr>
      <w:r>
        <w:rPr>
          <w:iCs/>
          <w:sz w:val="22"/>
          <w:szCs w:val="22"/>
        </w:rPr>
        <w:t>3.    Что такое финансовый контроль?</w:t>
      </w:r>
    </w:p>
    <w:p w:rsidR="00901E50" w:rsidRPr="00B046F0" w:rsidRDefault="00901E50" w:rsidP="00F473EE">
      <w:pPr>
        <w:spacing w:after="0"/>
        <w:rPr>
          <w:rFonts w:ascii="Times New Roman" w:hAnsi="Times New Roman"/>
          <w:b/>
          <w:color w:val="000000"/>
          <w:sz w:val="24"/>
          <w:szCs w:val="24"/>
          <w:lang w:eastAsia="ru-RU"/>
        </w:rPr>
      </w:pPr>
    </w:p>
    <w:p w:rsidR="00F473EE" w:rsidRDefault="00F473EE" w:rsidP="00F473EE">
      <w:pPr>
        <w:shd w:val="clear" w:color="auto" w:fill="FFFFFF"/>
        <w:spacing w:line="360" w:lineRule="auto"/>
        <w:contextualSpacing/>
        <w:rPr>
          <w:rFonts w:ascii="Times New Roman" w:hAnsi="Times New Roman"/>
          <w:b/>
          <w:sz w:val="24"/>
          <w:szCs w:val="24"/>
        </w:rPr>
      </w:pPr>
      <w:r w:rsidRPr="00097910">
        <w:rPr>
          <w:rFonts w:ascii="Times New Roman" w:hAnsi="Times New Roman"/>
          <w:b/>
          <w:bCs/>
          <w:sz w:val="24"/>
          <w:szCs w:val="24"/>
        </w:rPr>
        <w:t>Тема 4.</w:t>
      </w:r>
      <w:r w:rsidRPr="00F473EE">
        <w:rPr>
          <w:rFonts w:ascii="Times New Roman" w:hAnsi="Times New Roman"/>
          <w:b/>
          <w:sz w:val="24"/>
          <w:szCs w:val="24"/>
        </w:rPr>
        <w:t xml:space="preserve"> </w:t>
      </w:r>
      <w:r w:rsidRPr="00097910">
        <w:rPr>
          <w:rFonts w:ascii="Times New Roman" w:hAnsi="Times New Roman"/>
          <w:b/>
          <w:sz w:val="24"/>
          <w:szCs w:val="24"/>
        </w:rPr>
        <w:t>Сущность и функции денег. Виды денег.</w:t>
      </w:r>
    </w:p>
    <w:p w:rsidR="00F473EE" w:rsidRPr="00097910" w:rsidRDefault="00F473EE" w:rsidP="00F473EE">
      <w:pPr>
        <w:spacing w:after="0" w:line="240" w:lineRule="auto"/>
        <w:rPr>
          <w:rFonts w:ascii="Times New Roman" w:hAnsi="Times New Roman"/>
          <w:b/>
          <w:bCs/>
          <w:sz w:val="24"/>
          <w:szCs w:val="24"/>
        </w:rPr>
      </w:pPr>
    </w:p>
    <w:p w:rsidR="00F473EE" w:rsidRPr="00AC35FB" w:rsidRDefault="00F473EE" w:rsidP="00F473EE">
      <w:pPr>
        <w:spacing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F473EE" w:rsidRPr="00097910" w:rsidRDefault="00F473EE" w:rsidP="00F473EE">
      <w:pPr>
        <w:spacing w:after="0" w:line="240" w:lineRule="auto"/>
        <w:rPr>
          <w:rFonts w:ascii="Times New Roman" w:hAnsi="Times New Roman"/>
          <w:b/>
          <w:sz w:val="24"/>
          <w:szCs w:val="24"/>
        </w:rPr>
      </w:pPr>
    </w:p>
    <w:p w:rsidR="00F473EE" w:rsidRPr="00AC35FB" w:rsidRDefault="00F473EE" w:rsidP="00F473EE">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F473EE" w:rsidRPr="00AC35FB" w:rsidRDefault="00F473EE" w:rsidP="00F473EE">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F473EE" w:rsidRPr="00AC35FB" w:rsidRDefault="00F473EE" w:rsidP="00F473EE">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F473EE" w:rsidRPr="00AC35FB" w:rsidRDefault="00F473EE"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F473EE" w:rsidRPr="00AC35FB" w:rsidRDefault="00F473EE" w:rsidP="00F473E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F473EE" w:rsidRPr="00AC35FB" w:rsidRDefault="00F473EE"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F473EE" w:rsidRPr="00AC35FB" w:rsidRDefault="00F473EE"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F473EE" w:rsidRPr="00AC35FB" w:rsidRDefault="00F473EE" w:rsidP="00F473E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F473EE" w:rsidRPr="00AC35FB" w:rsidRDefault="00F473EE"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F473EE" w:rsidRPr="00AC35FB" w:rsidRDefault="00F473EE" w:rsidP="00F473E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F473EE" w:rsidRPr="00AC35FB" w:rsidRDefault="00F473EE"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F473EE" w:rsidRPr="00AC35FB" w:rsidRDefault="00F473EE" w:rsidP="00F473E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F473EE" w:rsidRPr="00F473EE" w:rsidRDefault="00F473EE"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F473EE" w:rsidRDefault="00F473EE" w:rsidP="00F473EE">
      <w:pPr>
        <w:spacing w:after="0" w:line="240" w:lineRule="auto"/>
        <w:jc w:val="center"/>
        <w:rPr>
          <w:rFonts w:ascii="Times New Roman" w:eastAsia="Times New Roman" w:hAnsi="Times New Roman"/>
          <w:b/>
          <w:color w:val="auto"/>
          <w:sz w:val="24"/>
          <w:szCs w:val="24"/>
          <w:lang w:eastAsia="ru-RU"/>
        </w:rPr>
      </w:pPr>
    </w:p>
    <w:p w:rsidR="00F473EE" w:rsidRPr="00F473EE" w:rsidRDefault="00F473EE" w:rsidP="00F473EE">
      <w:pPr>
        <w:spacing w:after="0" w:line="240" w:lineRule="auto"/>
        <w:jc w:val="center"/>
        <w:rPr>
          <w:rFonts w:ascii="Times New Roman" w:eastAsia="Times New Roman" w:hAnsi="Times New Roman"/>
          <w:b/>
          <w:color w:val="auto"/>
          <w:sz w:val="24"/>
          <w:szCs w:val="24"/>
          <w:lang w:eastAsia="ru-RU"/>
        </w:rPr>
      </w:pPr>
      <w:r w:rsidRPr="008A3D28">
        <w:rPr>
          <w:rFonts w:ascii="Times New Roman" w:eastAsia="Times New Roman" w:hAnsi="Times New Roman"/>
          <w:b/>
          <w:color w:val="auto"/>
          <w:sz w:val="24"/>
          <w:szCs w:val="24"/>
          <w:lang w:eastAsia="ru-RU"/>
        </w:rPr>
        <w:t>Вопросы для устного опроса по теме</w:t>
      </w:r>
    </w:p>
    <w:p w:rsidR="00F473EE" w:rsidRPr="00F473EE" w:rsidRDefault="00F473EE" w:rsidP="00F473EE">
      <w:pPr>
        <w:pStyle w:val="ab"/>
        <w:spacing w:before="0" w:beforeAutospacing="0" w:after="0" w:afterAutospacing="0"/>
        <w:rPr>
          <w:sz w:val="22"/>
          <w:szCs w:val="22"/>
        </w:rPr>
      </w:pPr>
      <w:r>
        <w:rPr>
          <w:iCs/>
          <w:sz w:val="22"/>
          <w:szCs w:val="22"/>
        </w:rPr>
        <w:t xml:space="preserve">1. </w:t>
      </w:r>
      <w:r w:rsidRPr="00F473EE">
        <w:rPr>
          <w:iCs/>
          <w:sz w:val="22"/>
          <w:szCs w:val="22"/>
        </w:rPr>
        <w:t>Рассказать о Финансовой политике и ее составляющие части?</w:t>
      </w:r>
    </w:p>
    <w:p w:rsidR="00F473EE" w:rsidRDefault="00F473EE" w:rsidP="00F473EE">
      <w:pPr>
        <w:pStyle w:val="ab"/>
        <w:spacing w:before="0" w:beforeAutospacing="0" w:after="0" w:afterAutospacing="0"/>
        <w:rPr>
          <w:iCs/>
          <w:sz w:val="22"/>
          <w:szCs w:val="22"/>
        </w:rPr>
      </w:pPr>
      <w:r>
        <w:rPr>
          <w:iCs/>
          <w:sz w:val="22"/>
          <w:szCs w:val="22"/>
        </w:rPr>
        <w:t>2.  Какие пять функции выполняют деньги?</w:t>
      </w:r>
    </w:p>
    <w:p w:rsidR="00F473EE" w:rsidRPr="00F473EE" w:rsidRDefault="001B7E17" w:rsidP="00F473EE">
      <w:pPr>
        <w:pStyle w:val="ab"/>
        <w:spacing w:before="0" w:beforeAutospacing="0" w:after="0" w:afterAutospacing="0"/>
        <w:rPr>
          <w:sz w:val="22"/>
          <w:szCs w:val="22"/>
        </w:rPr>
      </w:pPr>
      <w:r>
        <w:rPr>
          <w:iCs/>
          <w:sz w:val="22"/>
          <w:szCs w:val="22"/>
        </w:rPr>
        <w:t>3   Дать характеристику признакам денег?</w:t>
      </w:r>
    </w:p>
    <w:p w:rsidR="00F473EE" w:rsidRDefault="00F473EE" w:rsidP="00F473EE">
      <w:pPr>
        <w:spacing w:after="0"/>
        <w:rPr>
          <w:rFonts w:ascii="Times New Roman" w:hAnsi="Times New Roman"/>
          <w:b/>
          <w:color w:val="000000"/>
          <w:sz w:val="24"/>
          <w:szCs w:val="24"/>
          <w:lang w:eastAsia="ru-RU"/>
        </w:rPr>
      </w:pPr>
    </w:p>
    <w:p w:rsidR="001B7E17" w:rsidRPr="00B046F0" w:rsidRDefault="001B7E17" w:rsidP="001B7E17">
      <w:pPr>
        <w:spacing w:after="0"/>
        <w:rPr>
          <w:rFonts w:ascii="Times New Roman" w:hAnsi="Times New Roman"/>
          <w:b/>
          <w:color w:val="000000"/>
          <w:sz w:val="24"/>
          <w:szCs w:val="24"/>
          <w:lang w:eastAsia="ru-RU"/>
        </w:rPr>
      </w:pPr>
      <w:r w:rsidRPr="00097910">
        <w:rPr>
          <w:rFonts w:ascii="Times New Roman" w:hAnsi="Times New Roman"/>
          <w:b/>
          <w:bCs/>
          <w:sz w:val="24"/>
          <w:szCs w:val="24"/>
        </w:rPr>
        <w:t>Тема 5.</w:t>
      </w:r>
      <w:r w:rsidRPr="001B7E17">
        <w:rPr>
          <w:rFonts w:ascii="Times New Roman" w:hAnsi="Times New Roman"/>
          <w:b/>
          <w:sz w:val="24"/>
          <w:szCs w:val="24"/>
        </w:rPr>
        <w:t xml:space="preserve"> </w:t>
      </w:r>
      <w:r w:rsidRPr="00097910">
        <w:rPr>
          <w:rFonts w:ascii="Times New Roman" w:hAnsi="Times New Roman"/>
          <w:b/>
          <w:sz w:val="24"/>
          <w:szCs w:val="24"/>
        </w:rPr>
        <w:t>Понятие  денежного обращения. Наличное и безналичное обращение, их взаимосвязь.</w:t>
      </w:r>
    </w:p>
    <w:p w:rsidR="001B7E17" w:rsidRPr="00097910" w:rsidRDefault="001B7E17" w:rsidP="001B7E17">
      <w:pPr>
        <w:spacing w:after="0" w:line="240" w:lineRule="auto"/>
        <w:rPr>
          <w:rFonts w:ascii="Times New Roman" w:hAnsi="Times New Roman"/>
          <w:b/>
          <w:bCs/>
          <w:sz w:val="24"/>
          <w:szCs w:val="24"/>
        </w:rPr>
      </w:pPr>
    </w:p>
    <w:p w:rsidR="001B7E17" w:rsidRPr="00AC35FB" w:rsidRDefault="001B7E17" w:rsidP="001B7E17">
      <w:pPr>
        <w:spacing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1B7E17" w:rsidRPr="00097910" w:rsidRDefault="001B7E17" w:rsidP="001B7E17">
      <w:pPr>
        <w:spacing w:after="0" w:line="240" w:lineRule="auto"/>
        <w:rPr>
          <w:rFonts w:ascii="Times New Roman" w:hAnsi="Times New Roman"/>
          <w:b/>
          <w:sz w:val="24"/>
          <w:szCs w:val="24"/>
        </w:rPr>
      </w:pPr>
    </w:p>
    <w:p w:rsidR="001B7E17" w:rsidRPr="00AC35FB" w:rsidRDefault="001B7E17" w:rsidP="001B7E1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1B7E17" w:rsidRPr="00AC35FB" w:rsidRDefault="001B7E17" w:rsidP="001B7E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1B7E17" w:rsidRPr="00AC35FB" w:rsidRDefault="001B7E17" w:rsidP="001B7E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1B7E17" w:rsidRPr="00F473EE"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1B7E17" w:rsidRDefault="001B7E17" w:rsidP="001B7E17">
      <w:pPr>
        <w:spacing w:after="0" w:line="240" w:lineRule="auto"/>
        <w:jc w:val="center"/>
        <w:rPr>
          <w:rFonts w:ascii="Times New Roman" w:eastAsia="Times New Roman" w:hAnsi="Times New Roman"/>
          <w:b/>
          <w:color w:val="auto"/>
          <w:sz w:val="24"/>
          <w:szCs w:val="24"/>
          <w:lang w:eastAsia="ru-RU"/>
        </w:rPr>
      </w:pPr>
    </w:p>
    <w:p w:rsidR="001B7E17" w:rsidRPr="00F473EE" w:rsidRDefault="001B7E17" w:rsidP="001B7E17">
      <w:pPr>
        <w:spacing w:after="0" w:line="240" w:lineRule="auto"/>
        <w:jc w:val="center"/>
        <w:rPr>
          <w:rFonts w:ascii="Times New Roman" w:eastAsia="Times New Roman" w:hAnsi="Times New Roman"/>
          <w:b/>
          <w:color w:val="auto"/>
          <w:sz w:val="24"/>
          <w:szCs w:val="24"/>
          <w:lang w:eastAsia="ru-RU"/>
        </w:rPr>
      </w:pPr>
      <w:r w:rsidRPr="008A3D28">
        <w:rPr>
          <w:rFonts w:ascii="Times New Roman" w:eastAsia="Times New Roman" w:hAnsi="Times New Roman"/>
          <w:b/>
          <w:color w:val="auto"/>
          <w:sz w:val="24"/>
          <w:szCs w:val="24"/>
          <w:lang w:eastAsia="ru-RU"/>
        </w:rPr>
        <w:t>Вопросы для устного опроса по теме</w:t>
      </w:r>
    </w:p>
    <w:p w:rsidR="001B7E17" w:rsidRPr="00F473EE" w:rsidRDefault="001B7E17" w:rsidP="001B7E17">
      <w:pPr>
        <w:pStyle w:val="ab"/>
        <w:spacing w:before="0" w:beforeAutospacing="0" w:after="0" w:afterAutospacing="0"/>
        <w:rPr>
          <w:sz w:val="22"/>
          <w:szCs w:val="22"/>
        </w:rPr>
      </w:pPr>
      <w:r>
        <w:rPr>
          <w:iCs/>
          <w:sz w:val="22"/>
          <w:szCs w:val="22"/>
        </w:rPr>
        <w:t>1. Перечислить виды денежного обращения</w:t>
      </w:r>
      <w:r w:rsidRPr="00F473EE">
        <w:rPr>
          <w:iCs/>
          <w:sz w:val="22"/>
          <w:szCs w:val="22"/>
        </w:rPr>
        <w:t>?</w:t>
      </w:r>
    </w:p>
    <w:p w:rsidR="001B7E17" w:rsidRDefault="001B7E17" w:rsidP="001B7E17">
      <w:pPr>
        <w:pStyle w:val="ab"/>
        <w:spacing w:before="0" w:beforeAutospacing="0" w:after="0" w:afterAutospacing="0"/>
        <w:rPr>
          <w:iCs/>
          <w:sz w:val="22"/>
          <w:szCs w:val="22"/>
        </w:rPr>
      </w:pPr>
      <w:r>
        <w:rPr>
          <w:iCs/>
          <w:sz w:val="22"/>
          <w:szCs w:val="22"/>
        </w:rPr>
        <w:t>2.</w:t>
      </w:r>
      <w:r w:rsidRPr="001B7E17">
        <w:t xml:space="preserve"> </w:t>
      </w:r>
      <w:r>
        <w:t>Определение денег, виды стоимости, развитие форм стоимости.</w:t>
      </w:r>
      <w:r>
        <w:rPr>
          <w:iCs/>
          <w:sz w:val="22"/>
          <w:szCs w:val="22"/>
        </w:rPr>
        <w:t>?</w:t>
      </w:r>
    </w:p>
    <w:p w:rsidR="001B7E17" w:rsidRPr="00F473EE" w:rsidRDefault="001B7E17" w:rsidP="001B7E17">
      <w:pPr>
        <w:pStyle w:val="ab"/>
        <w:spacing w:before="0" w:beforeAutospacing="0" w:after="0" w:afterAutospacing="0"/>
        <w:rPr>
          <w:sz w:val="22"/>
          <w:szCs w:val="22"/>
        </w:rPr>
      </w:pPr>
      <w:r>
        <w:rPr>
          <w:iCs/>
          <w:sz w:val="22"/>
          <w:szCs w:val="22"/>
        </w:rPr>
        <w:lastRenderedPageBreak/>
        <w:t xml:space="preserve">3.  </w:t>
      </w:r>
      <w:r>
        <w:t>История развития денег за рубежом.</w:t>
      </w:r>
      <w:r>
        <w:rPr>
          <w:iCs/>
          <w:sz w:val="22"/>
          <w:szCs w:val="22"/>
        </w:rPr>
        <w:t>?</w:t>
      </w:r>
    </w:p>
    <w:p w:rsidR="001B7E17" w:rsidRDefault="001B7E17" w:rsidP="001B7E17">
      <w:pPr>
        <w:shd w:val="clear" w:color="auto" w:fill="FFFFFF"/>
        <w:spacing w:line="360" w:lineRule="auto"/>
        <w:contextualSpacing/>
        <w:rPr>
          <w:rFonts w:ascii="Times New Roman" w:hAnsi="Times New Roman"/>
          <w:b/>
          <w:sz w:val="24"/>
          <w:szCs w:val="24"/>
        </w:rPr>
      </w:pPr>
      <w:r w:rsidRPr="00097910">
        <w:rPr>
          <w:rFonts w:ascii="Times New Roman" w:hAnsi="Times New Roman"/>
          <w:b/>
          <w:bCs/>
          <w:sz w:val="24"/>
          <w:szCs w:val="24"/>
        </w:rPr>
        <w:t>Тема 6.</w:t>
      </w:r>
      <w:r w:rsidRPr="001B7E17">
        <w:rPr>
          <w:rFonts w:ascii="Times New Roman" w:hAnsi="Times New Roman"/>
          <w:b/>
          <w:sz w:val="24"/>
          <w:szCs w:val="24"/>
        </w:rPr>
        <w:t xml:space="preserve"> </w:t>
      </w:r>
      <w:r w:rsidRPr="00097910">
        <w:rPr>
          <w:rFonts w:ascii="Times New Roman" w:hAnsi="Times New Roman"/>
          <w:b/>
          <w:sz w:val="24"/>
          <w:szCs w:val="24"/>
        </w:rPr>
        <w:t>Денежная масса и скорость обращения денег.</w:t>
      </w:r>
    </w:p>
    <w:p w:rsidR="001B7E17" w:rsidRPr="00AC35FB" w:rsidRDefault="001B7E17" w:rsidP="001B7E17">
      <w:pPr>
        <w:spacing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1B7E17" w:rsidRPr="00097910" w:rsidRDefault="001B7E17" w:rsidP="001B7E17">
      <w:pPr>
        <w:spacing w:after="0" w:line="240" w:lineRule="auto"/>
        <w:rPr>
          <w:rFonts w:ascii="Times New Roman" w:hAnsi="Times New Roman"/>
          <w:b/>
          <w:sz w:val="24"/>
          <w:szCs w:val="24"/>
        </w:rPr>
      </w:pPr>
    </w:p>
    <w:p w:rsidR="001B7E17" w:rsidRPr="00AC35FB" w:rsidRDefault="001B7E17" w:rsidP="001B7E1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1B7E17" w:rsidRPr="00AC35FB" w:rsidRDefault="001B7E17" w:rsidP="001B7E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1B7E17" w:rsidRPr="00AC35FB" w:rsidRDefault="001B7E17" w:rsidP="001B7E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1B7E17" w:rsidRPr="00F473EE"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1B7E17" w:rsidRDefault="001B7E17" w:rsidP="001B7E17">
      <w:pPr>
        <w:spacing w:after="0" w:line="240" w:lineRule="auto"/>
        <w:jc w:val="center"/>
        <w:rPr>
          <w:rFonts w:ascii="Times New Roman" w:eastAsia="Times New Roman" w:hAnsi="Times New Roman"/>
          <w:b/>
          <w:color w:val="auto"/>
          <w:sz w:val="24"/>
          <w:szCs w:val="24"/>
          <w:lang w:eastAsia="ru-RU"/>
        </w:rPr>
      </w:pPr>
    </w:p>
    <w:p w:rsidR="001B7E17" w:rsidRPr="00F473EE" w:rsidRDefault="001B7E17" w:rsidP="001B7E17">
      <w:pPr>
        <w:spacing w:after="0" w:line="240" w:lineRule="auto"/>
        <w:jc w:val="center"/>
        <w:rPr>
          <w:rFonts w:ascii="Times New Roman" w:eastAsia="Times New Roman" w:hAnsi="Times New Roman"/>
          <w:b/>
          <w:color w:val="auto"/>
          <w:sz w:val="24"/>
          <w:szCs w:val="24"/>
          <w:lang w:eastAsia="ru-RU"/>
        </w:rPr>
      </w:pPr>
      <w:r w:rsidRPr="008A3D28">
        <w:rPr>
          <w:rFonts w:ascii="Times New Roman" w:eastAsia="Times New Roman" w:hAnsi="Times New Roman"/>
          <w:b/>
          <w:color w:val="auto"/>
          <w:sz w:val="24"/>
          <w:szCs w:val="24"/>
          <w:lang w:eastAsia="ru-RU"/>
        </w:rPr>
        <w:t>Вопросы для устного опроса по теме</w:t>
      </w:r>
    </w:p>
    <w:p w:rsidR="001B7E17" w:rsidRPr="00F473EE" w:rsidRDefault="001B7E17" w:rsidP="001B7E17">
      <w:pPr>
        <w:pStyle w:val="ab"/>
        <w:spacing w:before="0" w:beforeAutospacing="0" w:after="0" w:afterAutospacing="0"/>
        <w:rPr>
          <w:sz w:val="22"/>
          <w:szCs w:val="22"/>
        </w:rPr>
      </w:pPr>
      <w:r>
        <w:rPr>
          <w:iCs/>
          <w:sz w:val="22"/>
          <w:szCs w:val="22"/>
        </w:rPr>
        <w:t xml:space="preserve">1. </w:t>
      </w:r>
      <w:r>
        <w:t>Методы денежных реформ</w:t>
      </w:r>
      <w:r w:rsidRPr="00F473EE">
        <w:rPr>
          <w:iCs/>
          <w:sz w:val="22"/>
          <w:szCs w:val="22"/>
        </w:rPr>
        <w:t>?</w:t>
      </w:r>
    </w:p>
    <w:p w:rsidR="001B7E17" w:rsidRDefault="001B7E17" w:rsidP="001B7E17">
      <w:pPr>
        <w:pStyle w:val="ab"/>
        <w:spacing w:before="0" w:beforeAutospacing="0" w:after="0" w:afterAutospacing="0"/>
        <w:rPr>
          <w:iCs/>
          <w:sz w:val="22"/>
          <w:szCs w:val="22"/>
        </w:rPr>
      </w:pPr>
      <w:r>
        <w:rPr>
          <w:iCs/>
          <w:sz w:val="22"/>
          <w:szCs w:val="22"/>
        </w:rPr>
        <w:t>2.</w:t>
      </w:r>
      <w:r w:rsidRPr="001B7E17">
        <w:t xml:space="preserve"> </w:t>
      </w:r>
      <w:r>
        <w:t>Виды денег</w:t>
      </w:r>
      <w:r>
        <w:rPr>
          <w:iCs/>
          <w:sz w:val="22"/>
          <w:szCs w:val="22"/>
        </w:rPr>
        <w:t>?</w:t>
      </w:r>
    </w:p>
    <w:p w:rsidR="001B7E17" w:rsidRPr="00F473EE" w:rsidRDefault="001B7E17" w:rsidP="001B7E17">
      <w:pPr>
        <w:pStyle w:val="ab"/>
        <w:spacing w:before="0" w:beforeAutospacing="0" w:after="0" w:afterAutospacing="0"/>
        <w:rPr>
          <w:sz w:val="22"/>
          <w:szCs w:val="22"/>
        </w:rPr>
      </w:pPr>
      <w:r>
        <w:rPr>
          <w:iCs/>
          <w:sz w:val="22"/>
          <w:szCs w:val="22"/>
        </w:rPr>
        <w:t xml:space="preserve">3.  </w:t>
      </w:r>
      <w:r>
        <w:t>Определение и классификация денежных систем</w:t>
      </w:r>
      <w:r>
        <w:rPr>
          <w:iCs/>
          <w:sz w:val="22"/>
          <w:szCs w:val="22"/>
        </w:rPr>
        <w:t>?</w:t>
      </w:r>
    </w:p>
    <w:p w:rsidR="001B7E17" w:rsidRPr="00097910" w:rsidRDefault="001B7E17" w:rsidP="001B7E17">
      <w:pPr>
        <w:spacing w:after="0" w:line="240" w:lineRule="auto"/>
        <w:rPr>
          <w:rFonts w:ascii="Times New Roman" w:hAnsi="Times New Roman"/>
          <w:b/>
          <w:bCs/>
          <w:sz w:val="24"/>
          <w:szCs w:val="24"/>
        </w:rPr>
      </w:pPr>
    </w:p>
    <w:p w:rsidR="001B7E17" w:rsidRPr="00097910" w:rsidRDefault="001B7E17" w:rsidP="001B7E17">
      <w:pPr>
        <w:spacing w:after="0" w:line="240" w:lineRule="auto"/>
        <w:rPr>
          <w:rFonts w:ascii="Times New Roman" w:hAnsi="Times New Roman"/>
          <w:b/>
          <w:sz w:val="24"/>
          <w:szCs w:val="24"/>
        </w:rPr>
      </w:pPr>
      <w:r w:rsidRPr="00097910">
        <w:rPr>
          <w:rFonts w:ascii="Times New Roman" w:hAnsi="Times New Roman"/>
          <w:b/>
          <w:bCs/>
          <w:sz w:val="24"/>
          <w:szCs w:val="24"/>
        </w:rPr>
        <w:t>Тема 7.</w:t>
      </w:r>
      <w:r w:rsidRPr="001B7E17">
        <w:rPr>
          <w:rFonts w:ascii="Times New Roman" w:hAnsi="Times New Roman"/>
          <w:b/>
          <w:sz w:val="24"/>
          <w:szCs w:val="24"/>
        </w:rPr>
        <w:t xml:space="preserve"> </w:t>
      </w:r>
      <w:r w:rsidRPr="00097910">
        <w:rPr>
          <w:rFonts w:ascii="Times New Roman" w:hAnsi="Times New Roman"/>
          <w:b/>
          <w:sz w:val="24"/>
          <w:szCs w:val="24"/>
        </w:rPr>
        <w:t>Инфляция, её сущность и формы проявления. Виды и типы инфляции.</w:t>
      </w:r>
    </w:p>
    <w:p w:rsidR="001B7E17" w:rsidRDefault="001B7E17" w:rsidP="001B7E17">
      <w:pPr>
        <w:shd w:val="clear" w:color="auto" w:fill="FFFFFF"/>
        <w:spacing w:line="360" w:lineRule="auto"/>
        <w:contextualSpacing/>
        <w:rPr>
          <w:rFonts w:ascii="Times New Roman" w:hAnsi="Times New Roman"/>
          <w:b/>
          <w:sz w:val="24"/>
          <w:szCs w:val="24"/>
        </w:rPr>
      </w:pPr>
      <w:r w:rsidRPr="00097910">
        <w:rPr>
          <w:rFonts w:ascii="Times New Roman" w:hAnsi="Times New Roman"/>
          <w:b/>
          <w:sz w:val="24"/>
          <w:szCs w:val="24"/>
        </w:rPr>
        <w:t>Денежных реформ</w:t>
      </w:r>
    </w:p>
    <w:p w:rsidR="001B7E17" w:rsidRPr="00097910" w:rsidRDefault="001B7E17" w:rsidP="001B7E17">
      <w:pPr>
        <w:spacing w:after="0" w:line="240" w:lineRule="auto"/>
        <w:rPr>
          <w:rFonts w:ascii="Times New Roman" w:hAnsi="Times New Roman"/>
          <w:b/>
          <w:bCs/>
          <w:sz w:val="24"/>
          <w:szCs w:val="24"/>
        </w:rPr>
      </w:pPr>
    </w:p>
    <w:p w:rsidR="001B7E17" w:rsidRPr="00AC35FB" w:rsidRDefault="001B7E17" w:rsidP="001B7E17">
      <w:pPr>
        <w:spacing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1B7E17" w:rsidRPr="00097910" w:rsidRDefault="001B7E17" w:rsidP="001B7E17">
      <w:pPr>
        <w:spacing w:after="0" w:line="240" w:lineRule="auto"/>
        <w:rPr>
          <w:rFonts w:ascii="Times New Roman" w:hAnsi="Times New Roman"/>
          <w:b/>
          <w:sz w:val="24"/>
          <w:szCs w:val="24"/>
        </w:rPr>
      </w:pPr>
    </w:p>
    <w:p w:rsidR="001B7E17" w:rsidRPr="00AC35FB" w:rsidRDefault="001B7E17" w:rsidP="001B7E1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1B7E17" w:rsidRPr="00AC35FB" w:rsidRDefault="001B7E17" w:rsidP="001B7E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1B7E17" w:rsidRPr="00AC35FB" w:rsidRDefault="001B7E17" w:rsidP="001B7E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1B7E17" w:rsidRPr="00F473EE"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1B7E17" w:rsidRDefault="001B7E17" w:rsidP="001B7E17">
      <w:pPr>
        <w:spacing w:after="0" w:line="240" w:lineRule="auto"/>
        <w:jc w:val="center"/>
        <w:rPr>
          <w:rFonts w:ascii="Times New Roman" w:eastAsia="Times New Roman" w:hAnsi="Times New Roman"/>
          <w:b/>
          <w:color w:val="auto"/>
          <w:sz w:val="24"/>
          <w:szCs w:val="24"/>
          <w:lang w:eastAsia="ru-RU"/>
        </w:rPr>
      </w:pPr>
    </w:p>
    <w:p w:rsidR="001B7E17" w:rsidRPr="00F473EE" w:rsidRDefault="001B7E17" w:rsidP="001B7E17">
      <w:pPr>
        <w:spacing w:after="0" w:line="240" w:lineRule="auto"/>
        <w:jc w:val="center"/>
        <w:rPr>
          <w:rFonts w:ascii="Times New Roman" w:eastAsia="Times New Roman" w:hAnsi="Times New Roman"/>
          <w:b/>
          <w:color w:val="auto"/>
          <w:sz w:val="24"/>
          <w:szCs w:val="24"/>
          <w:lang w:eastAsia="ru-RU"/>
        </w:rPr>
      </w:pPr>
      <w:r w:rsidRPr="008A3D28">
        <w:rPr>
          <w:rFonts w:ascii="Times New Roman" w:eastAsia="Times New Roman" w:hAnsi="Times New Roman"/>
          <w:b/>
          <w:color w:val="auto"/>
          <w:sz w:val="24"/>
          <w:szCs w:val="24"/>
          <w:lang w:eastAsia="ru-RU"/>
        </w:rPr>
        <w:t>Вопросы для устного опроса по теме</w:t>
      </w:r>
    </w:p>
    <w:p w:rsidR="001B7E17" w:rsidRPr="00F473EE" w:rsidRDefault="001B7E17" w:rsidP="001B7E17">
      <w:pPr>
        <w:pStyle w:val="ab"/>
        <w:spacing w:before="0" w:beforeAutospacing="0" w:after="0" w:afterAutospacing="0"/>
        <w:rPr>
          <w:sz w:val="22"/>
          <w:szCs w:val="22"/>
        </w:rPr>
      </w:pPr>
      <w:r>
        <w:rPr>
          <w:iCs/>
          <w:sz w:val="22"/>
          <w:szCs w:val="22"/>
        </w:rPr>
        <w:t xml:space="preserve">1. </w:t>
      </w:r>
      <w:r w:rsidR="001C47E9">
        <w:t>Сущность, причины возникновения, последствия инфляции</w:t>
      </w:r>
      <w:r w:rsidRPr="00F473EE">
        <w:rPr>
          <w:iCs/>
          <w:sz w:val="22"/>
          <w:szCs w:val="22"/>
        </w:rPr>
        <w:t>?</w:t>
      </w:r>
    </w:p>
    <w:p w:rsidR="001B7E17" w:rsidRDefault="001B7E17" w:rsidP="001B7E17">
      <w:pPr>
        <w:pStyle w:val="ab"/>
        <w:spacing w:before="0" w:beforeAutospacing="0" w:after="0" w:afterAutospacing="0"/>
        <w:rPr>
          <w:iCs/>
          <w:sz w:val="22"/>
          <w:szCs w:val="22"/>
        </w:rPr>
      </w:pPr>
      <w:r>
        <w:rPr>
          <w:iCs/>
          <w:sz w:val="22"/>
          <w:szCs w:val="22"/>
        </w:rPr>
        <w:t>2.</w:t>
      </w:r>
      <w:r w:rsidR="001C47E9">
        <w:rPr>
          <w:iCs/>
          <w:sz w:val="22"/>
          <w:szCs w:val="22"/>
        </w:rPr>
        <w:t xml:space="preserve"> Какие в</w:t>
      </w:r>
      <w:r w:rsidR="001C47E9">
        <w:t>иды инфляции вы знаете</w:t>
      </w:r>
      <w:r>
        <w:rPr>
          <w:iCs/>
          <w:sz w:val="22"/>
          <w:szCs w:val="22"/>
        </w:rPr>
        <w:t>?</w:t>
      </w:r>
    </w:p>
    <w:p w:rsidR="001B7E17" w:rsidRPr="00F473EE" w:rsidRDefault="001B7E17" w:rsidP="001B7E17">
      <w:pPr>
        <w:pStyle w:val="ab"/>
        <w:spacing w:before="0" w:beforeAutospacing="0" w:after="0" w:afterAutospacing="0"/>
        <w:rPr>
          <w:sz w:val="22"/>
          <w:szCs w:val="22"/>
        </w:rPr>
      </w:pPr>
      <w:r>
        <w:rPr>
          <w:iCs/>
          <w:sz w:val="22"/>
          <w:szCs w:val="22"/>
        </w:rPr>
        <w:lastRenderedPageBreak/>
        <w:t xml:space="preserve">3.  </w:t>
      </w:r>
      <w:r w:rsidR="001C47E9">
        <w:rPr>
          <w:iCs/>
          <w:sz w:val="22"/>
          <w:szCs w:val="22"/>
        </w:rPr>
        <w:t xml:space="preserve"> Рассказать о </w:t>
      </w:r>
      <w:r w:rsidR="001C47E9">
        <w:t>Международных валютных системах</w:t>
      </w:r>
      <w:r>
        <w:rPr>
          <w:iCs/>
          <w:sz w:val="22"/>
          <w:szCs w:val="22"/>
        </w:rPr>
        <w:t>?</w:t>
      </w:r>
    </w:p>
    <w:p w:rsidR="00F473EE" w:rsidRDefault="001C47E9" w:rsidP="001C47E9">
      <w:pPr>
        <w:shd w:val="clear" w:color="auto" w:fill="FFFFFF"/>
        <w:spacing w:line="360" w:lineRule="auto"/>
        <w:contextualSpacing/>
        <w:rPr>
          <w:rFonts w:ascii="Times New Roman" w:hAnsi="Times New Roman"/>
          <w:b/>
          <w:sz w:val="24"/>
          <w:szCs w:val="24"/>
        </w:rPr>
      </w:pPr>
      <w:r w:rsidRPr="001C47E9">
        <w:rPr>
          <w:rFonts w:ascii="Times New Roman" w:hAnsi="Times New Roman"/>
          <w:b/>
          <w:bCs/>
          <w:sz w:val="24"/>
          <w:szCs w:val="24"/>
        </w:rPr>
        <w:t>Практическое занятие № 1</w:t>
      </w:r>
      <w:r w:rsidRPr="001C47E9">
        <w:rPr>
          <w:rFonts w:ascii="Times New Roman" w:hAnsi="Times New Roman"/>
          <w:sz w:val="24"/>
          <w:szCs w:val="24"/>
        </w:rPr>
        <w:t xml:space="preserve"> </w:t>
      </w:r>
      <w:r w:rsidRPr="00097910">
        <w:rPr>
          <w:rFonts w:ascii="Times New Roman" w:hAnsi="Times New Roman"/>
          <w:sz w:val="24"/>
          <w:szCs w:val="24"/>
        </w:rPr>
        <w:t>тестовые задания на темы : «Сущность и функции денег», «Закон денежного обращения», «Денежная масса и скорость обращения денег».</w:t>
      </w:r>
    </w:p>
    <w:p w:rsidR="00901E50" w:rsidRPr="008A3D28" w:rsidRDefault="00901E50" w:rsidP="00901E50">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901E50" w:rsidRDefault="00901E50" w:rsidP="00901E50">
      <w:pPr>
        <w:pStyle w:val="a7"/>
        <w:rPr>
          <w:rFonts w:ascii="Times New Roman" w:hAnsi="Times New Roman"/>
          <w:b/>
          <w:color w:val="000000"/>
          <w:sz w:val="24"/>
          <w:szCs w:val="24"/>
          <w:lang w:eastAsia="ru-RU"/>
        </w:rPr>
      </w:pPr>
    </w:p>
    <w:p w:rsidR="00901E50" w:rsidRDefault="00901E50" w:rsidP="00901E50">
      <w:pPr>
        <w:pStyle w:val="a7"/>
        <w:rPr>
          <w:rFonts w:ascii="Times New Roman" w:hAnsi="Times New Roman"/>
          <w:b/>
          <w:color w:val="000000"/>
          <w:sz w:val="24"/>
          <w:szCs w:val="24"/>
          <w:lang w:eastAsia="ru-RU"/>
        </w:rPr>
      </w:pPr>
      <w:r w:rsidRPr="008A3D28">
        <w:rPr>
          <w:rFonts w:ascii="Times New Roman" w:hAnsi="Times New Roman"/>
          <w:b/>
          <w:color w:val="000000"/>
          <w:sz w:val="24"/>
          <w:szCs w:val="24"/>
          <w:lang w:eastAsia="ru-RU"/>
        </w:rPr>
        <w:t>Задания для практических работ по теме</w:t>
      </w:r>
    </w:p>
    <w:p w:rsidR="001C47E9" w:rsidRDefault="001C47E9" w:rsidP="001C47E9">
      <w:pPr>
        <w:spacing w:after="0" w:line="240" w:lineRule="auto"/>
        <w:ind w:firstLine="69"/>
        <w:rPr>
          <w:rFonts w:ascii="Times New Roman" w:hAnsi="Times New Roman"/>
          <w:bCs/>
          <w:sz w:val="24"/>
          <w:szCs w:val="24"/>
        </w:rPr>
      </w:pPr>
      <w:r w:rsidRPr="00097910">
        <w:rPr>
          <w:rFonts w:ascii="Times New Roman" w:hAnsi="Times New Roman"/>
          <w:bCs/>
          <w:sz w:val="24"/>
          <w:szCs w:val="24"/>
        </w:rPr>
        <w:t xml:space="preserve">ЗАДАНИЕ № 1. </w:t>
      </w:r>
    </w:p>
    <w:p w:rsidR="001C47E9" w:rsidRPr="00097910" w:rsidRDefault="001C47E9" w:rsidP="001C47E9">
      <w:pPr>
        <w:spacing w:after="0" w:line="240" w:lineRule="auto"/>
        <w:ind w:firstLine="69"/>
        <w:rPr>
          <w:rFonts w:ascii="Times New Roman" w:hAnsi="Times New Roman"/>
          <w:bCs/>
          <w:sz w:val="24"/>
          <w:szCs w:val="24"/>
        </w:rPr>
      </w:pPr>
      <w:r w:rsidRPr="00097910">
        <w:rPr>
          <w:rFonts w:ascii="Times New Roman" w:hAnsi="Times New Roman"/>
          <w:bCs/>
          <w:sz w:val="24"/>
          <w:szCs w:val="24"/>
        </w:rPr>
        <w:t>ВЫБИРИ ПРАВИЛЬНЫЙ ОТВЕТ</w:t>
      </w:r>
    </w:p>
    <w:p w:rsidR="001C47E9" w:rsidRPr="001C47E9" w:rsidRDefault="001C47E9" w:rsidP="001C47E9">
      <w:pPr>
        <w:spacing w:after="0" w:line="240" w:lineRule="auto"/>
        <w:ind w:firstLine="69"/>
        <w:rPr>
          <w:rFonts w:ascii="Times New Roman" w:hAnsi="Times New Roman"/>
          <w:b/>
          <w:bCs/>
          <w:sz w:val="24"/>
          <w:szCs w:val="24"/>
        </w:rPr>
      </w:pPr>
      <w:r w:rsidRPr="001C47E9">
        <w:rPr>
          <w:rFonts w:ascii="Times New Roman" w:hAnsi="Times New Roman"/>
          <w:b/>
          <w:bCs/>
          <w:sz w:val="24"/>
          <w:szCs w:val="24"/>
        </w:rPr>
        <w:t>1. Что такое деньги?</w:t>
      </w:r>
    </w:p>
    <w:p w:rsidR="001C47E9" w:rsidRPr="00097910" w:rsidRDefault="001C47E9" w:rsidP="001C47E9">
      <w:pPr>
        <w:spacing w:after="0" w:line="240" w:lineRule="auto"/>
        <w:ind w:firstLine="69"/>
        <w:rPr>
          <w:rFonts w:ascii="Times New Roman" w:hAnsi="Times New Roman"/>
          <w:bCs/>
          <w:sz w:val="24"/>
          <w:szCs w:val="24"/>
        </w:rPr>
      </w:pPr>
      <w:r w:rsidRPr="00097910">
        <w:rPr>
          <w:rFonts w:ascii="Times New Roman" w:hAnsi="Times New Roman"/>
          <w:bCs/>
          <w:sz w:val="24"/>
          <w:szCs w:val="24"/>
        </w:rPr>
        <w:t>А) ценные бумаги; Б) всеобщий эквивалент всех товаров; В) средство платежа; Г) золото.</w:t>
      </w:r>
    </w:p>
    <w:p w:rsidR="001C47E9" w:rsidRPr="001C47E9" w:rsidRDefault="001C47E9" w:rsidP="001C47E9">
      <w:pPr>
        <w:spacing w:after="0" w:line="240" w:lineRule="auto"/>
        <w:ind w:firstLine="69"/>
        <w:rPr>
          <w:rFonts w:ascii="Times New Roman" w:hAnsi="Times New Roman"/>
          <w:b/>
          <w:bCs/>
          <w:sz w:val="24"/>
          <w:szCs w:val="24"/>
        </w:rPr>
      </w:pPr>
      <w:r w:rsidRPr="001C47E9">
        <w:rPr>
          <w:rFonts w:ascii="Times New Roman" w:hAnsi="Times New Roman"/>
          <w:b/>
          <w:bCs/>
          <w:sz w:val="24"/>
          <w:szCs w:val="24"/>
        </w:rPr>
        <w:t>2. В какой стране впервые были выпущены бумажные деньги?</w:t>
      </w:r>
    </w:p>
    <w:p w:rsidR="001C47E9" w:rsidRPr="00097910" w:rsidRDefault="001C47E9" w:rsidP="001C47E9">
      <w:pPr>
        <w:spacing w:after="0" w:line="240" w:lineRule="auto"/>
        <w:ind w:firstLine="69"/>
        <w:rPr>
          <w:rFonts w:ascii="Times New Roman" w:hAnsi="Times New Roman"/>
          <w:bCs/>
          <w:sz w:val="24"/>
          <w:szCs w:val="24"/>
        </w:rPr>
      </w:pPr>
      <w:r w:rsidRPr="00097910">
        <w:rPr>
          <w:rFonts w:ascii="Times New Roman" w:hAnsi="Times New Roman"/>
          <w:bCs/>
          <w:sz w:val="24"/>
          <w:szCs w:val="24"/>
        </w:rPr>
        <w:t>А) Россия; В) Франция; Д) Китай;</w:t>
      </w:r>
    </w:p>
    <w:p w:rsidR="001C47E9" w:rsidRPr="00097910" w:rsidRDefault="001C47E9" w:rsidP="001C47E9">
      <w:pPr>
        <w:spacing w:after="0" w:line="240" w:lineRule="auto"/>
        <w:ind w:firstLine="69"/>
        <w:rPr>
          <w:rFonts w:ascii="Times New Roman" w:hAnsi="Times New Roman"/>
          <w:bCs/>
          <w:sz w:val="24"/>
          <w:szCs w:val="24"/>
        </w:rPr>
      </w:pPr>
      <w:r w:rsidRPr="00097910">
        <w:rPr>
          <w:rFonts w:ascii="Times New Roman" w:hAnsi="Times New Roman"/>
          <w:bCs/>
          <w:sz w:val="24"/>
          <w:szCs w:val="24"/>
        </w:rPr>
        <w:t>Б) США; Г) Индия; Е) Египет.</w:t>
      </w:r>
    </w:p>
    <w:p w:rsidR="001C47E9" w:rsidRPr="001C47E9" w:rsidRDefault="001C47E9" w:rsidP="001C47E9">
      <w:pPr>
        <w:spacing w:after="0" w:line="240" w:lineRule="auto"/>
        <w:ind w:firstLine="69"/>
        <w:rPr>
          <w:rFonts w:ascii="Times New Roman" w:hAnsi="Times New Roman"/>
          <w:b/>
          <w:bCs/>
          <w:sz w:val="24"/>
          <w:szCs w:val="24"/>
        </w:rPr>
      </w:pPr>
      <w:r w:rsidRPr="001C47E9">
        <w:rPr>
          <w:rFonts w:ascii="Times New Roman" w:hAnsi="Times New Roman"/>
          <w:b/>
          <w:bCs/>
          <w:sz w:val="24"/>
          <w:szCs w:val="24"/>
        </w:rPr>
        <w:t>3. Какая страна последней прекратила обмен банкнот на золото?</w:t>
      </w:r>
    </w:p>
    <w:p w:rsidR="001C47E9" w:rsidRPr="00097910" w:rsidRDefault="001C47E9" w:rsidP="001C47E9">
      <w:pPr>
        <w:spacing w:after="0" w:line="240" w:lineRule="auto"/>
        <w:ind w:firstLine="69"/>
        <w:rPr>
          <w:rFonts w:ascii="Times New Roman" w:hAnsi="Times New Roman"/>
          <w:bCs/>
          <w:sz w:val="24"/>
          <w:szCs w:val="24"/>
        </w:rPr>
      </w:pPr>
      <w:r w:rsidRPr="00097910">
        <w:rPr>
          <w:rFonts w:ascii="Times New Roman" w:hAnsi="Times New Roman"/>
          <w:bCs/>
          <w:sz w:val="24"/>
          <w:szCs w:val="24"/>
        </w:rPr>
        <w:t>А) Россия; В) Франция; Д) Китай;</w:t>
      </w:r>
    </w:p>
    <w:p w:rsidR="001C47E9" w:rsidRPr="00097910" w:rsidRDefault="001C47E9" w:rsidP="001C47E9">
      <w:pPr>
        <w:spacing w:after="0" w:line="240" w:lineRule="auto"/>
        <w:ind w:firstLine="69"/>
        <w:rPr>
          <w:rFonts w:ascii="Times New Roman" w:hAnsi="Times New Roman"/>
          <w:bCs/>
          <w:sz w:val="24"/>
          <w:szCs w:val="24"/>
        </w:rPr>
      </w:pPr>
      <w:r w:rsidRPr="00097910">
        <w:rPr>
          <w:rFonts w:ascii="Times New Roman" w:hAnsi="Times New Roman"/>
          <w:bCs/>
          <w:sz w:val="24"/>
          <w:szCs w:val="24"/>
        </w:rPr>
        <w:t>Б) США; Г) Индия; Е) Египет.</w:t>
      </w:r>
    </w:p>
    <w:p w:rsidR="001C47E9" w:rsidRPr="001C47E9" w:rsidRDefault="001C47E9" w:rsidP="001C47E9">
      <w:pPr>
        <w:spacing w:after="0" w:line="240" w:lineRule="auto"/>
        <w:ind w:firstLine="69"/>
        <w:rPr>
          <w:rFonts w:ascii="Times New Roman" w:hAnsi="Times New Roman"/>
          <w:b/>
          <w:bCs/>
          <w:sz w:val="24"/>
          <w:szCs w:val="24"/>
        </w:rPr>
      </w:pPr>
      <w:r w:rsidRPr="001C47E9">
        <w:rPr>
          <w:rFonts w:ascii="Times New Roman" w:hAnsi="Times New Roman"/>
          <w:b/>
          <w:bCs/>
          <w:sz w:val="24"/>
          <w:szCs w:val="24"/>
        </w:rPr>
        <w:t>4. Какие товары в древности выполняли роль денег?″</w:t>
      </w:r>
    </w:p>
    <w:p w:rsidR="001C47E9" w:rsidRPr="00097910" w:rsidRDefault="001C47E9" w:rsidP="001C47E9">
      <w:pPr>
        <w:spacing w:after="0" w:line="240" w:lineRule="auto"/>
        <w:ind w:firstLine="69"/>
        <w:rPr>
          <w:rFonts w:ascii="Times New Roman" w:hAnsi="Times New Roman"/>
          <w:bCs/>
          <w:sz w:val="24"/>
          <w:szCs w:val="24"/>
        </w:rPr>
      </w:pPr>
      <w:r w:rsidRPr="00097910">
        <w:rPr>
          <w:rFonts w:ascii="Times New Roman" w:hAnsi="Times New Roman"/>
          <w:bCs/>
          <w:sz w:val="24"/>
          <w:szCs w:val="24"/>
        </w:rPr>
        <w:t>А) скот; В) редкие ракушки; Д) драгоценные камни;</w:t>
      </w:r>
    </w:p>
    <w:p w:rsidR="001C47E9" w:rsidRPr="00097910" w:rsidRDefault="001C47E9" w:rsidP="001C47E9">
      <w:pPr>
        <w:spacing w:after="0" w:line="240" w:lineRule="auto"/>
        <w:ind w:firstLine="69"/>
        <w:rPr>
          <w:rFonts w:ascii="Times New Roman" w:hAnsi="Times New Roman"/>
          <w:bCs/>
          <w:sz w:val="24"/>
          <w:szCs w:val="24"/>
        </w:rPr>
      </w:pPr>
      <w:r w:rsidRPr="00097910">
        <w:rPr>
          <w:rFonts w:ascii="Times New Roman" w:hAnsi="Times New Roman"/>
          <w:bCs/>
          <w:sz w:val="24"/>
          <w:szCs w:val="24"/>
        </w:rPr>
        <w:t>Б) алмазы; Г) меха; Е) дерево.</w:t>
      </w:r>
    </w:p>
    <w:p w:rsidR="001C47E9" w:rsidRPr="001C47E9" w:rsidRDefault="001C47E9" w:rsidP="001C47E9">
      <w:pPr>
        <w:spacing w:after="0" w:line="240" w:lineRule="auto"/>
        <w:ind w:firstLine="69"/>
        <w:rPr>
          <w:rFonts w:ascii="Times New Roman" w:hAnsi="Times New Roman"/>
          <w:b/>
          <w:bCs/>
          <w:sz w:val="24"/>
          <w:szCs w:val="24"/>
        </w:rPr>
      </w:pPr>
      <w:r w:rsidRPr="001C47E9">
        <w:rPr>
          <w:rFonts w:ascii="Times New Roman" w:hAnsi="Times New Roman"/>
          <w:b/>
          <w:bCs/>
          <w:sz w:val="24"/>
          <w:szCs w:val="24"/>
        </w:rPr>
        <w:t>5. В какой стране впервые была применена десятичная денежная система?</w:t>
      </w:r>
    </w:p>
    <w:p w:rsidR="001C47E9" w:rsidRPr="00097910" w:rsidRDefault="001C47E9" w:rsidP="001C47E9">
      <w:pPr>
        <w:spacing w:after="0" w:line="240" w:lineRule="auto"/>
        <w:ind w:firstLine="69"/>
        <w:rPr>
          <w:rFonts w:ascii="Times New Roman" w:hAnsi="Times New Roman"/>
          <w:bCs/>
          <w:sz w:val="24"/>
          <w:szCs w:val="24"/>
        </w:rPr>
      </w:pPr>
      <w:r w:rsidRPr="00097910">
        <w:rPr>
          <w:rFonts w:ascii="Times New Roman" w:hAnsi="Times New Roman"/>
          <w:bCs/>
          <w:sz w:val="24"/>
          <w:szCs w:val="24"/>
        </w:rPr>
        <w:t>А) Индия; В) Египет; Д) США;</w:t>
      </w:r>
    </w:p>
    <w:p w:rsidR="001C47E9" w:rsidRPr="00097910" w:rsidRDefault="001C47E9" w:rsidP="001C47E9">
      <w:pPr>
        <w:spacing w:after="0" w:line="240" w:lineRule="auto"/>
        <w:ind w:firstLine="69"/>
        <w:rPr>
          <w:rFonts w:ascii="Times New Roman" w:hAnsi="Times New Roman"/>
          <w:bCs/>
          <w:sz w:val="24"/>
          <w:szCs w:val="24"/>
        </w:rPr>
      </w:pPr>
      <w:r w:rsidRPr="00097910">
        <w:rPr>
          <w:rFonts w:ascii="Times New Roman" w:hAnsi="Times New Roman"/>
          <w:bCs/>
          <w:sz w:val="24"/>
          <w:szCs w:val="24"/>
        </w:rPr>
        <w:t>Б) Китай; Г) Россия; Е) Франция.</w:t>
      </w:r>
    </w:p>
    <w:p w:rsidR="001C47E9" w:rsidRPr="001C47E9" w:rsidRDefault="001C47E9" w:rsidP="001C47E9">
      <w:pPr>
        <w:spacing w:after="0" w:line="240" w:lineRule="auto"/>
        <w:ind w:firstLine="69"/>
        <w:rPr>
          <w:rFonts w:ascii="Times New Roman" w:hAnsi="Times New Roman"/>
          <w:b/>
          <w:bCs/>
          <w:sz w:val="24"/>
          <w:szCs w:val="24"/>
        </w:rPr>
      </w:pPr>
      <w:r w:rsidRPr="001C47E9">
        <w:rPr>
          <w:rFonts w:ascii="Times New Roman" w:hAnsi="Times New Roman"/>
          <w:b/>
          <w:bCs/>
          <w:sz w:val="24"/>
          <w:szCs w:val="24"/>
        </w:rPr>
        <w:t>6. Назовите первую русскую денежную единицу:</w:t>
      </w:r>
    </w:p>
    <w:p w:rsidR="001C47E9" w:rsidRPr="00097910" w:rsidRDefault="001C47E9" w:rsidP="001C47E9">
      <w:pPr>
        <w:spacing w:after="0" w:line="240" w:lineRule="auto"/>
        <w:ind w:firstLine="69"/>
        <w:rPr>
          <w:rFonts w:ascii="Times New Roman" w:hAnsi="Times New Roman"/>
          <w:bCs/>
          <w:sz w:val="24"/>
          <w:szCs w:val="24"/>
        </w:rPr>
      </w:pPr>
      <w:r w:rsidRPr="00097910">
        <w:rPr>
          <w:rFonts w:ascii="Times New Roman" w:hAnsi="Times New Roman"/>
          <w:bCs/>
          <w:sz w:val="24"/>
          <w:szCs w:val="24"/>
        </w:rPr>
        <w:t>А) рубль; Б) гривна; В) копейка; Г) алтын; Д) полушка; Е) полтина.</w:t>
      </w:r>
    </w:p>
    <w:p w:rsidR="001C47E9" w:rsidRPr="001C47E9" w:rsidRDefault="001C47E9" w:rsidP="001C47E9">
      <w:pPr>
        <w:spacing w:after="0" w:line="240" w:lineRule="auto"/>
        <w:ind w:firstLine="69"/>
        <w:rPr>
          <w:rFonts w:ascii="Times New Roman" w:hAnsi="Times New Roman"/>
          <w:b/>
          <w:bCs/>
          <w:sz w:val="24"/>
          <w:szCs w:val="24"/>
        </w:rPr>
      </w:pPr>
      <w:r w:rsidRPr="001C47E9">
        <w:rPr>
          <w:rFonts w:ascii="Times New Roman" w:hAnsi="Times New Roman"/>
          <w:b/>
          <w:bCs/>
          <w:sz w:val="24"/>
          <w:szCs w:val="24"/>
        </w:rPr>
        <w:t>7. Первая банкнота в Европе была отпечатана:</w:t>
      </w:r>
    </w:p>
    <w:p w:rsidR="001C47E9" w:rsidRPr="00097910" w:rsidRDefault="001C47E9" w:rsidP="001C47E9">
      <w:pPr>
        <w:spacing w:after="0" w:line="240" w:lineRule="auto"/>
        <w:ind w:firstLine="69"/>
        <w:rPr>
          <w:rFonts w:ascii="Times New Roman" w:hAnsi="Times New Roman"/>
          <w:bCs/>
          <w:sz w:val="24"/>
          <w:szCs w:val="24"/>
        </w:rPr>
      </w:pPr>
      <w:r w:rsidRPr="00097910">
        <w:rPr>
          <w:rFonts w:ascii="Times New Roman" w:hAnsi="Times New Roman"/>
          <w:bCs/>
          <w:sz w:val="24"/>
          <w:szCs w:val="24"/>
        </w:rPr>
        <w:lastRenderedPageBreak/>
        <w:t>А) во Франции; Б) в Берлине; В) в Мадриде; Г) в Стокгольме; Д) в Мюнхене.</w:t>
      </w:r>
    </w:p>
    <w:p w:rsidR="001C47E9" w:rsidRPr="001C47E9" w:rsidRDefault="001C47E9" w:rsidP="001C47E9">
      <w:pPr>
        <w:spacing w:after="0" w:line="240" w:lineRule="auto"/>
        <w:ind w:firstLine="69"/>
        <w:rPr>
          <w:rFonts w:ascii="Times New Roman" w:hAnsi="Times New Roman"/>
          <w:b/>
          <w:bCs/>
          <w:sz w:val="24"/>
          <w:szCs w:val="24"/>
        </w:rPr>
      </w:pPr>
      <w:r w:rsidRPr="001C47E9">
        <w:rPr>
          <w:rFonts w:ascii="Times New Roman" w:hAnsi="Times New Roman"/>
          <w:b/>
          <w:bCs/>
          <w:sz w:val="24"/>
          <w:szCs w:val="24"/>
        </w:rPr>
        <w:t>8. Денежная система, при которой роль денег выполняют одновременно золото и серебро, называют системой:</w:t>
      </w:r>
    </w:p>
    <w:p w:rsidR="001C47E9" w:rsidRPr="00097910" w:rsidRDefault="001C47E9" w:rsidP="001C47E9">
      <w:pPr>
        <w:spacing w:after="0" w:line="240" w:lineRule="auto"/>
        <w:ind w:firstLine="69"/>
        <w:rPr>
          <w:rFonts w:ascii="Times New Roman" w:hAnsi="Times New Roman"/>
          <w:bCs/>
          <w:sz w:val="24"/>
          <w:szCs w:val="24"/>
        </w:rPr>
      </w:pPr>
      <w:r w:rsidRPr="00097910">
        <w:rPr>
          <w:rFonts w:ascii="Times New Roman" w:hAnsi="Times New Roman"/>
          <w:bCs/>
          <w:sz w:val="24"/>
          <w:szCs w:val="24"/>
        </w:rPr>
        <w:t>А) монометаллизма; Б) биметаллизма; В) вариант. А и. Б; Г) нет правильного ответа.</w:t>
      </w:r>
    </w:p>
    <w:p w:rsidR="001C47E9" w:rsidRPr="001C47E9" w:rsidRDefault="001C47E9" w:rsidP="001C47E9">
      <w:pPr>
        <w:spacing w:after="0" w:line="240" w:lineRule="auto"/>
        <w:ind w:firstLine="69"/>
        <w:rPr>
          <w:rFonts w:ascii="Times New Roman" w:hAnsi="Times New Roman"/>
          <w:b/>
          <w:bCs/>
          <w:sz w:val="24"/>
          <w:szCs w:val="24"/>
        </w:rPr>
      </w:pPr>
      <w:r w:rsidRPr="001C47E9">
        <w:rPr>
          <w:rFonts w:ascii="Times New Roman" w:hAnsi="Times New Roman"/>
          <w:b/>
          <w:bCs/>
          <w:sz w:val="24"/>
          <w:szCs w:val="24"/>
        </w:rPr>
        <w:t>9. В основные элементы современной денежной системы входят:</w:t>
      </w:r>
    </w:p>
    <w:p w:rsidR="001C47E9" w:rsidRPr="00097910" w:rsidRDefault="001C47E9" w:rsidP="001C47E9">
      <w:pPr>
        <w:spacing w:after="0" w:line="240" w:lineRule="auto"/>
        <w:ind w:firstLine="69"/>
        <w:rPr>
          <w:rFonts w:ascii="Times New Roman" w:hAnsi="Times New Roman"/>
          <w:bCs/>
          <w:sz w:val="24"/>
          <w:szCs w:val="24"/>
        </w:rPr>
      </w:pPr>
      <w:r w:rsidRPr="00097910">
        <w:rPr>
          <w:rFonts w:ascii="Times New Roman" w:hAnsi="Times New Roman"/>
          <w:bCs/>
          <w:sz w:val="24"/>
          <w:szCs w:val="24"/>
        </w:rPr>
        <w:t>А) меха; Б) золото и серебро; В) бумажные деньги; Г) драгоценные камни; Д) разменная монета.</w:t>
      </w:r>
    </w:p>
    <w:p w:rsidR="001C47E9" w:rsidRPr="00097910" w:rsidRDefault="001C47E9" w:rsidP="001C47E9">
      <w:pPr>
        <w:spacing w:after="0" w:line="240" w:lineRule="auto"/>
        <w:ind w:firstLine="69"/>
        <w:rPr>
          <w:rFonts w:ascii="Times New Roman" w:hAnsi="Times New Roman"/>
          <w:bCs/>
          <w:sz w:val="24"/>
          <w:szCs w:val="24"/>
        </w:rPr>
      </w:pPr>
      <w:r w:rsidRPr="001C47E9">
        <w:rPr>
          <w:rFonts w:ascii="Times New Roman" w:hAnsi="Times New Roman"/>
          <w:b/>
          <w:bCs/>
          <w:sz w:val="24"/>
          <w:szCs w:val="24"/>
        </w:rPr>
        <w:t xml:space="preserve">10. Все ценное, что человеку, фирме, фирме, государству принадлежит на правах </w:t>
      </w:r>
      <w:r w:rsidRPr="00097910">
        <w:rPr>
          <w:rFonts w:ascii="Times New Roman" w:hAnsi="Times New Roman"/>
          <w:bCs/>
          <w:sz w:val="24"/>
          <w:szCs w:val="24"/>
        </w:rPr>
        <w:t>собственности называют:</w:t>
      </w:r>
    </w:p>
    <w:p w:rsidR="001C47E9" w:rsidRPr="00097910" w:rsidRDefault="001C47E9" w:rsidP="001C47E9">
      <w:pPr>
        <w:spacing w:after="0" w:line="240" w:lineRule="auto"/>
        <w:ind w:firstLine="69"/>
        <w:rPr>
          <w:rFonts w:ascii="Times New Roman" w:hAnsi="Times New Roman"/>
          <w:bCs/>
          <w:sz w:val="24"/>
          <w:szCs w:val="24"/>
        </w:rPr>
      </w:pPr>
      <w:r w:rsidRPr="00097910">
        <w:rPr>
          <w:rFonts w:ascii="Times New Roman" w:hAnsi="Times New Roman"/>
          <w:bCs/>
          <w:sz w:val="24"/>
          <w:szCs w:val="24"/>
        </w:rPr>
        <w:t>А) пассивом; Б) активом; В) средством накопления; Г) деньгами.</w:t>
      </w:r>
    </w:p>
    <w:p w:rsidR="001C47E9" w:rsidRPr="001C47E9" w:rsidRDefault="001C47E9" w:rsidP="001C47E9">
      <w:pPr>
        <w:spacing w:after="0" w:line="240" w:lineRule="auto"/>
        <w:ind w:firstLine="69"/>
        <w:rPr>
          <w:rFonts w:ascii="Times New Roman" w:hAnsi="Times New Roman"/>
          <w:b/>
          <w:bCs/>
          <w:sz w:val="24"/>
          <w:szCs w:val="24"/>
        </w:rPr>
      </w:pPr>
      <w:r w:rsidRPr="001C47E9">
        <w:rPr>
          <w:rFonts w:ascii="Times New Roman" w:hAnsi="Times New Roman"/>
          <w:b/>
          <w:bCs/>
          <w:sz w:val="24"/>
          <w:szCs w:val="24"/>
        </w:rPr>
        <w:t>11. Прямой обмен одних товаров или услуг на другие без использования денег называют:</w:t>
      </w:r>
    </w:p>
    <w:p w:rsidR="001C47E9" w:rsidRPr="00097910" w:rsidRDefault="001C47E9" w:rsidP="001C47E9">
      <w:pPr>
        <w:spacing w:after="0" w:line="240" w:lineRule="auto"/>
        <w:ind w:firstLine="69"/>
        <w:rPr>
          <w:rFonts w:ascii="Times New Roman" w:hAnsi="Times New Roman"/>
          <w:bCs/>
          <w:sz w:val="24"/>
          <w:szCs w:val="24"/>
        </w:rPr>
      </w:pPr>
      <w:r w:rsidRPr="00097910">
        <w:rPr>
          <w:rFonts w:ascii="Times New Roman" w:hAnsi="Times New Roman"/>
          <w:bCs/>
          <w:sz w:val="24"/>
          <w:szCs w:val="24"/>
        </w:rPr>
        <w:t>А) покупкой; Б) бартером; В) торговлей; Г) сделкой; Д) нет правильного ответа.</w:t>
      </w:r>
    </w:p>
    <w:p w:rsidR="001C47E9" w:rsidRPr="00097910" w:rsidRDefault="001C47E9" w:rsidP="001C47E9">
      <w:pPr>
        <w:spacing w:after="0" w:line="240" w:lineRule="auto"/>
        <w:ind w:firstLine="69"/>
        <w:rPr>
          <w:rFonts w:ascii="Times New Roman" w:hAnsi="Times New Roman"/>
          <w:bCs/>
          <w:sz w:val="24"/>
          <w:szCs w:val="24"/>
        </w:rPr>
      </w:pPr>
    </w:p>
    <w:p w:rsidR="001C47E9" w:rsidRPr="001C47E9" w:rsidRDefault="001C47E9" w:rsidP="001C47E9">
      <w:pPr>
        <w:ind w:left="360"/>
        <w:rPr>
          <w:rFonts w:ascii="Times New Roman" w:hAnsi="Times New Roman"/>
          <w:b/>
          <w:sz w:val="24"/>
          <w:szCs w:val="24"/>
        </w:rPr>
      </w:pPr>
      <w:r w:rsidRPr="00097910">
        <w:rPr>
          <w:rFonts w:ascii="Times New Roman" w:hAnsi="Times New Roman"/>
          <w:b/>
          <w:bCs/>
          <w:sz w:val="24"/>
          <w:szCs w:val="24"/>
        </w:rPr>
        <w:t>Тема 8.</w:t>
      </w:r>
      <w:r w:rsidRPr="001C47E9">
        <w:rPr>
          <w:rFonts w:ascii="Times New Roman" w:hAnsi="Times New Roman"/>
          <w:b/>
          <w:sz w:val="24"/>
          <w:szCs w:val="24"/>
        </w:rPr>
        <w:t xml:space="preserve"> </w:t>
      </w:r>
      <w:r w:rsidRPr="00097910">
        <w:rPr>
          <w:rFonts w:ascii="Times New Roman" w:hAnsi="Times New Roman"/>
          <w:b/>
          <w:sz w:val="24"/>
          <w:szCs w:val="24"/>
        </w:rPr>
        <w:t>Государственные финансы: государственный бюджет, внебюджетные фонды, государственный кредит.</w:t>
      </w:r>
    </w:p>
    <w:p w:rsidR="00901E50" w:rsidRPr="00AC35FB" w:rsidRDefault="00901E50" w:rsidP="001C47E9">
      <w:pPr>
        <w:ind w:left="360"/>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901E50" w:rsidRPr="00AC35FB" w:rsidRDefault="00901E50" w:rsidP="00901E50">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901E50"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901E50" w:rsidRDefault="00901E50" w:rsidP="00901E50">
      <w:pPr>
        <w:spacing w:after="0" w:line="240" w:lineRule="auto"/>
        <w:rPr>
          <w:rFonts w:ascii="Times New Roman" w:eastAsia="Times New Roman" w:hAnsi="Times New Roman" w:cs="Calibri"/>
          <w:b/>
          <w:bCs/>
          <w:color w:val="auto"/>
          <w:sz w:val="24"/>
          <w:szCs w:val="24"/>
          <w:lang w:eastAsia="ru-RU"/>
        </w:rPr>
      </w:pPr>
    </w:p>
    <w:p w:rsidR="00901E50" w:rsidRDefault="00901E50" w:rsidP="00901E50">
      <w:pPr>
        <w:spacing w:after="0" w:line="240" w:lineRule="auto"/>
        <w:rPr>
          <w:rFonts w:ascii="Times New Roman" w:eastAsia="Times New Roman" w:hAnsi="Times New Roman" w:cs="Calibri"/>
          <w:b/>
          <w:bCs/>
          <w:color w:val="auto"/>
          <w:sz w:val="24"/>
          <w:szCs w:val="24"/>
          <w:lang w:eastAsia="ru-RU"/>
        </w:rPr>
      </w:pPr>
    </w:p>
    <w:p w:rsidR="00AF2DFD" w:rsidRDefault="00AF2DFD" w:rsidP="000B5074">
      <w:pPr>
        <w:spacing w:after="0" w:line="240" w:lineRule="auto"/>
        <w:jc w:val="center"/>
        <w:rPr>
          <w:rFonts w:ascii="Times New Roman" w:eastAsia="Times New Roman" w:hAnsi="Times New Roman" w:cs="Calibri"/>
          <w:b/>
          <w:bCs/>
          <w:color w:val="auto"/>
          <w:sz w:val="24"/>
          <w:szCs w:val="24"/>
          <w:lang w:eastAsia="ru-RU"/>
        </w:rPr>
      </w:pPr>
      <w:r w:rsidRPr="00AF2DFD">
        <w:rPr>
          <w:rFonts w:ascii="Times New Roman" w:eastAsia="Times New Roman" w:hAnsi="Times New Roman" w:cs="Calibri"/>
          <w:b/>
          <w:bCs/>
          <w:color w:val="auto"/>
          <w:sz w:val="24"/>
          <w:szCs w:val="24"/>
          <w:lang w:eastAsia="ru-RU"/>
        </w:rPr>
        <w:t>Вопросы для устного опроса по теме</w:t>
      </w:r>
    </w:p>
    <w:p w:rsidR="00AF2DFD" w:rsidRDefault="00AF2DFD" w:rsidP="000B5074">
      <w:pPr>
        <w:spacing w:after="0" w:line="240" w:lineRule="auto"/>
        <w:jc w:val="center"/>
        <w:rPr>
          <w:rFonts w:ascii="Times New Roman" w:eastAsia="Times New Roman" w:hAnsi="Times New Roman" w:cs="Calibri"/>
          <w:b/>
          <w:bCs/>
          <w:color w:val="auto"/>
          <w:sz w:val="24"/>
          <w:szCs w:val="24"/>
          <w:lang w:eastAsia="ru-RU"/>
        </w:rPr>
      </w:pPr>
    </w:p>
    <w:p w:rsidR="001C47E9" w:rsidRPr="001C47E9" w:rsidRDefault="001C47E9" w:rsidP="0098730C">
      <w:pPr>
        <w:pStyle w:val="a7"/>
        <w:numPr>
          <w:ilvl w:val="0"/>
          <w:numId w:val="5"/>
        </w:numPr>
        <w:spacing w:after="0" w:line="240" w:lineRule="auto"/>
        <w:rPr>
          <w:rFonts w:ascii="Times New Roman" w:eastAsia="Times New Roman" w:hAnsi="Times New Roman" w:cs="Times New Roman"/>
          <w:b/>
          <w:bCs/>
          <w:color w:val="auto"/>
          <w:sz w:val="24"/>
          <w:szCs w:val="24"/>
          <w:lang w:eastAsia="ru-RU"/>
        </w:rPr>
      </w:pPr>
      <w:r w:rsidRPr="001C47E9">
        <w:rPr>
          <w:rFonts w:ascii="Times New Roman" w:hAnsi="Times New Roman" w:cs="Times New Roman"/>
          <w:color w:val="auto"/>
        </w:rPr>
        <w:t xml:space="preserve">Кругооборот наличных денег? </w:t>
      </w:r>
    </w:p>
    <w:p w:rsidR="00AF2DFD" w:rsidRPr="00267272" w:rsidRDefault="001C47E9" w:rsidP="0098730C">
      <w:pPr>
        <w:pStyle w:val="a7"/>
        <w:numPr>
          <w:ilvl w:val="0"/>
          <w:numId w:val="5"/>
        </w:numPr>
        <w:spacing w:after="0" w:line="240" w:lineRule="auto"/>
        <w:rPr>
          <w:rFonts w:ascii="Times New Roman" w:eastAsia="Times New Roman" w:hAnsi="Times New Roman" w:cs="Times New Roman"/>
          <w:b/>
          <w:bCs/>
          <w:color w:val="auto"/>
          <w:lang w:eastAsia="ru-RU"/>
        </w:rPr>
      </w:pPr>
      <w:r w:rsidRPr="00267272">
        <w:rPr>
          <w:rFonts w:ascii="Times New Roman" w:hAnsi="Times New Roman" w:cs="Times New Roman"/>
          <w:color w:val="auto"/>
        </w:rPr>
        <w:t>Закон денежного обращения: сущность и формулы.</w:t>
      </w:r>
      <w:r w:rsidR="00AF2DFD" w:rsidRPr="00267272">
        <w:rPr>
          <w:rFonts w:ascii="Times New Roman" w:eastAsia="Times New Roman" w:hAnsi="Times New Roman" w:cs="Times New Roman"/>
          <w:bCs/>
          <w:color w:val="auto"/>
          <w:lang w:eastAsia="ru-RU"/>
        </w:rPr>
        <w:t>?</w:t>
      </w:r>
    </w:p>
    <w:p w:rsidR="00317DB5" w:rsidRPr="00AF2DFD" w:rsidRDefault="00317DB5" w:rsidP="0098730C">
      <w:pPr>
        <w:pStyle w:val="a7"/>
        <w:numPr>
          <w:ilvl w:val="0"/>
          <w:numId w:val="5"/>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 xml:space="preserve">Каков порядок </w:t>
      </w:r>
      <w:r w:rsidR="00267272">
        <w:rPr>
          <w:rFonts w:ascii="Times New Roman" w:eastAsia="Times New Roman" w:hAnsi="Times New Roman"/>
          <w:bCs/>
          <w:color w:val="auto"/>
          <w:sz w:val="24"/>
          <w:szCs w:val="24"/>
          <w:lang w:eastAsia="ru-RU"/>
        </w:rPr>
        <w:t>кругооборота денег</w:t>
      </w:r>
      <w:r>
        <w:rPr>
          <w:rFonts w:ascii="Times New Roman" w:eastAsia="Times New Roman" w:hAnsi="Times New Roman"/>
          <w:bCs/>
          <w:color w:val="auto"/>
          <w:sz w:val="24"/>
          <w:szCs w:val="24"/>
          <w:lang w:eastAsia="ru-RU"/>
        </w:rPr>
        <w:t>?</w:t>
      </w:r>
    </w:p>
    <w:p w:rsidR="00AF2DFD" w:rsidRDefault="00AF2DFD" w:rsidP="00AF2DFD">
      <w:pPr>
        <w:pStyle w:val="a7"/>
        <w:spacing w:after="0" w:line="240" w:lineRule="auto"/>
        <w:rPr>
          <w:rFonts w:ascii="Times New Roman" w:eastAsia="Times New Roman" w:hAnsi="Times New Roman"/>
          <w:b/>
          <w:bCs/>
          <w:color w:val="auto"/>
          <w:sz w:val="24"/>
          <w:szCs w:val="24"/>
          <w:lang w:eastAsia="ru-RU"/>
        </w:rPr>
      </w:pPr>
    </w:p>
    <w:p w:rsidR="00267272" w:rsidRDefault="00267272" w:rsidP="00267272">
      <w:pPr>
        <w:pStyle w:val="a7"/>
        <w:spacing w:after="0" w:line="240" w:lineRule="auto"/>
        <w:rPr>
          <w:rFonts w:ascii="Times New Roman" w:eastAsia="Times New Roman" w:hAnsi="Times New Roman"/>
          <w:b/>
          <w:bCs/>
          <w:color w:val="auto"/>
          <w:sz w:val="24"/>
          <w:szCs w:val="24"/>
          <w:lang w:eastAsia="ru-RU"/>
        </w:rPr>
      </w:pPr>
      <w:r w:rsidRPr="00097910">
        <w:rPr>
          <w:rFonts w:ascii="Times New Roman" w:hAnsi="Times New Roman" w:cs="Times New Roman"/>
          <w:b/>
          <w:bCs/>
          <w:sz w:val="24"/>
          <w:szCs w:val="24"/>
        </w:rPr>
        <w:t>Тема 9.</w:t>
      </w:r>
      <w:r w:rsidRPr="00267272">
        <w:rPr>
          <w:rFonts w:ascii="Times New Roman" w:hAnsi="Times New Roman" w:cs="Times New Roman"/>
          <w:b/>
          <w:sz w:val="24"/>
          <w:szCs w:val="24"/>
        </w:rPr>
        <w:t xml:space="preserve"> </w:t>
      </w:r>
      <w:r w:rsidRPr="00097910">
        <w:rPr>
          <w:rFonts w:ascii="Times New Roman" w:hAnsi="Times New Roman" w:cs="Times New Roman"/>
          <w:b/>
          <w:sz w:val="24"/>
          <w:szCs w:val="24"/>
        </w:rPr>
        <w:t>Доходы и расходы федерального бюджета.</w:t>
      </w:r>
    </w:p>
    <w:p w:rsidR="00267272" w:rsidRPr="00097910" w:rsidRDefault="00267272" w:rsidP="00267272">
      <w:pPr>
        <w:spacing w:after="0" w:line="240" w:lineRule="auto"/>
        <w:rPr>
          <w:rFonts w:ascii="Times New Roman" w:hAnsi="Times New Roman"/>
          <w:b/>
          <w:bCs/>
          <w:sz w:val="24"/>
          <w:szCs w:val="24"/>
        </w:rPr>
      </w:pPr>
    </w:p>
    <w:p w:rsidR="00267272" w:rsidRPr="00AC35FB" w:rsidRDefault="00267272" w:rsidP="00267272">
      <w:pPr>
        <w:ind w:left="360"/>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267272" w:rsidRPr="00AC35FB" w:rsidRDefault="00267272" w:rsidP="00267272">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267272" w:rsidRPr="00AC35FB" w:rsidRDefault="00267272" w:rsidP="00267272">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267272" w:rsidRPr="00AC35FB" w:rsidRDefault="00267272" w:rsidP="00267272">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267272" w:rsidRPr="00AC35FB"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267272" w:rsidRPr="00AC35FB" w:rsidRDefault="00267272" w:rsidP="0026727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267272" w:rsidRPr="00AC35FB"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267272" w:rsidRPr="00AC35FB"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267272" w:rsidRPr="00AC35FB" w:rsidRDefault="00267272" w:rsidP="0026727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267272" w:rsidRPr="00AC35FB"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lastRenderedPageBreak/>
        <w:t>•ответ полный, но при этом допущена существенная ошибка или ответ неполный, несвязный, плохо владеет терминологией.</w:t>
      </w:r>
    </w:p>
    <w:p w:rsidR="00267272" w:rsidRPr="00AC35FB" w:rsidRDefault="00267272" w:rsidP="0026727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267272" w:rsidRPr="00AC35FB"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267272" w:rsidRPr="00AC35FB" w:rsidRDefault="00267272" w:rsidP="0026727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267272"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267272" w:rsidRDefault="00267272" w:rsidP="00267272">
      <w:pPr>
        <w:spacing w:after="0" w:line="240" w:lineRule="auto"/>
        <w:rPr>
          <w:rFonts w:ascii="Times New Roman" w:eastAsia="Times New Roman" w:hAnsi="Times New Roman" w:cs="Calibri"/>
          <w:b/>
          <w:bCs/>
          <w:color w:val="auto"/>
          <w:sz w:val="24"/>
          <w:szCs w:val="24"/>
          <w:lang w:eastAsia="ru-RU"/>
        </w:rPr>
      </w:pPr>
    </w:p>
    <w:p w:rsidR="00267272" w:rsidRDefault="00267272" w:rsidP="00267272">
      <w:pPr>
        <w:spacing w:after="0" w:line="240" w:lineRule="auto"/>
        <w:rPr>
          <w:rFonts w:ascii="Times New Roman" w:eastAsia="Times New Roman" w:hAnsi="Times New Roman" w:cs="Calibri"/>
          <w:b/>
          <w:bCs/>
          <w:color w:val="auto"/>
          <w:sz w:val="24"/>
          <w:szCs w:val="24"/>
          <w:lang w:eastAsia="ru-RU"/>
        </w:rPr>
      </w:pPr>
    </w:p>
    <w:p w:rsidR="00267272" w:rsidRDefault="00267272" w:rsidP="00267272">
      <w:pPr>
        <w:spacing w:after="0" w:line="240" w:lineRule="auto"/>
        <w:jc w:val="center"/>
        <w:rPr>
          <w:rFonts w:ascii="Times New Roman" w:eastAsia="Times New Roman" w:hAnsi="Times New Roman" w:cs="Calibri"/>
          <w:b/>
          <w:bCs/>
          <w:color w:val="auto"/>
          <w:sz w:val="24"/>
          <w:szCs w:val="24"/>
          <w:lang w:eastAsia="ru-RU"/>
        </w:rPr>
      </w:pPr>
      <w:r w:rsidRPr="00AF2DFD">
        <w:rPr>
          <w:rFonts w:ascii="Times New Roman" w:eastAsia="Times New Roman" w:hAnsi="Times New Roman" w:cs="Calibri"/>
          <w:b/>
          <w:bCs/>
          <w:color w:val="auto"/>
          <w:sz w:val="24"/>
          <w:szCs w:val="24"/>
          <w:lang w:eastAsia="ru-RU"/>
        </w:rPr>
        <w:t>Вопросы для устного опроса по теме</w:t>
      </w:r>
    </w:p>
    <w:p w:rsidR="00267272" w:rsidRDefault="00267272" w:rsidP="00267272">
      <w:pPr>
        <w:spacing w:after="0" w:line="240" w:lineRule="auto"/>
        <w:jc w:val="center"/>
        <w:rPr>
          <w:rFonts w:ascii="Times New Roman" w:eastAsia="Times New Roman" w:hAnsi="Times New Roman" w:cs="Calibri"/>
          <w:b/>
          <w:bCs/>
          <w:color w:val="auto"/>
          <w:sz w:val="24"/>
          <w:szCs w:val="24"/>
          <w:lang w:eastAsia="ru-RU"/>
        </w:rPr>
      </w:pPr>
    </w:p>
    <w:p w:rsidR="00267272" w:rsidRPr="001C47E9" w:rsidRDefault="00267272" w:rsidP="0098730C">
      <w:pPr>
        <w:pStyle w:val="a7"/>
        <w:numPr>
          <w:ilvl w:val="0"/>
          <w:numId w:val="36"/>
        </w:numPr>
        <w:spacing w:after="0" w:line="240" w:lineRule="auto"/>
        <w:rPr>
          <w:rFonts w:ascii="Times New Roman" w:eastAsia="Times New Roman" w:hAnsi="Times New Roman" w:cs="Times New Roman"/>
          <w:b/>
          <w:bCs/>
          <w:color w:val="auto"/>
          <w:sz w:val="24"/>
          <w:szCs w:val="24"/>
          <w:lang w:eastAsia="ru-RU"/>
        </w:rPr>
      </w:pPr>
      <w:r>
        <w:rPr>
          <w:rFonts w:ascii="Times New Roman" w:hAnsi="Times New Roman" w:cs="Times New Roman"/>
          <w:color w:val="auto"/>
        </w:rPr>
        <w:t>Рассказать о Федеральном бюджете</w:t>
      </w:r>
      <w:r w:rsidRPr="001C47E9">
        <w:rPr>
          <w:rFonts w:ascii="Times New Roman" w:hAnsi="Times New Roman" w:cs="Times New Roman"/>
          <w:color w:val="auto"/>
        </w:rPr>
        <w:t xml:space="preserve">? </w:t>
      </w:r>
    </w:p>
    <w:p w:rsidR="00267272" w:rsidRPr="00267272" w:rsidRDefault="00267272" w:rsidP="0098730C">
      <w:pPr>
        <w:pStyle w:val="a7"/>
        <w:numPr>
          <w:ilvl w:val="0"/>
          <w:numId w:val="36"/>
        </w:numPr>
        <w:spacing w:after="0" w:line="240" w:lineRule="auto"/>
        <w:rPr>
          <w:rFonts w:ascii="Times New Roman" w:eastAsia="Times New Roman" w:hAnsi="Times New Roman" w:cs="Times New Roman"/>
          <w:b/>
          <w:bCs/>
          <w:color w:val="auto"/>
          <w:lang w:eastAsia="ru-RU"/>
        </w:rPr>
      </w:pPr>
      <w:r w:rsidRPr="00267272">
        <w:rPr>
          <w:rFonts w:ascii="Times New Roman" w:hAnsi="Times New Roman" w:cs="Times New Roman"/>
          <w:color w:val="auto"/>
        </w:rPr>
        <w:t>Платежный баланс страны и инструменты денежно-кредитной политики: эмиссия денег, норма обязательных резервов</w:t>
      </w:r>
      <w:r w:rsidRPr="00267272">
        <w:rPr>
          <w:rFonts w:ascii="Times New Roman" w:eastAsia="Times New Roman" w:hAnsi="Times New Roman" w:cs="Times New Roman"/>
          <w:bCs/>
          <w:color w:val="auto"/>
          <w:lang w:eastAsia="ru-RU"/>
        </w:rPr>
        <w:t>?</w:t>
      </w:r>
    </w:p>
    <w:p w:rsidR="001C47E9" w:rsidRPr="00267272" w:rsidRDefault="00267272" w:rsidP="0098730C">
      <w:pPr>
        <w:pStyle w:val="a7"/>
        <w:numPr>
          <w:ilvl w:val="0"/>
          <w:numId w:val="36"/>
        </w:numPr>
        <w:spacing w:after="0" w:line="240" w:lineRule="auto"/>
        <w:rPr>
          <w:rFonts w:ascii="Times New Roman" w:eastAsia="Times New Roman" w:hAnsi="Times New Roman"/>
          <w:b/>
          <w:bCs/>
          <w:color w:val="auto"/>
          <w:sz w:val="24"/>
          <w:szCs w:val="24"/>
          <w:lang w:eastAsia="ru-RU"/>
        </w:rPr>
      </w:pPr>
      <w:r w:rsidRPr="00267272">
        <w:rPr>
          <w:rFonts w:ascii="Times New Roman" w:hAnsi="Times New Roman" w:cs="Times New Roman"/>
          <w:color w:val="auto"/>
        </w:rPr>
        <w:t>Инструменты денежно-кредитной политики: учетная ставка, операции на открытом рынке</w:t>
      </w:r>
      <w:r>
        <w:rPr>
          <w:rFonts w:ascii="Times New Roman" w:eastAsia="Times New Roman" w:hAnsi="Times New Roman"/>
          <w:bCs/>
          <w:color w:val="auto"/>
          <w:sz w:val="24"/>
          <w:szCs w:val="24"/>
          <w:lang w:eastAsia="ru-RU"/>
        </w:rPr>
        <w:t>?</w:t>
      </w:r>
    </w:p>
    <w:p w:rsidR="001C47E9" w:rsidRDefault="001C47E9" w:rsidP="00AF2DFD">
      <w:pPr>
        <w:pStyle w:val="a7"/>
        <w:spacing w:after="0" w:line="240" w:lineRule="auto"/>
        <w:rPr>
          <w:rFonts w:ascii="Times New Roman" w:eastAsia="Times New Roman" w:hAnsi="Times New Roman"/>
          <w:b/>
          <w:bCs/>
          <w:color w:val="auto"/>
          <w:sz w:val="24"/>
          <w:szCs w:val="24"/>
          <w:lang w:eastAsia="ru-RU"/>
        </w:rPr>
      </w:pPr>
    </w:p>
    <w:p w:rsidR="00267272" w:rsidRPr="00267272" w:rsidRDefault="00267272" w:rsidP="00267272">
      <w:pPr>
        <w:pStyle w:val="a7"/>
        <w:spacing w:after="0" w:line="240" w:lineRule="auto"/>
        <w:rPr>
          <w:rFonts w:ascii="Times New Roman" w:eastAsia="Times New Roman" w:hAnsi="Times New Roman"/>
          <w:b/>
          <w:bCs/>
          <w:color w:val="auto"/>
          <w:sz w:val="24"/>
          <w:szCs w:val="24"/>
          <w:lang w:eastAsia="ru-RU"/>
        </w:rPr>
      </w:pPr>
      <w:r w:rsidRPr="00097910">
        <w:rPr>
          <w:rFonts w:ascii="Times New Roman" w:hAnsi="Times New Roman" w:cs="Times New Roman"/>
          <w:b/>
          <w:bCs/>
          <w:sz w:val="24"/>
          <w:szCs w:val="24"/>
        </w:rPr>
        <w:t>Тема 10.</w:t>
      </w:r>
      <w:r w:rsidRPr="00267272">
        <w:rPr>
          <w:rFonts w:ascii="Times New Roman" w:hAnsi="Times New Roman" w:cs="Times New Roman"/>
          <w:b/>
          <w:sz w:val="24"/>
          <w:szCs w:val="24"/>
        </w:rPr>
        <w:t xml:space="preserve"> </w:t>
      </w:r>
      <w:r w:rsidRPr="00097910">
        <w:rPr>
          <w:rFonts w:ascii="Times New Roman" w:hAnsi="Times New Roman" w:cs="Times New Roman"/>
          <w:b/>
          <w:sz w:val="24"/>
          <w:szCs w:val="24"/>
        </w:rPr>
        <w:t>Дефицит и  профицит государственного бюджета, методы  его финансирования.</w:t>
      </w:r>
    </w:p>
    <w:p w:rsidR="001C47E9" w:rsidRDefault="001C47E9" w:rsidP="00AF2DFD">
      <w:pPr>
        <w:pStyle w:val="a7"/>
        <w:spacing w:after="0" w:line="240" w:lineRule="auto"/>
        <w:rPr>
          <w:rFonts w:ascii="Times New Roman" w:eastAsia="Times New Roman" w:hAnsi="Times New Roman"/>
          <w:b/>
          <w:bCs/>
          <w:color w:val="auto"/>
          <w:sz w:val="24"/>
          <w:szCs w:val="24"/>
          <w:lang w:eastAsia="ru-RU"/>
        </w:rPr>
      </w:pPr>
    </w:p>
    <w:p w:rsidR="00267272" w:rsidRPr="00AC35FB" w:rsidRDefault="00267272" w:rsidP="00267272">
      <w:pPr>
        <w:ind w:left="360"/>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267272" w:rsidRPr="00AC35FB" w:rsidRDefault="00267272" w:rsidP="00267272">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267272" w:rsidRPr="00AC35FB" w:rsidRDefault="00267272" w:rsidP="00267272">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267272" w:rsidRPr="00AC35FB" w:rsidRDefault="00267272" w:rsidP="00267272">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267272" w:rsidRPr="00AC35FB"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267272" w:rsidRPr="00AC35FB" w:rsidRDefault="00267272" w:rsidP="0026727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267272" w:rsidRPr="00AC35FB"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267272" w:rsidRPr="00AC35FB"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267272" w:rsidRPr="00AC35FB" w:rsidRDefault="00267272" w:rsidP="0026727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267272" w:rsidRPr="00AC35FB"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267272" w:rsidRPr="00AC35FB" w:rsidRDefault="00267272" w:rsidP="0026727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267272" w:rsidRPr="00AC35FB"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267272" w:rsidRPr="00AC35FB" w:rsidRDefault="00267272" w:rsidP="0026727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267272"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267272" w:rsidRDefault="00267272" w:rsidP="00267272">
      <w:pPr>
        <w:spacing w:after="0" w:line="240" w:lineRule="auto"/>
        <w:rPr>
          <w:rFonts w:ascii="Times New Roman" w:eastAsia="Times New Roman" w:hAnsi="Times New Roman" w:cs="Calibri"/>
          <w:b/>
          <w:bCs/>
          <w:color w:val="auto"/>
          <w:sz w:val="24"/>
          <w:szCs w:val="24"/>
          <w:lang w:eastAsia="ru-RU"/>
        </w:rPr>
      </w:pPr>
    </w:p>
    <w:p w:rsidR="00267272" w:rsidRDefault="00267272" w:rsidP="00267272">
      <w:pPr>
        <w:spacing w:after="0" w:line="240" w:lineRule="auto"/>
        <w:jc w:val="center"/>
        <w:rPr>
          <w:rFonts w:ascii="Times New Roman" w:eastAsia="Times New Roman" w:hAnsi="Times New Roman" w:cs="Calibri"/>
          <w:b/>
          <w:bCs/>
          <w:color w:val="auto"/>
          <w:sz w:val="24"/>
          <w:szCs w:val="24"/>
          <w:lang w:eastAsia="ru-RU"/>
        </w:rPr>
      </w:pPr>
      <w:r w:rsidRPr="00AF2DFD">
        <w:rPr>
          <w:rFonts w:ascii="Times New Roman" w:eastAsia="Times New Roman" w:hAnsi="Times New Roman" w:cs="Calibri"/>
          <w:b/>
          <w:bCs/>
          <w:color w:val="auto"/>
          <w:sz w:val="24"/>
          <w:szCs w:val="24"/>
          <w:lang w:eastAsia="ru-RU"/>
        </w:rPr>
        <w:t>Вопросы для устного опроса по теме</w:t>
      </w:r>
    </w:p>
    <w:p w:rsidR="00267272" w:rsidRDefault="00267272" w:rsidP="00267272">
      <w:pPr>
        <w:spacing w:after="0" w:line="240" w:lineRule="auto"/>
        <w:jc w:val="center"/>
        <w:rPr>
          <w:rFonts w:ascii="Times New Roman" w:eastAsia="Times New Roman" w:hAnsi="Times New Roman" w:cs="Calibri"/>
          <w:b/>
          <w:bCs/>
          <w:color w:val="auto"/>
          <w:sz w:val="24"/>
          <w:szCs w:val="24"/>
          <w:lang w:eastAsia="ru-RU"/>
        </w:rPr>
      </w:pPr>
    </w:p>
    <w:p w:rsidR="00267272" w:rsidRPr="001C47E9" w:rsidRDefault="00267272" w:rsidP="0098730C">
      <w:pPr>
        <w:pStyle w:val="a7"/>
        <w:numPr>
          <w:ilvl w:val="0"/>
          <w:numId w:val="37"/>
        </w:numPr>
        <w:spacing w:after="0" w:line="240" w:lineRule="auto"/>
        <w:rPr>
          <w:rFonts w:ascii="Times New Roman" w:eastAsia="Times New Roman" w:hAnsi="Times New Roman" w:cs="Times New Roman"/>
          <w:b/>
          <w:bCs/>
          <w:color w:val="auto"/>
          <w:sz w:val="24"/>
          <w:szCs w:val="24"/>
          <w:lang w:eastAsia="ru-RU"/>
        </w:rPr>
      </w:pPr>
      <w:r>
        <w:rPr>
          <w:rFonts w:ascii="Times New Roman" w:hAnsi="Times New Roman" w:cs="Times New Roman"/>
          <w:color w:val="auto"/>
        </w:rPr>
        <w:t>Рассказать о дефиците бюджета</w:t>
      </w:r>
      <w:r w:rsidRPr="001C47E9">
        <w:rPr>
          <w:rFonts w:ascii="Times New Roman" w:hAnsi="Times New Roman" w:cs="Times New Roman"/>
          <w:color w:val="auto"/>
        </w:rPr>
        <w:t xml:space="preserve">? </w:t>
      </w:r>
    </w:p>
    <w:p w:rsidR="00267272" w:rsidRPr="00267272" w:rsidRDefault="00267272" w:rsidP="0098730C">
      <w:pPr>
        <w:pStyle w:val="a7"/>
        <w:numPr>
          <w:ilvl w:val="0"/>
          <w:numId w:val="37"/>
        </w:numPr>
        <w:spacing w:after="0" w:line="240" w:lineRule="auto"/>
        <w:rPr>
          <w:rFonts w:ascii="Times New Roman" w:eastAsia="Times New Roman" w:hAnsi="Times New Roman" w:cs="Times New Roman"/>
          <w:b/>
          <w:bCs/>
          <w:color w:val="auto"/>
          <w:lang w:eastAsia="ru-RU"/>
        </w:rPr>
      </w:pPr>
      <w:r>
        <w:rPr>
          <w:rFonts w:ascii="Times New Roman" w:hAnsi="Times New Roman" w:cs="Times New Roman"/>
          <w:color w:val="auto"/>
        </w:rPr>
        <w:t>Какие два основных способа существуют в финансировании бюджета страны</w:t>
      </w:r>
      <w:r w:rsidRPr="00267272">
        <w:rPr>
          <w:rFonts w:ascii="Times New Roman" w:eastAsia="Times New Roman" w:hAnsi="Times New Roman" w:cs="Times New Roman"/>
          <w:bCs/>
          <w:color w:val="auto"/>
          <w:lang w:eastAsia="ru-RU"/>
        </w:rPr>
        <w:t>?</w:t>
      </w:r>
    </w:p>
    <w:p w:rsidR="00267272" w:rsidRPr="00267272" w:rsidRDefault="00267272" w:rsidP="0098730C">
      <w:pPr>
        <w:pStyle w:val="a7"/>
        <w:numPr>
          <w:ilvl w:val="0"/>
          <w:numId w:val="37"/>
        </w:numPr>
        <w:spacing w:after="0" w:line="240" w:lineRule="auto"/>
        <w:rPr>
          <w:rFonts w:ascii="Times New Roman" w:eastAsia="Times New Roman" w:hAnsi="Times New Roman"/>
          <w:b/>
          <w:bCs/>
          <w:color w:val="auto"/>
          <w:sz w:val="24"/>
          <w:szCs w:val="24"/>
          <w:lang w:eastAsia="ru-RU"/>
        </w:rPr>
      </w:pPr>
      <w:r>
        <w:rPr>
          <w:rFonts w:ascii="Times New Roman" w:hAnsi="Times New Roman" w:cs="Times New Roman"/>
          <w:color w:val="auto"/>
        </w:rPr>
        <w:t>Перечислить внутренние источники продаж</w:t>
      </w:r>
      <w:r>
        <w:rPr>
          <w:rFonts w:ascii="Times New Roman" w:eastAsia="Times New Roman" w:hAnsi="Times New Roman"/>
          <w:bCs/>
          <w:color w:val="auto"/>
          <w:sz w:val="24"/>
          <w:szCs w:val="24"/>
          <w:lang w:eastAsia="ru-RU"/>
        </w:rPr>
        <w:t>?</w:t>
      </w:r>
    </w:p>
    <w:p w:rsidR="001C47E9" w:rsidRPr="00267272" w:rsidRDefault="001C47E9" w:rsidP="00267272">
      <w:pPr>
        <w:spacing w:after="0" w:line="240" w:lineRule="auto"/>
        <w:rPr>
          <w:rFonts w:ascii="Times New Roman" w:eastAsia="Times New Roman" w:hAnsi="Times New Roman"/>
          <w:b/>
          <w:bCs/>
          <w:color w:val="auto"/>
          <w:sz w:val="24"/>
          <w:szCs w:val="24"/>
          <w:lang w:eastAsia="ru-RU"/>
        </w:rPr>
      </w:pPr>
    </w:p>
    <w:p w:rsidR="001C47E9" w:rsidRPr="00267272" w:rsidRDefault="001C47E9" w:rsidP="00267272">
      <w:pPr>
        <w:spacing w:after="0" w:line="240" w:lineRule="auto"/>
        <w:rPr>
          <w:rFonts w:ascii="Times New Roman" w:eastAsia="Times New Roman" w:hAnsi="Times New Roman"/>
          <w:b/>
          <w:bCs/>
          <w:color w:val="auto"/>
          <w:sz w:val="24"/>
          <w:szCs w:val="24"/>
          <w:lang w:eastAsia="ru-RU"/>
        </w:rPr>
      </w:pPr>
    </w:p>
    <w:p w:rsidR="00267272" w:rsidRPr="00267272" w:rsidRDefault="00267272" w:rsidP="00267272">
      <w:pPr>
        <w:spacing w:after="0" w:line="240" w:lineRule="auto"/>
        <w:rPr>
          <w:rFonts w:ascii="Times New Roman" w:eastAsia="Times New Roman" w:hAnsi="Times New Roman"/>
          <w:b/>
          <w:bCs/>
          <w:color w:val="auto"/>
          <w:sz w:val="24"/>
          <w:szCs w:val="24"/>
          <w:lang w:eastAsia="ru-RU"/>
        </w:rPr>
      </w:pPr>
      <w:r w:rsidRPr="00267272">
        <w:rPr>
          <w:rFonts w:ascii="Times New Roman" w:hAnsi="Times New Roman"/>
          <w:b/>
          <w:bCs/>
          <w:sz w:val="24"/>
          <w:szCs w:val="24"/>
        </w:rPr>
        <w:t>Практическое занятие № 2</w:t>
      </w:r>
      <w:r w:rsidRPr="00267272">
        <w:rPr>
          <w:rFonts w:ascii="Times New Roman" w:hAnsi="Times New Roman"/>
          <w:sz w:val="24"/>
          <w:szCs w:val="24"/>
        </w:rPr>
        <w:t xml:space="preserve"> Моделирование деловых ситуаций на темы: «Структура доходов и расходов федерального бюджета», «Анализ структуры государственного бюджета».</w:t>
      </w:r>
    </w:p>
    <w:p w:rsidR="00267272" w:rsidRPr="00267272" w:rsidRDefault="00267272" w:rsidP="00267272">
      <w:pPr>
        <w:spacing w:after="0" w:line="240" w:lineRule="auto"/>
        <w:rPr>
          <w:rFonts w:ascii="Times New Roman" w:hAnsi="Times New Roman"/>
          <w:b/>
          <w:bCs/>
          <w:sz w:val="24"/>
          <w:szCs w:val="24"/>
        </w:rPr>
      </w:pPr>
    </w:p>
    <w:p w:rsidR="001C47E9" w:rsidRDefault="001C47E9" w:rsidP="00AF2DFD">
      <w:pPr>
        <w:pStyle w:val="a7"/>
        <w:spacing w:after="0" w:line="240" w:lineRule="auto"/>
        <w:rPr>
          <w:rFonts w:ascii="Times New Roman" w:eastAsia="Times New Roman" w:hAnsi="Times New Roman"/>
          <w:b/>
          <w:bCs/>
          <w:color w:val="auto"/>
          <w:sz w:val="24"/>
          <w:szCs w:val="24"/>
          <w:lang w:eastAsia="ru-RU"/>
        </w:rPr>
      </w:pPr>
    </w:p>
    <w:p w:rsidR="001C47E9" w:rsidRDefault="001C47E9" w:rsidP="00AF2DFD">
      <w:pPr>
        <w:pStyle w:val="a7"/>
        <w:spacing w:after="0" w:line="240" w:lineRule="auto"/>
        <w:rPr>
          <w:rFonts w:ascii="Times New Roman" w:eastAsia="Times New Roman" w:hAnsi="Times New Roman"/>
          <w:b/>
          <w:bCs/>
          <w:color w:val="auto"/>
          <w:sz w:val="24"/>
          <w:szCs w:val="24"/>
          <w:lang w:eastAsia="ru-RU"/>
        </w:rPr>
      </w:pPr>
    </w:p>
    <w:p w:rsidR="001C47E9" w:rsidRDefault="001C47E9" w:rsidP="00AF2DFD">
      <w:pPr>
        <w:pStyle w:val="a7"/>
        <w:spacing w:after="0" w:line="240" w:lineRule="auto"/>
        <w:rPr>
          <w:rFonts w:ascii="Times New Roman" w:eastAsia="Times New Roman" w:hAnsi="Times New Roman"/>
          <w:b/>
          <w:bCs/>
          <w:color w:val="auto"/>
          <w:sz w:val="24"/>
          <w:szCs w:val="24"/>
          <w:lang w:eastAsia="ru-RU"/>
        </w:rPr>
      </w:pPr>
    </w:p>
    <w:p w:rsidR="001C47E9" w:rsidRDefault="001C47E9" w:rsidP="00AF2DFD">
      <w:pPr>
        <w:pStyle w:val="a7"/>
        <w:spacing w:after="0" w:line="240" w:lineRule="auto"/>
        <w:rPr>
          <w:rFonts w:ascii="Times New Roman" w:eastAsia="Times New Roman" w:hAnsi="Times New Roman"/>
          <w:b/>
          <w:bCs/>
          <w:color w:val="auto"/>
          <w:sz w:val="24"/>
          <w:szCs w:val="24"/>
          <w:lang w:eastAsia="ru-RU"/>
        </w:rPr>
      </w:pPr>
    </w:p>
    <w:p w:rsidR="001C47E9" w:rsidRDefault="001C47E9" w:rsidP="00AF2DFD">
      <w:pPr>
        <w:pStyle w:val="a7"/>
        <w:spacing w:after="0" w:line="240" w:lineRule="auto"/>
        <w:rPr>
          <w:rFonts w:ascii="Times New Roman" w:eastAsia="Times New Roman" w:hAnsi="Times New Roman"/>
          <w:b/>
          <w:bCs/>
          <w:color w:val="auto"/>
          <w:sz w:val="24"/>
          <w:szCs w:val="24"/>
          <w:lang w:eastAsia="ru-RU"/>
        </w:rPr>
      </w:pPr>
    </w:p>
    <w:p w:rsidR="001C47E9" w:rsidRDefault="001C47E9" w:rsidP="00AF2DFD">
      <w:pPr>
        <w:pStyle w:val="a7"/>
        <w:spacing w:after="0" w:line="240" w:lineRule="auto"/>
        <w:rPr>
          <w:rFonts w:ascii="Times New Roman" w:eastAsia="Times New Roman" w:hAnsi="Times New Roman"/>
          <w:b/>
          <w:bCs/>
          <w:color w:val="auto"/>
          <w:sz w:val="24"/>
          <w:szCs w:val="24"/>
          <w:lang w:eastAsia="ru-RU"/>
        </w:rPr>
      </w:pPr>
    </w:p>
    <w:p w:rsidR="001C47E9" w:rsidRPr="00267272" w:rsidRDefault="001C47E9" w:rsidP="00267272">
      <w:pPr>
        <w:spacing w:after="0" w:line="240" w:lineRule="auto"/>
        <w:rPr>
          <w:rFonts w:ascii="Times New Roman" w:eastAsia="Times New Roman" w:hAnsi="Times New Roman"/>
          <w:b/>
          <w:bCs/>
          <w:color w:val="auto"/>
          <w:sz w:val="24"/>
          <w:szCs w:val="24"/>
          <w:lang w:eastAsia="ru-RU"/>
        </w:rPr>
      </w:pPr>
    </w:p>
    <w:p w:rsidR="001C47E9" w:rsidRDefault="001C47E9" w:rsidP="00AF2DFD">
      <w:pPr>
        <w:pStyle w:val="a7"/>
        <w:spacing w:after="0" w:line="240" w:lineRule="auto"/>
        <w:rPr>
          <w:rFonts w:ascii="Times New Roman" w:eastAsia="Times New Roman" w:hAnsi="Times New Roman"/>
          <w:b/>
          <w:bCs/>
          <w:color w:val="auto"/>
          <w:sz w:val="24"/>
          <w:szCs w:val="24"/>
          <w:lang w:eastAsia="ru-RU"/>
        </w:rPr>
      </w:pPr>
    </w:p>
    <w:p w:rsidR="00901E50" w:rsidRPr="008A3D28" w:rsidRDefault="00901E50" w:rsidP="00901E50">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A82EC3" w:rsidRPr="00884DDC" w:rsidRDefault="00A82EC3" w:rsidP="00884DDC">
      <w:pPr>
        <w:rPr>
          <w:rFonts w:ascii="Times New Roman" w:hAnsi="Times New Roman"/>
          <w:b/>
          <w:color w:val="000000"/>
          <w:sz w:val="24"/>
          <w:szCs w:val="24"/>
          <w:lang w:eastAsia="ru-RU"/>
        </w:rPr>
      </w:pPr>
    </w:p>
    <w:p w:rsidR="00267272" w:rsidRPr="00097910" w:rsidRDefault="0023550D" w:rsidP="00267272">
      <w:pPr>
        <w:spacing w:after="0" w:line="240" w:lineRule="auto"/>
        <w:ind w:firstLine="353"/>
        <w:jc w:val="both"/>
        <w:rPr>
          <w:rFonts w:ascii="Times New Roman" w:hAnsi="Times New Roman"/>
          <w:b/>
          <w:sz w:val="24"/>
          <w:szCs w:val="24"/>
        </w:rPr>
      </w:pPr>
      <w:r>
        <w:rPr>
          <w:rFonts w:ascii="Times New Roman" w:hAnsi="Times New Roman"/>
          <w:b/>
          <w:sz w:val="24"/>
          <w:szCs w:val="24"/>
        </w:rPr>
        <w:t>Задача</w:t>
      </w:r>
      <w:r w:rsidR="00267272" w:rsidRPr="00097910">
        <w:rPr>
          <w:rFonts w:ascii="Times New Roman" w:hAnsi="Times New Roman"/>
          <w:b/>
          <w:sz w:val="24"/>
          <w:szCs w:val="24"/>
        </w:rPr>
        <w:t xml:space="preserve"> № 1.</w:t>
      </w:r>
    </w:p>
    <w:p w:rsidR="00267272" w:rsidRPr="00097910" w:rsidRDefault="00267272" w:rsidP="00267272">
      <w:pPr>
        <w:spacing w:after="0" w:line="240" w:lineRule="auto"/>
        <w:ind w:firstLine="353"/>
        <w:jc w:val="both"/>
        <w:rPr>
          <w:rFonts w:ascii="Times New Roman" w:hAnsi="Times New Roman"/>
          <w:b/>
          <w:sz w:val="24"/>
          <w:szCs w:val="24"/>
        </w:rPr>
      </w:pPr>
      <w:r w:rsidRPr="00097910">
        <w:rPr>
          <w:rFonts w:ascii="Times New Roman" w:hAnsi="Times New Roman"/>
          <w:b/>
          <w:sz w:val="24"/>
          <w:szCs w:val="24"/>
        </w:rPr>
        <w:t>(Необходимо рассчитать сумму регулирующих доходов бюджета области)</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Исходные данные:</w:t>
      </w:r>
    </w:p>
    <w:p w:rsidR="00267272" w:rsidRPr="00097910" w:rsidRDefault="00267272" w:rsidP="0098730C">
      <w:pPr>
        <w:numPr>
          <w:ilvl w:val="0"/>
          <w:numId w:val="38"/>
        </w:numPr>
        <w:spacing w:after="0" w:line="240" w:lineRule="auto"/>
        <w:ind w:firstLine="353"/>
        <w:jc w:val="both"/>
        <w:rPr>
          <w:rFonts w:ascii="Times New Roman" w:hAnsi="Times New Roman"/>
          <w:sz w:val="24"/>
          <w:szCs w:val="24"/>
        </w:rPr>
      </w:pPr>
      <w:r w:rsidRPr="00097910">
        <w:rPr>
          <w:rFonts w:ascii="Times New Roman" w:hAnsi="Times New Roman"/>
          <w:sz w:val="24"/>
          <w:szCs w:val="24"/>
        </w:rPr>
        <w:t>Сумма расходной части бюджета области – 550 млн. руб.</w:t>
      </w:r>
    </w:p>
    <w:p w:rsidR="00267272" w:rsidRPr="00097910" w:rsidRDefault="00267272" w:rsidP="0098730C">
      <w:pPr>
        <w:numPr>
          <w:ilvl w:val="0"/>
          <w:numId w:val="38"/>
        </w:numPr>
        <w:spacing w:after="0" w:line="240" w:lineRule="auto"/>
        <w:ind w:firstLine="353"/>
        <w:jc w:val="both"/>
        <w:rPr>
          <w:rFonts w:ascii="Times New Roman" w:hAnsi="Times New Roman"/>
          <w:sz w:val="24"/>
          <w:szCs w:val="24"/>
        </w:rPr>
      </w:pPr>
      <w:r w:rsidRPr="00097910">
        <w:rPr>
          <w:rFonts w:ascii="Times New Roman" w:hAnsi="Times New Roman"/>
          <w:sz w:val="24"/>
          <w:szCs w:val="24"/>
        </w:rPr>
        <w:t>Дефицит бюджета – 55 млн. руб.</w:t>
      </w:r>
    </w:p>
    <w:p w:rsidR="00267272" w:rsidRPr="00097910" w:rsidRDefault="00267272" w:rsidP="0098730C">
      <w:pPr>
        <w:numPr>
          <w:ilvl w:val="0"/>
          <w:numId w:val="38"/>
        </w:numPr>
        <w:spacing w:after="0" w:line="240" w:lineRule="auto"/>
        <w:ind w:firstLine="353"/>
        <w:jc w:val="both"/>
        <w:rPr>
          <w:rFonts w:ascii="Times New Roman" w:hAnsi="Times New Roman"/>
          <w:sz w:val="24"/>
          <w:szCs w:val="24"/>
        </w:rPr>
      </w:pPr>
      <w:r w:rsidRPr="00097910">
        <w:rPr>
          <w:rFonts w:ascii="Times New Roman" w:hAnsi="Times New Roman"/>
          <w:sz w:val="24"/>
          <w:szCs w:val="24"/>
        </w:rPr>
        <w:t>Сумма закрепленных доходов – 220 млн. руб.</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Решение:</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Дефицит бюджетный – превышение расходов бюджета над его доходами. Является следствием кризисных процессов в экономике государства (падения производства, снижения эффективности функционирования отдельных отраслей, несвоевременного проведения структурных изменений, особенно там, где высокий удельный вес государственного сектора, большие военные расходы, на покрытие убытков от стихийных бедствий и т.п.). Бюджетный дефицит требует принятия энергичных мер со стороны правительства для его ликвидации. К ним относятся: сокращение расходов бюджета, изменения в налоговой и кредитной политике, направленные на рост производства и его эффективности и т.п. Бюджетный дефицит ложится, прежде всего, на население как наиболее несправедливый налог.</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Зная размер расходной части бюджета и размер дефицита бюджета, определяем сумму доходов бюджета:</w:t>
      </w:r>
      <w:r w:rsidRPr="00097910">
        <w:rPr>
          <w:rFonts w:ascii="Times New Roman" w:hAnsi="Times New Roman"/>
          <w:sz w:val="24"/>
          <w:szCs w:val="24"/>
        </w:rPr>
        <w:br/>
        <w:t>Д=550-55=495 млн. руб.</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В свою очередь, сумма доходов бюджета состоит из закрепленной и регулирующей части. Следовательно, сумма регулирующих доходов бюджета составляет:</w:t>
      </w:r>
      <w:r w:rsidRPr="00097910">
        <w:rPr>
          <w:rFonts w:ascii="Times New Roman" w:hAnsi="Times New Roman"/>
          <w:sz w:val="24"/>
          <w:szCs w:val="24"/>
        </w:rPr>
        <w:br/>
        <w:t>Др=Д-Дз=495-220=275 млн. руб.</w:t>
      </w:r>
    </w:p>
    <w:p w:rsidR="00884DDC" w:rsidRDefault="00884DDC" w:rsidP="00A82EC3">
      <w:pPr>
        <w:rPr>
          <w:rFonts w:ascii="Times New Roman" w:hAnsi="Times New Roman"/>
          <w:sz w:val="24"/>
          <w:szCs w:val="24"/>
        </w:rPr>
      </w:pPr>
    </w:p>
    <w:p w:rsidR="00267272" w:rsidRPr="00097910" w:rsidRDefault="00267272" w:rsidP="00267272">
      <w:pPr>
        <w:spacing w:after="0" w:line="240" w:lineRule="auto"/>
        <w:ind w:firstLine="353"/>
        <w:jc w:val="both"/>
        <w:rPr>
          <w:rFonts w:ascii="Times New Roman" w:hAnsi="Times New Roman"/>
          <w:b/>
          <w:sz w:val="24"/>
          <w:szCs w:val="24"/>
        </w:rPr>
      </w:pPr>
      <w:r w:rsidRPr="00097910">
        <w:rPr>
          <w:rFonts w:ascii="Times New Roman" w:hAnsi="Times New Roman"/>
          <w:b/>
          <w:sz w:val="24"/>
          <w:szCs w:val="24"/>
        </w:rPr>
        <w:lastRenderedPageBreak/>
        <w:t>Задачи № 2</w:t>
      </w:r>
    </w:p>
    <w:p w:rsidR="00267272" w:rsidRPr="00097910" w:rsidRDefault="00267272" w:rsidP="00267272">
      <w:pPr>
        <w:spacing w:after="0" w:line="240" w:lineRule="auto"/>
        <w:ind w:firstLine="353"/>
        <w:jc w:val="both"/>
        <w:rPr>
          <w:rFonts w:ascii="Times New Roman" w:hAnsi="Times New Roman"/>
          <w:b/>
          <w:sz w:val="24"/>
          <w:szCs w:val="24"/>
        </w:rPr>
      </w:pPr>
      <w:r w:rsidRPr="00097910">
        <w:rPr>
          <w:rFonts w:ascii="Times New Roman" w:hAnsi="Times New Roman"/>
          <w:b/>
          <w:sz w:val="24"/>
          <w:szCs w:val="24"/>
        </w:rPr>
        <w:t xml:space="preserve"> (расчет предельного объема расходов бюджета)</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Определите предельный объем расходов бюджета органа местного самоуправления в соответствии с Бюджетным кодексом Российской Федерации при следующих условиях: прогнозируемый объем доходов бюджета – 100 млн. руб., из них финансовая помощь из бюджета субъекта Российской Федерации – 10 млн. руб., финансовой помощи из федерального бюджета нет.</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Решение:</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Расходы бюджетов – это денежные средства, направляемые на финансовое обеспечение задач и функций государства и местного самоуправления. Доходы бюджета – это безвозмездные и безвозвратные поступления денежных средств в бюджет. Бюджетный дефицит – это превышение расходов бюджета над его доходами. Бюджетный профицит – это превышение доходов бюджета над его расходами.</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Согласно ст. 92.1 Бюджетного кодекса РФ дефицит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 Следовательно, сумма дефицита бюджета органа местного самоуправления составляет:</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Дф=(100-10)*10/100=9 млн. руб.</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Для того, чтобы спланировать предельный объем расходов местного бюджета, который может быть утвержден решением органа местного самоуправления о бюджете на соответствующий год, суммируем планируемый объем доходов с предельным размером дефицита:</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Р=100+9=109 млн. руб.</w:t>
      </w:r>
    </w:p>
    <w:p w:rsidR="00267272" w:rsidRPr="00097910" w:rsidRDefault="00267272" w:rsidP="00267272">
      <w:pPr>
        <w:spacing w:after="0" w:line="240" w:lineRule="auto"/>
        <w:ind w:firstLine="353"/>
        <w:jc w:val="both"/>
        <w:rPr>
          <w:rFonts w:ascii="Times New Roman" w:hAnsi="Times New Roman"/>
          <w:sz w:val="24"/>
          <w:szCs w:val="24"/>
        </w:rPr>
      </w:pPr>
    </w:p>
    <w:p w:rsidR="00267272" w:rsidRPr="00097910" w:rsidRDefault="00267272" w:rsidP="00267272">
      <w:pPr>
        <w:spacing w:after="0" w:line="240" w:lineRule="auto"/>
        <w:ind w:firstLine="353"/>
        <w:jc w:val="both"/>
        <w:rPr>
          <w:rFonts w:ascii="Times New Roman" w:hAnsi="Times New Roman"/>
          <w:b/>
          <w:bCs/>
          <w:sz w:val="24"/>
          <w:szCs w:val="24"/>
        </w:rPr>
      </w:pPr>
      <w:r w:rsidRPr="00097910">
        <w:rPr>
          <w:rFonts w:ascii="Times New Roman" w:hAnsi="Times New Roman"/>
          <w:b/>
          <w:bCs/>
          <w:sz w:val="24"/>
          <w:szCs w:val="24"/>
        </w:rPr>
        <w:t>Задача №3</w:t>
      </w:r>
    </w:p>
    <w:p w:rsidR="00267272" w:rsidRPr="00097910" w:rsidRDefault="00267272" w:rsidP="00267272">
      <w:pPr>
        <w:spacing w:after="0" w:line="240" w:lineRule="auto"/>
        <w:ind w:firstLine="353"/>
        <w:jc w:val="both"/>
        <w:rPr>
          <w:rFonts w:ascii="Times New Roman" w:hAnsi="Times New Roman"/>
          <w:b/>
          <w:bCs/>
          <w:sz w:val="24"/>
          <w:szCs w:val="24"/>
        </w:rPr>
      </w:pPr>
      <w:r w:rsidRPr="00097910">
        <w:rPr>
          <w:rFonts w:ascii="Times New Roman" w:hAnsi="Times New Roman"/>
          <w:b/>
          <w:bCs/>
          <w:sz w:val="24"/>
          <w:szCs w:val="24"/>
        </w:rPr>
        <w:t xml:space="preserve"> (расчет дефицита бюджета субъекта РФ)</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Определите размер профицита или дефицита бюджета субъекта РФ в текущем году при следующих условиях:</w:t>
      </w:r>
    </w:p>
    <w:p w:rsidR="00267272" w:rsidRPr="00097910" w:rsidRDefault="00267272" w:rsidP="0098730C">
      <w:pPr>
        <w:numPr>
          <w:ilvl w:val="0"/>
          <w:numId w:val="39"/>
        </w:numPr>
        <w:spacing w:after="0" w:line="240" w:lineRule="auto"/>
        <w:ind w:firstLine="353"/>
        <w:jc w:val="both"/>
        <w:rPr>
          <w:rFonts w:ascii="Times New Roman" w:hAnsi="Times New Roman"/>
          <w:sz w:val="24"/>
          <w:szCs w:val="24"/>
        </w:rPr>
      </w:pPr>
      <w:r w:rsidRPr="00097910">
        <w:rPr>
          <w:rFonts w:ascii="Times New Roman" w:hAnsi="Times New Roman"/>
          <w:sz w:val="24"/>
          <w:szCs w:val="24"/>
        </w:rPr>
        <w:t>расходы бюджета субъекта РФ в текущем году составят 0,76 млрд. руб.;</w:t>
      </w:r>
    </w:p>
    <w:p w:rsidR="00267272" w:rsidRPr="00097910" w:rsidRDefault="00267272" w:rsidP="0098730C">
      <w:pPr>
        <w:numPr>
          <w:ilvl w:val="0"/>
          <w:numId w:val="39"/>
        </w:numPr>
        <w:spacing w:after="0" w:line="240" w:lineRule="auto"/>
        <w:ind w:firstLine="353"/>
        <w:jc w:val="both"/>
        <w:rPr>
          <w:rFonts w:ascii="Times New Roman" w:hAnsi="Times New Roman"/>
          <w:sz w:val="24"/>
          <w:szCs w:val="24"/>
        </w:rPr>
      </w:pPr>
      <w:r w:rsidRPr="00097910">
        <w:rPr>
          <w:rFonts w:ascii="Times New Roman" w:hAnsi="Times New Roman"/>
          <w:sz w:val="24"/>
          <w:szCs w:val="24"/>
        </w:rPr>
        <w:t>доходы бюджета субъекта РФ в прогнозируемом периоде увеличатся по сравнению с текущим годом на 20% и составят 840 млн. руб.</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Решение:</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Расходы бюджетов – это денежные средства, направляемые на финансовое обеспечение задач и функций государства и местного самоуправления. Доходы бюджета – это безвозмездные и безвозвратные поступления денежных средств в бюджет. Бюджетный дефицит – это превышение расходов бюджета над его доходами. Бюджетный профицит – это превышение доходов бюджета над его расходами.</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Расходы бюджета субъекта РФ в текущем году равны Рт=760 млн. руб. Доходы бюджета в прогнозируемом периоде равны Дп=840 млн. руб. Доходы бюджета в прогнозируемом периоде увеличатся по сравнению с текущим годом на 20%, следовательно, доходы бюджета в текущем периоде равны:</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Дт=Дп/(1+20/100)=840/1,20=700 млн. руб.</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В текущем году доходы бюджета (700 млн. руб.) меньше расходов бюджета (760 млн. руб.), следовательно, имеет место дефицит бюджета. Величина дефицита бюджета равна:</w:t>
      </w:r>
    </w:p>
    <w:p w:rsidR="00267272" w:rsidRDefault="00267272" w:rsidP="00267272">
      <w:pPr>
        <w:shd w:val="clear" w:color="auto" w:fill="FFFFFF"/>
        <w:spacing w:line="360" w:lineRule="auto"/>
        <w:contextualSpacing/>
        <w:jc w:val="center"/>
        <w:rPr>
          <w:rFonts w:ascii="Times New Roman" w:hAnsi="Times New Roman"/>
          <w:b/>
          <w:sz w:val="24"/>
          <w:szCs w:val="24"/>
        </w:rPr>
      </w:pPr>
      <w:r w:rsidRPr="00097910">
        <w:rPr>
          <w:rFonts w:ascii="Times New Roman" w:hAnsi="Times New Roman"/>
          <w:sz w:val="24"/>
          <w:szCs w:val="24"/>
        </w:rPr>
        <w:t>ДЕФт=Рт-Дт=760-700=60 млн. руб.</w:t>
      </w:r>
    </w:p>
    <w:p w:rsidR="00267272" w:rsidRDefault="00267272" w:rsidP="00884DDC">
      <w:pPr>
        <w:shd w:val="clear" w:color="auto" w:fill="FFFFFF"/>
        <w:spacing w:line="360" w:lineRule="auto"/>
        <w:contextualSpacing/>
        <w:jc w:val="center"/>
        <w:rPr>
          <w:rFonts w:ascii="Times New Roman" w:hAnsi="Times New Roman"/>
          <w:b/>
          <w:sz w:val="24"/>
          <w:szCs w:val="24"/>
        </w:rPr>
      </w:pPr>
    </w:p>
    <w:p w:rsidR="00267272" w:rsidRDefault="00267272" w:rsidP="00884DDC">
      <w:pPr>
        <w:shd w:val="clear" w:color="auto" w:fill="FFFFFF"/>
        <w:spacing w:line="360" w:lineRule="auto"/>
        <w:contextualSpacing/>
        <w:jc w:val="center"/>
        <w:rPr>
          <w:rFonts w:ascii="Times New Roman" w:hAnsi="Times New Roman"/>
          <w:b/>
          <w:sz w:val="24"/>
          <w:szCs w:val="24"/>
        </w:rPr>
      </w:pPr>
    </w:p>
    <w:p w:rsidR="00267272" w:rsidRDefault="00267272" w:rsidP="00884DDC">
      <w:pPr>
        <w:shd w:val="clear" w:color="auto" w:fill="FFFFFF"/>
        <w:spacing w:line="360" w:lineRule="auto"/>
        <w:contextualSpacing/>
        <w:jc w:val="center"/>
        <w:rPr>
          <w:rFonts w:ascii="Times New Roman" w:hAnsi="Times New Roman"/>
          <w:b/>
          <w:sz w:val="24"/>
          <w:szCs w:val="24"/>
        </w:rPr>
      </w:pPr>
    </w:p>
    <w:p w:rsidR="00267272" w:rsidRDefault="00267272" w:rsidP="00884DDC">
      <w:pPr>
        <w:shd w:val="clear" w:color="auto" w:fill="FFFFFF"/>
        <w:spacing w:line="360" w:lineRule="auto"/>
        <w:contextualSpacing/>
        <w:jc w:val="center"/>
        <w:rPr>
          <w:rFonts w:ascii="Times New Roman" w:hAnsi="Times New Roman"/>
          <w:b/>
          <w:sz w:val="24"/>
          <w:szCs w:val="24"/>
        </w:rPr>
      </w:pPr>
    </w:p>
    <w:p w:rsidR="00267272" w:rsidRDefault="00267272" w:rsidP="00884DDC">
      <w:pPr>
        <w:shd w:val="clear" w:color="auto" w:fill="FFFFFF"/>
        <w:spacing w:line="360" w:lineRule="auto"/>
        <w:contextualSpacing/>
        <w:jc w:val="center"/>
        <w:rPr>
          <w:rFonts w:ascii="Times New Roman" w:hAnsi="Times New Roman"/>
          <w:b/>
          <w:sz w:val="24"/>
          <w:szCs w:val="24"/>
        </w:rPr>
      </w:pPr>
    </w:p>
    <w:p w:rsidR="00267272" w:rsidRDefault="00267272" w:rsidP="00884DDC">
      <w:pPr>
        <w:shd w:val="clear" w:color="auto" w:fill="FFFFFF"/>
        <w:spacing w:line="360" w:lineRule="auto"/>
        <w:contextualSpacing/>
        <w:jc w:val="center"/>
        <w:rPr>
          <w:rFonts w:ascii="Times New Roman" w:hAnsi="Times New Roman"/>
          <w:b/>
          <w:sz w:val="24"/>
          <w:szCs w:val="24"/>
        </w:rPr>
      </w:pPr>
    </w:p>
    <w:p w:rsidR="00267272" w:rsidRDefault="00267272" w:rsidP="00884DDC">
      <w:pPr>
        <w:shd w:val="clear" w:color="auto" w:fill="FFFFFF"/>
        <w:spacing w:line="360" w:lineRule="auto"/>
        <w:contextualSpacing/>
        <w:jc w:val="center"/>
        <w:rPr>
          <w:rFonts w:ascii="Times New Roman" w:hAnsi="Times New Roman"/>
          <w:b/>
          <w:sz w:val="24"/>
          <w:szCs w:val="24"/>
        </w:rPr>
      </w:pPr>
    </w:p>
    <w:p w:rsidR="00267272" w:rsidRDefault="00267272" w:rsidP="00884DDC">
      <w:pPr>
        <w:shd w:val="clear" w:color="auto" w:fill="FFFFFF"/>
        <w:spacing w:line="360" w:lineRule="auto"/>
        <w:contextualSpacing/>
        <w:jc w:val="center"/>
        <w:rPr>
          <w:rFonts w:ascii="Times New Roman" w:hAnsi="Times New Roman"/>
          <w:b/>
          <w:sz w:val="24"/>
          <w:szCs w:val="24"/>
        </w:rPr>
      </w:pPr>
    </w:p>
    <w:p w:rsidR="007745AA" w:rsidRDefault="007745AA" w:rsidP="0023550D">
      <w:pPr>
        <w:shd w:val="clear" w:color="auto" w:fill="FFFFFF"/>
        <w:spacing w:line="360" w:lineRule="auto"/>
        <w:contextualSpacing/>
        <w:rPr>
          <w:rFonts w:ascii="Times New Roman" w:hAnsi="Times New Roman"/>
          <w:b/>
          <w:bCs/>
          <w:sz w:val="24"/>
          <w:szCs w:val="24"/>
        </w:rPr>
      </w:pPr>
    </w:p>
    <w:p w:rsidR="0023550D" w:rsidRDefault="0023550D" w:rsidP="0023550D">
      <w:pPr>
        <w:shd w:val="clear" w:color="auto" w:fill="FFFFFF"/>
        <w:spacing w:line="360" w:lineRule="auto"/>
        <w:contextualSpacing/>
        <w:rPr>
          <w:rFonts w:ascii="Times New Roman" w:hAnsi="Times New Roman"/>
          <w:b/>
          <w:sz w:val="24"/>
          <w:szCs w:val="24"/>
        </w:rPr>
      </w:pPr>
      <w:r w:rsidRPr="00097910">
        <w:rPr>
          <w:rFonts w:ascii="Times New Roman" w:hAnsi="Times New Roman"/>
          <w:b/>
          <w:bCs/>
          <w:sz w:val="24"/>
          <w:szCs w:val="24"/>
        </w:rPr>
        <w:t>Тема 11.</w:t>
      </w:r>
      <w:r w:rsidRPr="0023550D">
        <w:rPr>
          <w:rFonts w:ascii="Times New Roman" w:hAnsi="Times New Roman"/>
          <w:b/>
          <w:sz w:val="24"/>
          <w:szCs w:val="24"/>
        </w:rPr>
        <w:t xml:space="preserve"> </w:t>
      </w:r>
      <w:r w:rsidRPr="00097910">
        <w:rPr>
          <w:rFonts w:ascii="Times New Roman" w:hAnsi="Times New Roman"/>
          <w:b/>
          <w:sz w:val="24"/>
          <w:szCs w:val="24"/>
        </w:rPr>
        <w:t>Сущность и функции финансов коммерческих организаций.</w:t>
      </w:r>
    </w:p>
    <w:p w:rsidR="0023550D" w:rsidRPr="00097910" w:rsidRDefault="0023550D" w:rsidP="0023550D">
      <w:pPr>
        <w:spacing w:after="0" w:line="240" w:lineRule="auto"/>
        <w:rPr>
          <w:rFonts w:ascii="Times New Roman" w:hAnsi="Times New Roman"/>
          <w:b/>
          <w:bCs/>
          <w:sz w:val="24"/>
          <w:szCs w:val="24"/>
        </w:rPr>
      </w:pPr>
    </w:p>
    <w:p w:rsidR="0023550D" w:rsidRPr="00AC35FB" w:rsidRDefault="0023550D" w:rsidP="0023550D">
      <w:pPr>
        <w:ind w:left="360"/>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23550D" w:rsidRPr="00AC35FB" w:rsidRDefault="0023550D" w:rsidP="0023550D">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23550D" w:rsidRPr="00AC35FB" w:rsidRDefault="0023550D" w:rsidP="0023550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23550D" w:rsidRPr="00AC35FB" w:rsidRDefault="0023550D" w:rsidP="0023550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23550D"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23550D" w:rsidRDefault="0023550D" w:rsidP="0023550D">
      <w:pPr>
        <w:spacing w:after="0" w:line="240" w:lineRule="auto"/>
        <w:rPr>
          <w:rFonts w:ascii="Times New Roman" w:eastAsia="Times New Roman" w:hAnsi="Times New Roman" w:cs="Calibri"/>
          <w:b/>
          <w:bCs/>
          <w:color w:val="auto"/>
          <w:sz w:val="24"/>
          <w:szCs w:val="24"/>
          <w:lang w:eastAsia="ru-RU"/>
        </w:rPr>
      </w:pPr>
    </w:p>
    <w:p w:rsidR="0023550D" w:rsidRDefault="0023550D" w:rsidP="0023550D">
      <w:pPr>
        <w:spacing w:after="0" w:line="240" w:lineRule="auto"/>
        <w:jc w:val="center"/>
        <w:rPr>
          <w:rFonts w:ascii="Times New Roman" w:eastAsia="Times New Roman" w:hAnsi="Times New Roman" w:cs="Calibri"/>
          <w:b/>
          <w:bCs/>
          <w:color w:val="auto"/>
          <w:sz w:val="24"/>
          <w:szCs w:val="24"/>
          <w:lang w:eastAsia="ru-RU"/>
        </w:rPr>
      </w:pPr>
      <w:r w:rsidRPr="00AF2DFD">
        <w:rPr>
          <w:rFonts w:ascii="Times New Roman" w:eastAsia="Times New Roman" w:hAnsi="Times New Roman" w:cs="Calibri"/>
          <w:b/>
          <w:bCs/>
          <w:color w:val="auto"/>
          <w:sz w:val="24"/>
          <w:szCs w:val="24"/>
          <w:lang w:eastAsia="ru-RU"/>
        </w:rPr>
        <w:t>Вопросы для устного опроса по теме</w:t>
      </w:r>
    </w:p>
    <w:p w:rsidR="0023550D" w:rsidRDefault="0023550D" w:rsidP="0023550D">
      <w:pPr>
        <w:spacing w:after="0" w:line="240" w:lineRule="auto"/>
        <w:jc w:val="center"/>
        <w:rPr>
          <w:rFonts w:ascii="Times New Roman" w:eastAsia="Times New Roman" w:hAnsi="Times New Roman" w:cs="Calibri"/>
          <w:b/>
          <w:bCs/>
          <w:color w:val="auto"/>
          <w:sz w:val="24"/>
          <w:szCs w:val="24"/>
          <w:lang w:eastAsia="ru-RU"/>
        </w:rPr>
      </w:pPr>
    </w:p>
    <w:p w:rsidR="0023550D" w:rsidRPr="001C47E9" w:rsidRDefault="0023550D" w:rsidP="0098730C">
      <w:pPr>
        <w:pStyle w:val="a7"/>
        <w:numPr>
          <w:ilvl w:val="0"/>
          <w:numId w:val="40"/>
        </w:numPr>
        <w:spacing w:after="0" w:line="240" w:lineRule="auto"/>
        <w:rPr>
          <w:rFonts w:ascii="Times New Roman" w:eastAsia="Times New Roman" w:hAnsi="Times New Roman" w:cs="Times New Roman"/>
          <w:b/>
          <w:bCs/>
          <w:color w:val="auto"/>
          <w:sz w:val="24"/>
          <w:szCs w:val="24"/>
          <w:lang w:eastAsia="ru-RU"/>
        </w:rPr>
      </w:pPr>
      <w:r w:rsidRPr="0023550D">
        <w:rPr>
          <w:rFonts w:ascii="Times New Roman" w:hAnsi="Times New Roman" w:cs="Times New Roman"/>
        </w:rPr>
        <w:t>Сущность и функции финансов</w:t>
      </w:r>
      <w:r w:rsidRPr="001C47E9">
        <w:rPr>
          <w:rFonts w:ascii="Times New Roman" w:hAnsi="Times New Roman" w:cs="Times New Roman"/>
          <w:color w:val="auto"/>
        </w:rPr>
        <w:t xml:space="preserve">? </w:t>
      </w:r>
    </w:p>
    <w:p w:rsidR="0023550D" w:rsidRPr="00267272" w:rsidRDefault="0023550D" w:rsidP="0098730C">
      <w:pPr>
        <w:pStyle w:val="a7"/>
        <w:numPr>
          <w:ilvl w:val="0"/>
          <w:numId w:val="40"/>
        </w:numPr>
        <w:spacing w:after="0" w:line="240" w:lineRule="auto"/>
        <w:rPr>
          <w:rFonts w:ascii="Times New Roman" w:eastAsia="Times New Roman" w:hAnsi="Times New Roman" w:cs="Times New Roman"/>
          <w:b/>
          <w:bCs/>
          <w:color w:val="auto"/>
          <w:lang w:eastAsia="ru-RU"/>
        </w:rPr>
      </w:pPr>
      <w:r>
        <w:rPr>
          <w:rFonts w:ascii="Times New Roman" w:hAnsi="Times New Roman" w:cs="Times New Roman"/>
          <w:color w:val="auto"/>
        </w:rPr>
        <w:t>Рассказать о уровнях финансовой системы</w:t>
      </w:r>
      <w:r w:rsidRPr="00267272">
        <w:rPr>
          <w:rFonts w:ascii="Times New Roman" w:eastAsia="Times New Roman" w:hAnsi="Times New Roman" w:cs="Times New Roman"/>
          <w:bCs/>
          <w:color w:val="auto"/>
          <w:lang w:eastAsia="ru-RU"/>
        </w:rPr>
        <w:t>?</w:t>
      </w:r>
    </w:p>
    <w:p w:rsidR="0023550D" w:rsidRPr="00267272" w:rsidRDefault="0023550D" w:rsidP="0098730C">
      <w:pPr>
        <w:pStyle w:val="a7"/>
        <w:numPr>
          <w:ilvl w:val="0"/>
          <w:numId w:val="40"/>
        </w:numPr>
        <w:spacing w:after="0" w:line="240" w:lineRule="auto"/>
        <w:rPr>
          <w:rFonts w:ascii="Times New Roman" w:eastAsia="Times New Roman" w:hAnsi="Times New Roman"/>
          <w:b/>
          <w:bCs/>
          <w:color w:val="auto"/>
          <w:sz w:val="24"/>
          <w:szCs w:val="24"/>
          <w:lang w:eastAsia="ru-RU"/>
        </w:rPr>
      </w:pPr>
      <w:r>
        <w:rPr>
          <w:rFonts w:ascii="Times New Roman" w:hAnsi="Times New Roman" w:cs="Times New Roman"/>
          <w:color w:val="auto"/>
        </w:rPr>
        <w:t>Перечислить доходные части бюджета</w:t>
      </w:r>
      <w:r>
        <w:rPr>
          <w:rFonts w:ascii="Times New Roman" w:eastAsia="Times New Roman" w:hAnsi="Times New Roman"/>
          <w:bCs/>
          <w:color w:val="auto"/>
          <w:sz w:val="24"/>
          <w:szCs w:val="24"/>
          <w:lang w:eastAsia="ru-RU"/>
        </w:rPr>
        <w:t>?</w:t>
      </w:r>
    </w:p>
    <w:p w:rsidR="0023550D" w:rsidRPr="00267272" w:rsidRDefault="0023550D" w:rsidP="0023550D">
      <w:pPr>
        <w:spacing w:after="0" w:line="240" w:lineRule="auto"/>
        <w:rPr>
          <w:rFonts w:ascii="Times New Roman" w:eastAsia="Times New Roman" w:hAnsi="Times New Roman"/>
          <w:b/>
          <w:bCs/>
          <w:color w:val="auto"/>
          <w:sz w:val="24"/>
          <w:szCs w:val="24"/>
          <w:lang w:eastAsia="ru-RU"/>
        </w:rPr>
      </w:pPr>
    </w:p>
    <w:p w:rsidR="0023550D" w:rsidRDefault="0023550D" w:rsidP="0023550D">
      <w:pPr>
        <w:shd w:val="clear" w:color="auto" w:fill="FFFFFF"/>
        <w:spacing w:line="360" w:lineRule="auto"/>
        <w:contextualSpacing/>
        <w:rPr>
          <w:rFonts w:ascii="Times New Roman" w:hAnsi="Times New Roman"/>
          <w:b/>
          <w:sz w:val="24"/>
          <w:szCs w:val="24"/>
        </w:rPr>
      </w:pPr>
      <w:r w:rsidRPr="00097910">
        <w:rPr>
          <w:rFonts w:ascii="Times New Roman" w:hAnsi="Times New Roman"/>
          <w:b/>
          <w:sz w:val="24"/>
          <w:szCs w:val="24"/>
        </w:rPr>
        <w:t>Тема 12.</w:t>
      </w:r>
      <w:r w:rsidRPr="0023550D">
        <w:rPr>
          <w:rFonts w:ascii="Times New Roman" w:hAnsi="Times New Roman"/>
          <w:b/>
          <w:sz w:val="24"/>
          <w:szCs w:val="24"/>
        </w:rPr>
        <w:t xml:space="preserve"> </w:t>
      </w:r>
      <w:r w:rsidRPr="00097910">
        <w:rPr>
          <w:rFonts w:ascii="Times New Roman" w:hAnsi="Times New Roman"/>
          <w:b/>
          <w:sz w:val="24"/>
          <w:szCs w:val="24"/>
        </w:rPr>
        <w:t>Домашние хозяйства как субъект экономической деятельности.</w:t>
      </w:r>
    </w:p>
    <w:p w:rsidR="0023550D" w:rsidRPr="00AC35FB" w:rsidRDefault="0023550D" w:rsidP="0023550D">
      <w:pPr>
        <w:ind w:left="360"/>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23550D" w:rsidRPr="00AC35FB" w:rsidRDefault="0023550D" w:rsidP="0023550D">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23550D" w:rsidRPr="00AC35FB" w:rsidRDefault="0023550D" w:rsidP="0023550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23550D" w:rsidRPr="00AC35FB" w:rsidRDefault="0023550D" w:rsidP="0023550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23550D"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23550D" w:rsidRDefault="0023550D" w:rsidP="0023550D">
      <w:pPr>
        <w:spacing w:after="0" w:line="240" w:lineRule="auto"/>
        <w:rPr>
          <w:rFonts w:ascii="Times New Roman" w:eastAsia="Times New Roman" w:hAnsi="Times New Roman" w:cs="Calibri"/>
          <w:b/>
          <w:bCs/>
          <w:color w:val="auto"/>
          <w:sz w:val="24"/>
          <w:szCs w:val="24"/>
          <w:lang w:eastAsia="ru-RU"/>
        </w:rPr>
      </w:pPr>
    </w:p>
    <w:p w:rsidR="0023550D" w:rsidRDefault="0023550D" w:rsidP="0023550D">
      <w:pPr>
        <w:spacing w:after="0" w:line="240" w:lineRule="auto"/>
        <w:jc w:val="center"/>
        <w:rPr>
          <w:rFonts w:ascii="Times New Roman" w:eastAsia="Times New Roman" w:hAnsi="Times New Roman" w:cs="Calibri"/>
          <w:b/>
          <w:bCs/>
          <w:color w:val="auto"/>
          <w:sz w:val="24"/>
          <w:szCs w:val="24"/>
          <w:lang w:eastAsia="ru-RU"/>
        </w:rPr>
      </w:pPr>
      <w:r w:rsidRPr="00AF2DFD">
        <w:rPr>
          <w:rFonts w:ascii="Times New Roman" w:eastAsia="Times New Roman" w:hAnsi="Times New Roman" w:cs="Calibri"/>
          <w:b/>
          <w:bCs/>
          <w:color w:val="auto"/>
          <w:sz w:val="24"/>
          <w:szCs w:val="24"/>
          <w:lang w:eastAsia="ru-RU"/>
        </w:rPr>
        <w:t>Вопросы для устного опроса по теме</w:t>
      </w:r>
    </w:p>
    <w:p w:rsidR="0023550D" w:rsidRDefault="0023550D" w:rsidP="0023550D">
      <w:pPr>
        <w:spacing w:after="0" w:line="240" w:lineRule="auto"/>
        <w:jc w:val="center"/>
        <w:rPr>
          <w:rFonts w:ascii="Times New Roman" w:eastAsia="Times New Roman" w:hAnsi="Times New Roman" w:cs="Calibri"/>
          <w:b/>
          <w:bCs/>
          <w:color w:val="auto"/>
          <w:sz w:val="24"/>
          <w:szCs w:val="24"/>
          <w:lang w:eastAsia="ru-RU"/>
        </w:rPr>
      </w:pPr>
    </w:p>
    <w:p w:rsidR="0023550D" w:rsidRPr="001C47E9" w:rsidRDefault="0023550D" w:rsidP="0098730C">
      <w:pPr>
        <w:pStyle w:val="a7"/>
        <w:numPr>
          <w:ilvl w:val="0"/>
          <w:numId w:val="41"/>
        </w:numPr>
        <w:spacing w:after="0" w:line="240" w:lineRule="auto"/>
        <w:rPr>
          <w:rFonts w:ascii="Times New Roman" w:eastAsia="Times New Roman" w:hAnsi="Times New Roman" w:cs="Times New Roman"/>
          <w:b/>
          <w:bCs/>
          <w:color w:val="auto"/>
          <w:sz w:val="24"/>
          <w:szCs w:val="24"/>
          <w:lang w:eastAsia="ru-RU"/>
        </w:rPr>
      </w:pPr>
      <w:r>
        <w:rPr>
          <w:rFonts w:ascii="Times New Roman" w:hAnsi="Times New Roman" w:cs="Times New Roman"/>
        </w:rPr>
        <w:t>Что такое Финансы домашнего хозяйства</w:t>
      </w:r>
      <w:r w:rsidRPr="001C47E9">
        <w:rPr>
          <w:rFonts w:ascii="Times New Roman" w:hAnsi="Times New Roman" w:cs="Times New Roman"/>
          <w:color w:val="auto"/>
        </w:rPr>
        <w:t xml:space="preserve">? </w:t>
      </w:r>
    </w:p>
    <w:p w:rsidR="0023550D" w:rsidRPr="00267272" w:rsidRDefault="0023550D" w:rsidP="0098730C">
      <w:pPr>
        <w:pStyle w:val="a7"/>
        <w:numPr>
          <w:ilvl w:val="0"/>
          <w:numId w:val="41"/>
        </w:numPr>
        <w:spacing w:after="0" w:line="240" w:lineRule="auto"/>
        <w:rPr>
          <w:rFonts w:ascii="Times New Roman" w:eastAsia="Times New Roman" w:hAnsi="Times New Roman" w:cs="Times New Roman"/>
          <w:b/>
          <w:bCs/>
          <w:color w:val="auto"/>
          <w:lang w:eastAsia="ru-RU"/>
        </w:rPr>
      </w:pPr>
      <w:r>
        <w:rPr>
          <w:rFonts w:ascii="Times New Roman" w:hAnsi="Times New Roman" w:cs="Times New Roman"/>
          <w:color w:val="auto"/>
        </w:rPr>
        <w:t>Рассказать о перераспределении прибыли</w:t>
      </w:r>
      <w:r w:rsidRPr="00267272">
        <w:rPr>
          <w:rFonts w:ascii="Times New Roman" w:eastAsia="Times New Roman" w:hAnsi="Times New Roman" w:cs="Times New Roman"/>
          <w:bCs/>
          <w:color w:val="auto"/>
          <w:lang w:eastAsia="ru-RU"/>
        </w:rPr>
        <w:t>?</w:t>
      </w:r>
    </w:p>
    <w:p w:rsidR="0023550D" w:rsidRPr="00267272" w:rsidRDefault="0023550D" w:rsidP="0098730C">
      <w:pPr>
        <w:pStyle w:val="a7"/>
        <w:numPr>
          <w:ilvl w:val="0"/>
          <w:numId w:val="41"/>
        </w:numPr>
        <w:spacing w:after="0" w:line="240" w:lineRule="auto"/>
        <w:rPr>
          <w:rFonts w:ascii="Times New Roman" w:eastAsia="Times New Roman" w:hAnsi="Times New Roman"/>
          <w:b/>
          <w:bCs/>
          <w:color w:val="auto"/>
          <w:sz w:val="24"/>
          <w:szCs w:val="24"/>
          <w:lang w:eastAsia="ru-RU"/>
        </w:rPr>
      </w:pPr>
      <w:r>
        <w:rPr>
          <w:rFonts w:ascii="Times New Roman" w:hAnsi="Times New Roman" w:cs="Times New Roman"/>
          <w:color w:val="auto"/>
        </w:rPr>
        <w:t>Перечислить доходные части бюджета</w:t>
      </w:r>
      <w:r>
        <w:rPr>
          <w:rFonts w:ascii="Times New Roman" w:eastAsia="Times New Roman" w:hAnsi="Times New Roman"/>
          <w:bCs/>
          <w:color w:val="auto"/>
          <w:sz w:val="24"/>
          <w:szCs w:val="24"/>
          <w:lang w:eastAsia="ru-RU"/>
        </w:rPr>
        <w:t>?</w:t>
      </w:r>
    </w:p>
    <w:p w:rsidR="0023550D" w:rsidRPr="00097910" w:rsidRDefault="0023550D" w:rsidP="0023550D">
      <w:pPr>
        <w:spacing w:after="0" w:line="240" w:lineRule="auto"/>
        <w:rPr>
          <w:rFonts w:ascii="Times New Roman" w:hAnsi="Times New Roman"/>
          <w:b/>
          <w:sz w:val="24"/>
          <w:szCs w:val="24"/>
        </w:rPr>
      </w:pPr>
    </w:p>
    <w:p w:rsidR="00267272" w:rsidRDefault="00267272" w:rsidP="00884DDC">
      <w:pPr>
        <w:shd w:val="clear" w:color="auto" w:fill="FFFFFF"/>
        <w:spacing w:line="360" w:lineRule="auto"/>
        <w:contextualSpacing/>
        <w:jc w:val="center"/>
        <w:rPr>
          <w:rFonts w:ascii="Times New Roman" w:hAnsi="Times New Roman"/>
          <w:b/>
          <w:sz w:val="24"/>
          <w:szCs w:val="24"/>
        </w:rPr>
      </w:pPr>
    </w:p>
    <w:p w:rsidR="0023550D" w:rsidRDefault="0023550D" w:rsidP="0023550D">
      <w:pPr>
        <w:shd w:val="clear" w:color="auto" w:fill="FFFFFF"/>
        <w:spacing w:line="360" w:lineRule="auto"/>
        <w:contextualSpacing/>
        <w:rPr>
          <w:rFonts w:ascii="Times New Roman" w:hAnsi="Times New Roman"/>
          <w:b/>
          <w:sz w:val="24"/>
          <w:szCs w:val="24"/>
        </w:rPr>
      </w:pPr>
      <w:r w:rsidRPr="00097910">
        <w:rPr>
          <w:rFonts w:ascii="Times New Roman" w:hAnsi="Times New Roman"/>
          <w:b/>
          <w:sz w:val="24"/>
          <w:szCs w:val="24"/>
        </w:rPr>
        <w:t>Тема 14.</w:t>
      </w:r>
      <w:r w:rsidRPr="0023550D">
        <w:rPr>
          <w:rFonts w:ascii="Times New Roman" w:hAnsi="Times New Roman"/>
          <w:b/>
          <w:sz w:val="24"/>
          <w:szCs w:val="24"/>
        </w:rPr>
        <w:t xml:space="preserve"> </w:t>
      </w:r>
      <w:r w:rsidRPr="00097910">
        <w:rPr>
          <w:rFonts w:ascii="Times New Roman" w:hAnsi="Times New Roman"/>
          <w:b/>
          <w:sz w:val="24"/>
          <w:szCs w:val="24"/>
        </w:rPr>
        <w:t>Финансы учреждений и организаций, осуществляющих некоммерческую деятельность; финансы общественных объединений и пр.</w:t>
      </w:r>
    </w:p>
    <w:p w:rsidR="0023550D" w:rsidRPr="00097910" w:rsidRDefault="0023550D" w:rsidP="0023550D">
      <w:pPr>
        <w:spacing w:after="0" w:line="240" w:lineRule="auto"/>
        <w:rPr>
          <w:rFonts w:ascii="Times New Roman" w:hAnsi="Times New Roman"/>
          <w:b/>
          <w:sz w:val="24"/>
          <w:szCs w:val="24"/>
        </w:rPr>
      </w:pPr>
    </w:p>
    <w:p w:rsidR="0023550D" w:rsidRPr="00AC35FB" w:rsidRDefault="0023550D" w:rsidP="0023550D">
      <w:pPr>
        <w:ind w:left="360"/>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23550D" w:rsidRPr="00AC35FB" w:rsidRDefault="0023550D" w:rsidP="0023550D">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23550D" w:rsidRPr="00AC35FB" w:rsidRDefault="0023550D" w:rsidP="0023550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23550D" w:rsidRPr="00AC35FB" w:rsidRDefault="0023550D" w:rsidP="0023550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23550D"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23550D" w:rsidRDefault="0023550D" w:rsidP="0023550D">
      <w:pPr>
        <w:spacing w:after="0" w:line="240" w:lineRule="auto"/>
        <w:rPr>
          <w:rFonts w:ascii="Times New Roman" w:eastAsia="Times New Roman" w:hAnsi="Times New Roman" w:cs="Calibri"/>
          <w:b/>
          <w:bCs/>
          <w:color w:val="auto"/>
          <w:sz w:val="24"/>
          <w:szCs w:val="24"/>
          <w:lang w:eastAsia="ru-RU"/>
        </w:rPr>
      </w:pPr>
    </w:p>
    <w:p w:rsidR="0023550D" w:rsidRDefault="0023550D" w:rsidP="0023550D">
      <w:pPr>
        <w:spacing w:after="0" w:line="240" w:lineRule="auto"/>
        <w:jc w:val="center"/>
        <w:rPr>
          <w:rFonts w:ascii="Times New Roman" w:eastAsia="Times New Roman" w:hAnsi="Times New Roman" w:cs="Calibri"/>
          <w:b/>
          <w:bCs/>
          <w:color w:val="auto"/>
          <w:sz w:val="24"/>
          <w:szCs w:val="24"/>
          <w:lang w:eastAsia="ru-RU"/>
        </w:rPr>
      </w:pPr>
      <w:r w:rsidRPr="00AF2DFD">
        <w:rPr>
          <w:rFonts w:ascii="Times New Roman" w:eastAsia="Times New Roman" w:hAnsi="Times New Roman" w:cs="Calibri"/>
          <w:b/>
          <w:bCs/>
          <w:color w:val="auto"/>
          <w:sz w:val="24"/>
          <w:szCs w:val="24"/>
          <w:lang w:eastAsia="ru-RU"/>
        </w:rPr>
        <w:t>Вопросы для устного опроса по теме</w:t>
      </w:r>
    </w:p>
    <w:p w:rsidR="0023550D" w:rsidRDefault="0023550D" w:rsidP="0023550D">
      <w:pPr>
        <w:spacing w:after="0" w:line="240" w:lineRule="auto"/>
        <w:jc w:val="center"/>
        <w:rPr>
          <w:rFonts w:ascii="Times New Roman" w:eastAsia="Times New Roman" w:hAnsi="Times New Roman" w:cs="Calibri"/>
          <w:b/>
          <w:bCs/>
          <w:color w:val="auto"/>
          <w:sz w:val="24"/>
          <w:szCs w:val="24"/>
          <w:lang w:eastAsia="ru-RU"/>
        </w:rPr>
      </w:pPr>
    </w:p>
    <w:p w:rsidR="0023550D" w:rsidRPr="001C47E9" w:rsidRDefault="0023550D" w:rsidP="0098730C">
      <w:pPr>
        <w:pStyle w:val="a7"/>
        <w:numPr>
          <w:ilvl w:val="0"/>
          <w:numId w:val="42"/>
        </w:numPr>
        <w:spacing w:after="0" w:line="240" w:lineRule="auto"/>
        <w:rPr>
          <w:rFonts w:ascii="Times New Roman" w:eastAsia="Times New Roman" w:hAnsi="Times New Roman" w:cs="Times New Roman"/>
          <w:b/>
          <w:bCs/>
          <w:color w:val="auto"/>
          <w:sz w:val="24"/>
          <w:szCs w:val="24"/>
          <w:lang w:eastAsia="ru-RU"/>
        </w:rPr>
      </w:pPr>
      <w:r>
        <w:rPr>
          <w:rFonts w:ascii="Times New Roman" w:hAnsi="Times New Roman" w:cs="Times New Roman"/>
        </w:rPr>
        <w:t>Что такое Финансовые ресурсы</w:t>
      </w:r>
      <w:r w:rsidRPr="001C47E9">
        <w:rPr>
          <w:rFonts w:ascii="Times New Roman" w:hAnsi="Times New Roman" w:cs="Times New Roman"/>
          <w:color w:val="auto"/>
        </w:rPr>
        <w:t xml:space="preserve">? </w:t>
      </w:r>
    </w:p>
    <w:p w:rsidR="0023550D" w:rsidRPr="00267272" w:rsidRDefault="0023550D" w:rsidP="0098730C">
      <w:pPr>
        <w:pStyle w:val="a7"/>
        <w:numPr>
          <w:ilvl w:val="0"/>
          <w:numId w:val="42"/>
        </w:numPr>
        <w:spacing w:after="0" w:line="240" w:lineRule="auto"/>
        <w:rPr>
          <w:rFonts w:ascii="Times New Roman" w:eastAsia="Times New Roman" w:hAnsi="Times New Roman" w:cs="Times New Roman"/>
          <w:b/>
          <w:bCs/>
          <w:color w:val="auto"/>
          <w:lang w:eastAsia="ru-RU"/>
        </w:rPr>
      </w:pPr>
      <w:r>
        <w:rPr>
          <w:rFonts w:ascii="Times New Roman" w:hAnsi="Times New Roman" w:cs="Times New Roman"/>
          <w:color w:val="auto"/>
        </w:rPr>
        <w:t>Рассказать о перераспределении прибыли</w:t>
      </w:r>
      <w:r w:rsidRPr="00267272">
        <w:rPr>
          <w:rFonts w:ascii="Times New Roman" w:eastAsia="Times New Roman" w:hAnsi="Times New Roman" w:cs="Times New Roman"/>
          <w:bCs/>
          <w:color w:val="auto"/>
          <w:lang w:eastAsia="ru-RU"/>
        </w:rPr>
        <w:t>?</w:t>
      </w:r>
    </w:p>
    <w:p w:rsidR="00267272" w:rsidRPr="0023550D" w:rsidRDefault="0023550D" w:rsidP="0098730C">
      <w:pPr>
        <w:pStyle w:val="a7"/>
        <w:numPr>
          <w:ilvl w:val="0"/>
          <w:numId w:val="42"/>
        </w:numPr>
        <w:spacing w:after="0" w:line="240" w:lineRule="auto"/>
        <w:rPr>
          <w:rFonts w:ascii="Times New Roman" w:eastAsia="Times New Roman" w:hAnsi="Times New Roman"/>
          <w:b/>
          <w:bCs/>
          <w:color w:val="auto"/>
          <w:sz w:val="24"/>
          <w:szCs w:val="24"/>
          <w:lang w:eastAsia="ru-RU"/>
        </w:rPr>
      </w:pPr>
      <w:r>
        <w:rPr>
          <w:rFonts w:ascii="Times New Roman" w:hAnsi="Times New Roman" w:cs="Times New Roman"/>
          <w:color w:val="auto"/>
        </w:rPr>
        <w:t>Перечислить у</w:t>
      </w:r>
      <w:r w:rsidRPr="0023550D">
        <w:rPr>
          <w:rFonts w:ascii="Times New Roman" w:hAnsi="Times New Roman" w:cs="Times New Roman"/>
          <w:color w:val="auto"/>
        </w:rPr>
        <w:t>ровни финансовой системы РФ и субъекты</w:t>
      </w:r>
      <w:r>
        <w:rPr>
          <w:rFonts w:ascii="Times New Roman" w:eastAsia="Times New Roman" w:hAnsi="Times New Roman"/>
          <w:bCs/>
          <w:color w:val="auto"/>
          <w:sz w:val="24"/>
          <w:szCs w:val="24"/>
          <w:lang w:eastAsia="ru-RU"/>
        </w:rPr>
        <w:t>?</w:t>
      </w:r>
    </w:p>
    <w:p w:rsidR="00267272" w:rsidRPr="0023550D" w:rsidRDefault="00267272" w:rsidP="00884DDC">
      <w:pPr>
        <w:shd w:val="clear" w:color="auto" w:fill="FFFFFF"/>
        <w:spacing w:line="360" w:lineRule="auto"/>
        <w:contextualSpacing/>
        <w:jc w:val="center"/>
        <w:rPr>
          <w:rFonts w:ascii="Times New Roman" w:hAnsi="Times New Roman"/>
          <w:b/>
          <w:sz w:val="24"/>
          <w:szCs w:val="24"/>
        </w:rPr>
      </w:pPr>
    </w:p>
    <w:p w:rsidR="0023550D" w:rsidRPr="00097910" w:rsidRDefault="0023550D" w:rsidP="0023550D">
      <w:pPr>
        <w:spacing w:after="0" w:line="240" w:lineRule="auto"/>
        <w:rPr>
          <w:rFonts w:ascii="Times New Roman" w:hAnsi="Times New Roman"/>
          <w:sz w:val="24"/>
          <w:szCs w:val="24"/>
        </w:rPr>
      </w:pPr>
      <w:r w:rsidRPr="0023550D">
        <w:rPr>
          <w:rFonts w:ascii="Times New Roman" w:hAnsi="Times New Roman"/>
          <w:b/>
          <w:sz w:val="24"/>
          <w:szCs w:val="24"/>
        </w:rPr>
        <w:t>Практическое занятие № 3</w:t>
      </w:r>
    </w:p>
    <w:p w:rsidR="00267272" w:rsidRPr="0023550D" w:rsidRDefault="0023550D" w:rsidP="0023550D">
      <w:pPr>
        <w:spacing w:after="0" w:line="240" w:lineRule="auto"/>
        <w:rPr>
          <w:rFonts w:ascii="Times New Roman" w:hAnsi="Times New Roman"/>
          <w:sz w:val="24"/>
          <w:szCs w:val="24"/>
        </w:rPr>
      </w:pPr>
      <w:r w:rsidRPr="00097910">
        <w:rPr>
          <w:rFonts w:ascii="Times New Roman" w:hAnsi="Times New Roman"/>
          <w:sz w:val="24"/>
          <w:szCs w:val="24"/>
        </w:rPr>
        <w:t>Выполнение расчёта балансовой прибыли организаций, функционирующих на коммерческих начала</w:t>
      </w:r>
      <w:r>
        <w:rPr>
          <w:rFonts w:ascii="Times New Roman" w:hAnsi="Times New Roman"/>
          <w:sz w:val="24"/>
          <w:szCs w:val="24"/>
        </w:rPr>
        <w:t>х.</w:t>
      </w:r>
    </w:p>
    <w:p w:rsidR="00884DDC" w:rsidRPr="008A3D28" w:rsidRDefault="00884DDC" w:rsidP="00884DDC">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884DDC" w:rsidRPr="00940911" w:rsidTr="00F3364C">
        <w:tc>
          <w:tcPr>
            <w:tcW w:w="1593" w:type="dxa"/>
            <w:shd w:val="clear" w:color="auto" w:fill="auto"/>
          </w:tcPr>
          <w:p w:rsidR="00884DDC" w:rsidRPr="00940911" w:rsidRDefault="00884DDC" w:rsidP="00F3364C">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884DDC" w:rsidRPr="00940911" w:rsidTr="00F3364C">
        <w:tc>
          <w:tcPr>
            <w:tcW w:w="1593"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884DDC" w:rsidRPr="00940911" w:rsidRDefault="00884DDC" w:rsidP="00F3364C">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884DDC" w:rsidRPr="00940911" w:rsidTr="00F3364C">
        <w:tc>
          <w:tcPr>
            <w:tcW w:w="1593"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884DDC" w:rsidRPr="00940911" w:rsidRDefault="00884DDC" w:rsidP="00F3364C">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884DDC" w:rsidRPr="00940911" w:rsidTr="00F3364C">
        <w:tc>
          <w:tcPr>
            <w:tcW w:w="1593"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lastRenderedPageBreak/>
              <w:t>1</w:t>
            </w:r>
          </w:p>
        </w:tc>
        <w:tc>
          <w:tcPr>
            <w:tcW w:w="2070"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884DDC" w:rsidRPr="00940911" w:rsidRDefault="00884DDC" w:rsidP="00F3364C">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884DDC" w:rsidRPr="00940911" w:rsidTr="00F3364C">
        <w:tc>
          <w:tcPr>
            <w:tcW w:w="1593"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884DDC" w:rsidRPr="00940911" w:rsidRDefault="00884DDC" w:rsidP="00F3364C">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884DDC" w:rsidRDefault="00884DDC" w:rsidP="0023550D">
      <w:pPr>
        <w:rPr>
          <w:rFonts w:ascii="Times New Roman" w:hAnsi="Times New Roman"/>
          <w:b/>
          <w:color w:val="000000"/>
          <w:sz w:val="24"/>
          <w:szCs w:val="24"/>
          <w:lang w:eastAsia="ru-RU"/>
        </w:rPr>
      </w:pPr>
      <w:r w:rsidRPr="008A3D28">
        <w:rPr>
          <w:rFonts w:ascii="Times New Roman" w:hAnsi="Times New Roman"/>
          <w:b/>
          <w:color w:val="000000"/>
          <w:sz w:val="24"/>
          <w:szCs w:val="24"/>
          <w:lang w:eastAsia="ru-RU"/>
        </w:rPr>
        <w:t xml:space="preserve">Задания для практических работ </w:t>
      </w:r>
    </w:p>
    <w:p w:rsidR="0023550D" w:rsidRPr="00097910" w:rsidRDefault="0023550D" w:rsidP="0023550D">
      <w:pPr>
        <w:spacing w:after="0" w:line="240" w:lineRule="auto"/>
        <w:jc w:val="both"/>
        <w:rPr>
          <w:rFonts w:ascii="Times New Roman" w:hAnsi="Times New Roman"/>
          <w:b/>
          <w:color w:val="000000"/>
          <w:sz w:val="24"/>
          <w:szCs w:val="24"/>
          <w:shd w:val="clear" w:color="auto" w:fill="FFFFFF"/>
        </w:rPr>
      </w:pPr>
      <w:r w:rsidRPr="00097910">
        <w:rPr>
          <w:rFonts w:ascii="Times New Roman" w:hAnsi="Times New Roman"/>
          <w:b/>
          <w:color w:val="000000"/>
          <w:sz w:val="24"/>
          <w:szCs w:val="24"/>
          <w:shd w:val="clear" w:color="auto" w:fill="FFFFFF"/>
        </w:rPr>
        <w:t>Задание 1.</w:t>
      </w:r>
    </w:p>
    <w:p w:rsidR="0023550D" w:rsidRPr="00097910" w:rsidRDefault="0023550D" w:rsidP="0023550D">
      <w:pPr>
        <w:spacing w:after="0" w:line="240" w:lineRule="auto"/>
        <w:jc w:val="both"/>
        <w:rPr>
          <w:rFonts w:ascii="Times New Roman" w:hAnsi="Times New Roman"/>
          <w:sz w:val="24"/>
          <w:szCs w:val="24"/>
        </w:rPr>
      </w:pPr>
      <w:r w:rsidRPr="00097910">
        <w:rPr>
          <w:rFonts w:ascii="Times New Roman" w:hAnsi="Times New Roman"/>
          <w:color w:val="000000"/>
          <w:sz w:val="24"/>
          <w:szCs w:val="24"/>
          <w:shd w:val="clear" w:color="auto" w:fill="FFFFFF"/>
        </w:rPr>
        <w:t>Определить планируемую прибыль от реализации продукции, в абсолютном выражении и ее прирост по сравнению с прошлым годом, если ООО «Факел» произвело 245 тыс. шт. по цене 460 руб. за единицу продукции. Постоянные расходы- 1450000 тыс. руб.; переменные расходы – 375руб. В следующем году планируется повысить прибыль на 12%.</w:t>
      </w:r>
    </w:p>
    <w:p w:rsidR="0023550D" w:rsidRPr="00097910" w:rsidRDefault="0023550D" w:rsidP="0023550D">
      <w:pPr>
        <w:spacing w:after="0" w:line="240" w:lineRule="auto"/>
        <w:jc w:val="both"/>
        <w:rPr>
          <w:rFonts w:ascii="Times New Roman" w:hAnsi="Times New Roman"/>
          <w:b/>
          <w:color w:val="000000"/>
          <w:sz w:val="24"/>
          <w:szCs w:val="24"/>
          <w:shd w:val="clear" w:color="auto" w:fill="FFFFFF"/>
        </w:rPr>
      </w:pPr>
      <w:r w:rsidRPr="00097910">
        <w:rPr>
          <w:rFonts w:ascii="Times New Roman" w:hAnsi="Times New Roman"/>
          <w:b/>
          <w:color w:val="000000"/>
          <w:sz w:val="24"/>
          <w:szCs w:val="24"/>
          <w:shd w:val="clear" w:color="auto" w:fill="FFFFFF"/>
        </w:rPr>
        <w:t>Задание 2.</w:t>
      </w:r>
    </w:p>
    <w:p w:rsidR="0023550D" w:rsidRPr="00097910" w:rsidRDefault="0023550D" w:rsidP="0023550D">
      <w:pPr>
        <w:shd w:val="clear" w:color="auto" w:fill="FDFE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 приложении «Отчет о прибылях и убытках» (форма №2) ООО «Буран» приведены следующие данные:</w:t>
      </w:r>
    </w:p>
    <w:p w:rsidR="0023550D" w:rsidRPr="00097910" w:rsidRDefault="0023550D" w:rsidP="0023550D">
      <w:pPr>
        <w:shd w:val="clear" w:color="auto" w:fill="FDFE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 Выручка от продажи: 4740 000 руб.;</w:t>
      </w:r>
    </w:p>
    <w:p w:rsidR="0023550D" w:rsidRPr="00097910" w:rsidRDefault="0023550D" w:rsidP="0023550D">
      <w:pPr>
        <w:shd w:val="clear" w:color="auto" w:fill="FDFE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 Себестоимость произведенной продукции: 3208 000 руб.;3208</w:t>
      </w:r>
    </w:p>
    <w:p w:rsidR="0023550D" w:rsidRPr="00097910" w:rsidRDefault="0023550D" w:rsidP="0023550D">
      <w:pPr>
        <w:shd w:val="clear" w:color="auto" w:fill="FDFE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 Коммерческие расходы: 120 000 руб.;</w:t>
      </w:r>
    </w:p>
    <w:p w:rsidR="0023550D" w:rsidRPr="00097910" w:rsidRDefault="0023550D" w:rsidP="0023550D">
      <w:pPr>
        <w:shd w:val="clear" w:color="auto" w:fill="FDFE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-Прочие доходы: 150 000 руб.;</w:t>
      </w:r>
    </w:p>
    <w:p w:rsidR="0023550D" w:rsidRPr="00097910" w:rsidRDefault="0023550D" w:rsidP="0023550D">
      <w:pPr>
        <w:shd w:val="clear" w:color="auto" w:fill="FDFE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 Прочие расходы: 100 000 руб.</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Определите прибыль от продажи продукции.</w:t>
      </w:r>
    </w:p>
    <w:p w:rsidR="0023550D" w:rsidRPr="00097910" w:rsidRDefault="0023550D" w:rsidP="0023550D">
      <w:pPr>
        <w:spacing w:after="0" w:line="240" w:lineRule="auto"/>
        <w:jc w:val="both"/>
        <w:rPr>
          <w:rFonts w:ascii="Times New Roman" w:hAnsi="Times New Roman"/>
          <w:sz w:val="24"/>
          <w:szCs w:val="24"/>
        </w:rPr>
      </w:pPr>
    </w:p>
    <w:p w:rsidR="0023550D" w:rsidRPr="00097910" w:rsidRDefault="0023550D" w:rsidP="0023550D">
      <w:pPr>
        <w:shd w:val="clear" w:color="auto" w:fill="FFFFFF"/>
        <w:spacing w:after="0" w:line="240" w:lineRule="auto"/>
        <w:jc w:val="both"/>
        <w:rPr>
          <w:rFonts w:ascii="Times New Roman" w:eastAsia="Times New Roman" w:hAnsi="Times New Roman"/>
          <w:b/>
          <w:color w:val="000000"/>
          <w:sz w:val="24"/>
          <w:szCs w:val="24"/>
          <w:lang w:eastAsia="ru-RU"/>
        </w:rPr>
      </w:pPr>
      <w:r w:rsidRPr="00097910">
        <w:rPr>
          <w:rFonts w:ascii="Times New Roman" w:eastAsia="Times New Roman" w:hAnsi="Times New Roman"/>
          <w:b/>
          <w:color w:val="000000"/>
          <w:sz w:val="24"/>
          <w:szCs w:val="24"/>
          <w:lang w:eastAsia="ru-RU"/>
        </w:rPr>
        <w:t>Теста (выберите один или несколько вариантов ответов).</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1. Что определяет объем продаж, при котором фирма покрывает все постоянные и переменные затраты, не имея прибыли?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чистую прибыль;</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точку безубыточности;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 валовой доход;</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г) расширенное воспроизводство.</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2. Что такое прибыль от продаж?</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часть добавленной стоимости, которая остается у предприятия после вычетов расходов, связанных с оплатой груда, и уплаты налогов;</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разница между выручкой от продаж и издержками на производство продукции;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 разность между выручкой от продаж (без НДС и акцизов) и полной себестоимостью реализованной продукции.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3. К какому виду относятся показатели рентабельности?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показателям динамики;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абсолютным показателям эффекта от хозяйственной деятельности</w:t>
      </w:r>
      <w:r w:rsidRPr="00097910">
        <w:rPr>
          <w:rFonts w:ascii="Times New Roman" w:eastAsia="Times New Roman" w:hAnsi="Times New Roman"/>
          <w:color w:val="000000"/>
          <w:sz w:val="24"/>
          <w:szCs w:val="24"/>
          <w:lang w:eastAsia="ru-RU"/>
        </w:rPr>
        <w:br/>
        <w:t>в) цепным показателям темпов роста;</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г) относительным показателям эффективности хозяйственной деятельности.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3. Как называется прибыль, остающаяся в распоряжения предприятия после уплаты всех налогов?</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балансовая прибыль;</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сальдо внереализованных доходов;</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 налогооблагаемая прибыль;</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г) чистая прибыль.</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lastRenderedPageBreak/>
        <w:t>4. Найдите верное утверждение о валовая прибыль в форме №2 «Отчет о прибылях и убытках»</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всегда меньше прибыли oт продаж;</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всегда меньше чистой прибыли;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 всегда больше прибыли oт продаж;</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г) не сопоставима с другими видами прибыли.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5. Что такое выручка от реализации продукции?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валовой доход коммерческой организации;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чистый доход коммерческой организации;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 денежные средства, поступающие на расчетный счет предприятия в результате реализации продукции.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6. Является ли выручка от реализации продукции чистым доходом предприятия?</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да;</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нет;</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 не всегда.</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7. Куда не может быть направлена чистая прибыль на предприятии?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в фонд потребления;</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в фонд социальной сферы;</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 в фонд накопления:</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г) в фонд оплаты труда.</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8.Что относится к внутренним факторам, которые на величину прибыли?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уровень цен на материальные и энергоресурсы;</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конкурентоспособность продукции, уровень автоматизации производства;</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 государственное регулирование цен, тарифов;</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г) конъюнктура рынка, природные условия.</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9. К видам рентабельности не относится :</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рентабельность продукции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рентабельность активов</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 общая рентабельность г) рентабельность издержек.</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10. Рентабельность предприятия — это:</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получаемая предприятием прибыль</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относительная доходность или прибыльность (измеряемая в процентах) как отношение прибыли к затратам капитала</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 отношение прибыли к средней стоимости основных фондов и оборотных средств</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г) отношение прибыли к цене изделия.</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11. На базе какого вида прибыли определяется рентабельность продукции: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прибыль от продажи продукции;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чистая прибыль;</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 прибыль до налогообложения;</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г) валовая прибыль.</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12. Определите уровень рентабельности продукции, если оптовая цена на производство обуви - 2000 рублей, полная себестоимости - 1600 рублей</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20%;</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25%;</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 15%;</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г) 10%.</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13. Фактор снижения уровня рентабельности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снижение материалоемкости продукции;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снижение фондоотдачи;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 увеличение объема продаж;</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lastRenderedPageBreak/>
        <w:t>г) увеличение спроса на продукцию.</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14. Как определяется рентабельность реализованной продукции?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отношение прибыли к сумме полученной выручки;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отношение прибыли к объему реализации;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 отношение прибыли к полной себестоимости реализуемой продукции;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г) отношение прибыли к среднегодовой стоимости оборотных средств.</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404040"/>
          <w:sz w:val="24"/>
          <w:szCs w:val="24"/>
          <w:lang w:eastAsia="ru-RU"/>
        </w:rPr>
        <w:t>15. </w:t>
      </w:r>
      <w:r w:rsidRPr="00097910">
        <w:rPr>
          <w:rFonts w:ascii="Times New Roman" w:eastAsia="Times New Roman" w:hAnsi="Times New Roman"/>
          <w:color w:val="000000"/>
          <w:sz w:val="24"/>
          <w:szCs w:val="24"/>
          <w:lang w:eastAsia="ru-RU"/>
        </w:rPr>
        <w:t>Что характеризует рентабельность акционерного капитала?</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норму прибыли на вложенный в фирму весь капитал;</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норму прибыли на вложенный в фирму акционерный капитал;</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г) норму прибыли на вложенный в фирму собственный капитал.</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404040"/>
          <w:sz w:val="24"/>
          <w:szCs w:val="24"/>
          <w:lang w:eastAsia="ru-RU"/>
        </w:rPr>
        <w:t>16. </w:t>
      </w:r>
      <w:r w:rsidRPr="00097910">
        <w:rPr>
          <w:rFonts w:ascii="Times New Roman" w:eastAsia="Times New Roman" w:hAnsi="Times New Roman"/>
          <w:color w:val="000000"/>
          <w:sz w:val="24"/>
          <w:szCs w:val="24"/>
          <w:lang w:eastAsia="ru-RU"/>
        </w:rPr>
        <w:t>Минимизация какого показателя ведет к росту уровня рентабельности?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уменьшение цены;</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уменьшение прибыли;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 уменьшение себестоимости продукции;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г) уменьшение выручки от продажи продукции.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b/>
          <w:bCs/>
          <w:color w:val="000000"/>
          <w:sz w:val="24"/>
          <w:szCs w:val="24"/>
          <w:lang w:eastAsia="ru-RU"/>
        </w:rPr>
        <w:t>Вопросы для закрепления знаний.</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1. Что такое выручка и каким образом данный показатель классифицируют?</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2. Что такое прибыль и какие её виды вы знаете?</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3. Как определить чистую прибыль предприятия?</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4. Что такое рентабельность? Перечислите показатели рентабельности по результатам деятельности предприятия.</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5. Куда использует предприятие полученную прибыль?</w:t>
      </w:r>
    </w:p>
    <w:p w:rsidR="0023550D" w:rsidRPr="0023550D" w:rsidRDefault="0023550D" w:rsidP="0023550D">
      <w:pPr>
        <w:rPr>
          <w:rFonts w:ascii="Times New Roman" w:eastAsia="Times New Roman" w:hAnsi="Times New Roman"/>
          <w:b/>
          <w:color w:val="000000"/>
          <w:sz w:val="24"/>
          <w:szCs w:val="24"/>
          <w:lang w:eastAsia="ru-RU"/>
        </w:rPr>
      </w:pPr>
      <w:r w:rsidRPr="00097910">
        <w:rPr>
          <w:rFonts w:ascii="Times New Roman" w:eastAsia="Times New Roman" w:hAnsi="Times New Roman"/>
          <w:color w:val="000000"/>
          <w:sz w:val="24"/>
          <w:szCs w:val="24"/>
          <w:lang w:eastAsia="ru-RU"/>
        </w:rPr>
        <w:t xml:space="preserve">6. Какие факторы оказывают </w:t>
      </w:r>
      <w:r w:rsidRPr="0023550D">
        <w:rPr>
          <w:rFonts w:ascii="Times New Roman" w:eastAsia="Times New Roman" w:hAnsi="Times New Roman"/>
          <w:b/>
          <w:color w:val="000000"/>
          <w:sz w:val="24"/>
          <w:szCs w:val="24"/>
          <w:lang w:eastAsia="ru-RU"/>
        </w:rPr>
        <w:t>влияние на величину прибыли предприятия?</w:t>
      </w:r>
    </w:p>
    <w:p w:rsidR="0023550D" w:rsidRPr="00097910" w:rsidRDefault="0023550D" w:rsidP="0023550D">
      <w:pPr>
        <w:spacing w:after="0" w:line="240" w:lineRule="auto"/>
        <w:rPr>
          <w:rFonts w:ascii="Times New Roman" w:hAnsi="Times New Roman"/>
          <w:sz w:val="24"/>
          <w:szCs w:val="24"/>
        </w:rPr>
      </w:pPr>
      <w:r w:rsidRPr="0023550D">
        <w:rPr>
          <w:rFonts w:ascii="Times New Roman" w:hAnsi="Times New Roman"/>
          <w:b/>
          <w:sz w:val="24"/>
          <w:szCs w:val="24"/>
        </w:rPr>
        <w:t>Практическое</w:t>
      </w:r>
      <w:r w:rsidRPr="00097910">
        <w:rPr>
          <w:rFonts w:ascii="Times New Roman" w:hAnsi="Times New Roman"/>
          <w:sz w:val="24"/>
          <w:szCs w:val="24"/>
        </w:rPr>
        <w:t xml:space="preserve"> занятие № 4</w:t>
      </w:r>
    </w:p>
    <w:p w:rsidR="0023550D" w:rsidRDefault="0023550D" w:rsidP="0023550D">
      <w:pPr>
        <w:rPr>
          <w:rFonts w:ascii="Times New Roman" w:eastAsia="Times New Roman" w:hAnsi="Times New Roman"/>
          <w:color w:val="000000"/>
          <w:sz w:val="24"/>
          <w:szCs w:val="24"/>
          <w:lang w:eastAsia="ru-RU"/>
        </w:rPr>
      </w:pPr>
      <w:r w:rsidRPr="00097910">
        <w:rPr>
          <w:rFonts w:ascii="Times New Roman" w:hAnsi="Times New Roman"/>
          <w:sz w:val="24"/>
          <w:szCs w:val="24"/>
        </w:rPr>
        <w:t>Выполнение расчёта чистой прибыли по организациям различных форм собственности.</w:t>
      </w:r>
    </w:p>
    <w:p w:rsidR="0023550D" w:rsidRPr="008A3D28" w:rsidRDefault="0023550D" w:rsidP="0023550D">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23550D" w:rsidRPr="00940911" w:rsidTr="00581C6E">
        <w:tc>
          <w:tcPr>
            <w:tcW w:w="1593" w:type="dxa"/>
            <w:shd w:val="clear" w:color="auto" w:fill="auto"/>
          </w:tcPr>
          <w:p w:rsidR="0023550D" w:rsidRPr="00940911" w:rsidRDefault="0023550D" w:rsidP="00581C6E">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23550D" w:rsidRPr="00940911" w:rsidRDefault="0023550D" w:rsidP="00581C6E">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23550D" w:rsidRPr="00940911" w:rsidRDefault="0023550D" w:rsidP="00581C6E">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23550D" w:rsidRPr="00940911" w:rsidTr="00581C6E">
        <w:tc>
          <w:tcPr>
            <w:tcW w:w="1593" w:type="dxa"/>
            <w:shd w:val="clear" w:color="auto" w:fill="auto"/>
          </w:tcPr>
          <w:p w:rsidR="0023550D" w:rsidRPr="00940911" w:rsidRDefault="0023550D" w:rsidP="00581C6E">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23550D" w:rsidRPr="00940911" w:rsidRDefault="0023550D" w:rsidP="00581C6E">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23550D" w:rsidRPr="00940911" w:rsidRDefault="0023550D" w:rsidP="00581C6E">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23550D" w:rsidRPr="00940911" w:rsidTr="00581C6E">
        <w:tc>
          <w:tcPr>
            <w:tcW w:w="1593" w:type="dxa"/>
            <w:shd w:val="clear" w:color="auto" w:fill="auto"/>
          </w:tcPr>
          <w:p w:rsidR="0023550D" w:rsidRPr="00940911" w:rsidRDefault="0023550D" w:rsidP="00581C6E">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23550D" w:rsidRPr="00940911" w:rsidRDefault="0023550D" w:rsidP="00581C6E">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23550D" w:rsidRPr="00940911" w:rsidRDefault="0023550D" w:rsidP="00581C6E">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23550D" w:rsidRPr="00940911" w:rsidTr="00581C6E">
        <w:tc>
          <w:tcPr>
            <w:tcW w:w="1593" w:type="dxa"/>
            <w:shd w:val="clear" w:color="auto" w:fill="auto"/>
          </w:tcPr>
          <w:p w:rsidR="0023550D" w:rsidRPr="00940911" w:rsidRDefault="0023550D" w:rsidP="00581C6E">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23550D" w:rsidRPr="00940911" w:rsidRDefault="0023550D" w:rsidP="00581C6E">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23550D" w:rsidRPr="00940911" w:rsidRDefault="0023550D" w:rsidP="00581C6E">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23550D" w:rsidRPr="00940911" w:rsidTr="00581C6E">
        <w:tc>
          <w:tcPr>
            <w:tcW w:w="1593" w:type="dxa"/>
            <w:shd w:val="clear" w:color="auto" w:fill="auto"/>
          </w:tcPr>
          <w:p w:rsidR="0023550D" w:rsidRPr="00940911" w:rsidRDefault="0023550D" w:rsidP="00581C6E">
            <w:pPr>
              <w:jc w:val="center"/>
              <w:rPr>
                <w:rFonts w:ascii="Times New Roman" w:hAnsi="Times New Roman"/>
                <w:sz w:val="24"/>
                <w:szCs w:val="24"/>
              </w:rPr>
            </w:pPr>
            <w:r w:rsidRPr="00940911">
              <w:rPr>
                <w:rFonts w:ascii="Times New Roman" w:hAnsi="Times New Roman"/>
                <w:sz w:val="24"/>
                <w:szCs w:val="24"/>
              </w:rPr>
              <w:lastRenderedPageBreak/>
              <w:t>0</w:t>
            </w:r>
          </w:p>
        </w:tc>
        <w:tc>
          <w:tcPr>
            <w:tcW w:w="2070" w:type="dxa"/>
            <w:shd w:val="clear" w:color="auto" w:fill="auto"/>
          </w:tcPr>
          <w:p w:rsidR="0023550D" w:rsidRPr="00940911" w:rsidRDefault="0023550D" w:rsidP="00581C6E">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23550D" w:rsidRPr="00940911" w:rsidRDefault="0023550D" w:rsidP="00581C6E">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23550D" w:rsidRPr="00097910" w:rsidRDefault="0023550D" w:rsidP="0023550D">
      <w:pPr>
        <w:shd w:val="clear" w:color="auto" w:fill="FFFFFF"/>
        <w:spacing w:after="0" w:line="240" w:lineRule="auto"/>
        <w:jc w:val="both"/>
        <w:rPr>
          <w:rFonts w:ascii="Times New Roman" w:eastAsia="Times New Roman" w:hAnsi="Times New Roman"/>
          <w:b/>
          <w:sz w:val="24"/>
          <w:szCs w:val="24"/>
          <w:lang w:eastAsia="ru-RU"/>
        </w:rPr>
      </w:pPr>
      <w:r w:rsidRPr="00097910">
        <w:rPr>
          <w:rFonts w:ascii="Times New Roman" w:eastAsia="Times New Roman" w:hAnsi="Times New Roman"/>
          <w:b/>
          <w:sz w:val="24"/>
          <w:szCs w:val="24"/>
          <w:lang w:eastAsia="ru-RU"/>
        </w:rPr>
        <w:t>Задание 1.</w:t>
      </w:r>
    </w:p>
    <w:p w:rsidR="0023550D" w:rsidRPr="00097910" w:rsidRDefault="0023550D" w:rsidP="0023550D">
      <w:pPr>
        <w:shd w:val="clear" w:color="auto" w:fill="FFFFFF"/>
        <w:spacing w:after="0" w:line="240" w:lineRule="auto"/>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 xml:space="preserve">Определите количество денег, необходимых в качестве средства обращения. Сумма </w:t>
      </w:r>
    </w:p>
    <w:p w:rsidR="0023550D" w:rsidRPr="00097910" w:rsidRDefault="0023550D" w:rsidP="0023550D">
      <w:pPr>
        <w:shd w:val="clear" w:color="auto" w:fill="FFFFFF"/>
        <w:spacing w:after="0" w:line="240" w:lineRule="auto"/>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цен  по  реализованным  товарам-4500  млрд.  руб.;  сумма  цен  товаров,  проданных  с рассрочкой  платежа,  срок  оплаты  которых  не  наступил –42  млрд.  руб.;  сумма платежей  по  долгосрочным  обязательствам,  срок  оплаты  которых  наступил, -172 млрд. руб., сумма взаимно погашающихся платежей –400 млрд. руб. Среднее число оборотов денег за год –10.</w:t>
      </w:r>
    </w:p>
    <w:p w:rsidR="0023550D" w:rsidRPr="00097910" w:rsidRDefault="0023550D" w:rsidP="0023550D">
      <w:pPr>
        <w:shd w:val="clear" w:color="auto" w:fill="FFFFFF"/>
        <w:spacing w:after="0" w:line="240" w:lineRule="auto"/>
        <w:jc w:val="both"/>
        <w:rPr>
          <w:rFonts w:ascii="Times New Roman" w:eastAsia="Times New Roman" w:hAnsi="Times New Roman"/>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b/>
          <w:sz w:val="24"/>
          <w:szCs w:val="24"/>
          <w:lang w:eastAsia="ru-RU"/>
        </w:rPr>
      </w:pPr>
      <w:r w:rsidRPr="00097910">
        <w:rPr>
          <w:rFonts w:ascii="Times New Roman" w:eastAsia="Times New Roman" w:hAnsi="Times New Roman"/>
          <w:b/>
          <w:sz w:val="24"/>
          <w:szCs w:val="24"/>
          <w:lang w:eastAsia="ru-RU"/>
        </w:rPr>
        <w:t xml:space="preserve">Задание 2. </w:t>
      </w:r>
    </w:p>
    <w:p w:rsidR="0023550D" w:rsidRPr="00097910" w:rsidRDefault="0023550D" w:rsidP="0023550D">
      <w:pPr>
        <w:shd w:val="clear" w:color="auto" w:fill="FFFFFF"/>
        <w:spacing w:after="0" w:line="240" w:lineRule="auto"/>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Рассчитайте количество денег, необходимых длябез инфляционного</w:t>
      </w:r>
    </w:p>
    <w:p w:rsidR="0023550D" w:rsidRPr="00097910" w:rsidRDefault="0023550D" w:rsidP="0023550D">
      <w:pPr>
        <w:shd w:val="clear" w:color="auto" w:fill="FFFFFF"/>
        <w:spacing w:after="0" w:line="240" w:lineRule="auto"/>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 xml:space="preserve">обращения денег в экономике. Сумма цен реализованных  товаров и  услуг составляет  200 млрд. руб. </w:t>
      </w:r>
    </w:p>
    <w:p w:rsidR="0023550D" w:rsidRPr="00097910" w:rsidRDefault="0023550D" w:rsidP="0023550D">
      <w:pPr>
        <w:shd w:val="clear" w:color="auto" w:fill="FFFFFF"/>
        <w:spacing w:after="0" w:line="240" w:lineRule="auto"/>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 xml:space="preserve">При  этом  сумма  цен  товаров,  проданных  в  кредит –10  млрд.  руб.,  платежи  по </w:t>
      </w:r>
    </w:p>
    <w:p w:rsidR="0023550D" w:rsidRPr="00097910" w:rsidRDefault="0023550D" w:rsidP="0023550D">
      <w:pPr>
        <w:shd w:val="clear" w:color="auto" w:fill="FFFFFF"/>
        <w:spacing w:after="0" w:line="240" w:lineRule="auto"/>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 xml:space="preserve">кредитам  составляют  4  млрд.  руб.,  взаимопогашающиеся  платежи –2  млрд.  руб. </w:t>
      </w:r>
    </w:p>
    <w:p w:rsidR="0023550D" w:rsidRPr="00097910" w:rsidRDefault="0023550D" w:rsidP="0023550D">
      <w:pPr>
        <w:shd w:val="clear" w:color="auto" w:fill="FFFFFF"/>
        <w:spacing w:after="0" w:line="240" w:lineRule="auto"/>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Скорость оборота денежной единицы –2,4 мес.</w:t>
      </w:r>
    </w:p>
    <w:p w:rsidR="0023550D" w:rsidRDefault="0023550D" w:rsidP="0023550D">
      <w:pPr>
        <w:rPr>
          <w:rFonts w:ascii="Times New Roman" w:eastAsia="Times New Roman" w:hAnsi="Times New Roman"/>
          <w:color w:val="000000"/>
          <w:sz w:val="24"/>
          <w:szCs w:val="24"/>
          <w:lang w:eastAsia="ru-RU"/>
        </w:rPr>
      </w:pPr>
      <w:r w:rsidRPr="00097910">
        <w:rPr>
          <w:rFonts w:ascii="Times New Roman" w:eastAsia="Times New Roman" w:hAnsi="Times New Roman"/>
          <w:sz w:val="24"/>
          <w:szCs w:val="24"/>
          <w:lang w:eastAsia="ru-RU"/>
        </w:rPr>
        <w:t>Сделайте вывод о проделанной работе.</w:t>
      </w:r>
    </w:p>
    <w:p w:rsidR="0023550D" w:rsidRPr="0023550D" w:rsidRDefault="0023550D" w:rsidP="0023550D">
      <w:pPr>
        <w:spacing w:after="0" w:line="240" w:lineRule="auto"/>
        <w:rPr>
          <w:rFonts w:ascii="Times New Roman" w:hAnsi="Times New Roman"/>
          <w:b/>
          <w:sz w:val="24"/>
          <w:szCs w:val="24"/>
        </w:rPr>
      </w:pPr>
      <w:r w:rsidRPr="0023550D">
        <w:rPr>
          <w:rFonts w:ascii="Times New Roman" w:hAnsi="Times New Roman"/>
          <w:b/>
          <w:sz w:val="24"/>
          <w:szCs w:val="24"/>
        </w:rPr>
        <w:t>Практическое занятие № 5</w:t>
      </w:r>
    </w:p>
    <w:p w:rsidR="0023550D" w:rsidRDefault="0023550D" w:rsidP="0023550D">
      <w:pPr>
        <w:rPr>
          <w:rFonts w:ascii="Times New Roman" w:eastAsia="Times New Roman" w:hAnsi="Times New Roman"/>
          <w:color w:val="000000"/>
          <w:sz w:val="24"/>
          <w:szCs w:val="24"/>
          <w:lang w:eastAsia="ru-RU"/>
        </w:rPr>
      </w:pPr>
      <w:r w:rsidRPr="00097910">
        <w:rPr>
          <w:rFonts w:ascii="Times New Roman" w:hAnsi="Times New Roman"/>
          <w:sz w:val="24"/>
          <w:szCs w:val="24"/>
        </w:rPr>
        <w:t>Анализ бюджета домашнего хозяйства.</w:t>
      </w:r>
    </w:p>
    <w:p w:rsidR="0023550D" w:rsidRPr="008A3D28" w:rsidRDefault="0023550D" w:rsidP="0023550D">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23550D" w:rsidRPr="00940911" w:rsidTr="00581C6E">
        <w:tc>
          <w:tcPr>
            <w:tcW w:w="1593" w:type="dxa"/>
            <w:shd w:val="clear" w:color="auto" w:fill="auto"/>
          </w:tcPr>
          <w:p w:rsidR="0023550D" w:rsidRPr="00940911" w:rsidRDefault="0023550D" w:rsidP="00581C6E">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23550D" w:rsidRPr="00940911" w:rsidRDefault="0023550D" w:rsidP="00581C6E">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23550D" w:rsidRPr="00940911" w:rsidRDefault="0023550D" w:rsidP="00581C6E">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23550D" w:rsidRPr="00940911" w:rsidTr="00581C6E">
        <w:tc>
          <w:tcPr>
            <w:tcW w:w="1593" w:type="dxa"/>
            <w:shd w:val="clear" w:color="auto" w:fill="auto"/>
          </w:tcPr>
          <w:p w:rsidR="0023550D" w:rsidRPr="00940911" w:rsidRDefault="0023550D" w:rsidP="00581C6E">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23550D" w:rsidRPr="00940911" w:rsidRDefault="0023550D" w:rsidP="00581C6E">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23550D" w:rsidRPr="00940911" w:rsidRDefault="0023550D" w:rsidP="00581C6E">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23550D" w:rsidRPr="00940911" w:rsidTr="00581C6E">
        <w:tc>
          <w:tcPr>
            <w:tcW w:w="1593" w:type="dxa"/>
            <w:shd w:val="clear" w:color="auto" w:fill="auto"/>
          </w:tcPr>
          <w:p w:rsidR="0023550D" w:rsidRPr="00940911" w:rsidRDefault="0023550D" w:rsidP="00581C6E">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23550D" w:rsidRPr="00940911" w:rsidRDefault="0023550D" w:rsidP="00581C6E">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23550D" w:rsidRPr="00940911" w:rsidRDefault="0023550D" w:rsidP="00581C6E">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23550D" w:rsidRPr="00940911" w:rsidTr="00581C6E">
        <w:tc>
          <w:tcPr>
            <w:tcW w:w="1593" w:type="dxa"/>
            <w:shd w:val="clear" w:color="auto" w:fill="auto"/>
          </w:tcPr>
          <w:p w:rsidR="0023550D" w:rsidRPr="00940911" w:rsidRDefault="0023550D" w:rsidP="00581C6E">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23550D" w:rsidRPr="00940911" w:rsidRDefault="0023550D" w:rsidP="00581C6E">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23550D" w:rsidRPr="00940911" w:rsidRDefault="0023550D" w:rsidP="00581C6E">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23550D" w:rsidRPr="00940911" w:rsidTr="00581C6E">
        <w:tc>
          <w:tcPr>
            <w:tcW w:w="1593" w:type="dxa"/>
            <w:shd w:val="clear" w:color="auto" w:fill="auto"/>
          </w:tcPr>
          <w:p w:rsidR="0023550D" w:rsidRPr="00940911" w:rsidRDefault="0023550D" w:rsidP="00581C6E">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23550D" w:rsidRPr="00940911" w:rsidRDefault="0023550D" w:rsidP="00581C6E">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23550D" w:rsidRPr="00940911" w:rsidRDefault="0023550D" w:rsidP="00581C6E">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23550D" w:rsidRDefault="0023550D" w:rsidP="0023550D">
      <w:pPr>
        <w:rPr>
          <w:rFonts w:ascii="Times New Roman" w:eastAsia="Times New Roman" w:hAnsi="Times New Roman"/>
          <w:color w:val="000000"/>
          <w:sz w:val="24"/>
          <w:szCs w:val="24"/>
          <w:lang w:eastAsia="ru-RU"/>
        </w:rPr>
      </w:pPr>
    </w:p>
    <w:p w:rsidR="0023550D" w:rsidRDefault="0023550D" w:rsidP="0023550D">
      <w:pPr>
        <w:rPr>
          <w:rFonts w:ascii="Times New Roman" w:eastAsia="Times New Roman" w:hAnsi="Times New Roman"/>
          <w:color w:val="000000"/>
          <w:sz w:val="24"/>
          <w:szCs w:val="24"/>
          <w:lang w:eastAsia="ru-RU"/>
        </w:rPr>
      </w:pPr>
    </w:p>
    <w:p w:rsidR="0023550D" w:rsidRDefault="0023550D" w:rsidP="0023550D">
      <w:pPr>
        <w:rPr>
          <w:rFonts w:ascii="Times New Roman" w:eastAsia="Times New Roman" w:hAnsi="Times New Roman"/>
          <w:color w:val="000000"/>
          <w:sz w:val="24"/>
          <w:szCs w:val="24"/>
          <w:lang w:eastAsia="ru-RU"/>
        </w:rPr>
      </w:pPr>
    </w:p>
    <w:p w:rsidR="00C76DE7" w:rsidRPr="00097910" w:rsidRDefault="00C76DE7" w:rsidP="00C76DE7">
      <w:pPr>
        <w:spacing w:after="0" w:line="240" w:lineRule="auto"/>
        <w:ind w:firstLine="353"/>
        <w:rPr>
          <w:rFonts w:ascii="Times New Roman" w:hAnsi="Times New Roman"/>
          <w:sz w:val="24"/>
          <w:szCs w:val="24"/>
        </w:rPr>
      </w:pPr>
      <w:r w:rsidRPr="00097910">
        <w:rPr>
          <w:rFonts w:ascii="Times New Roman" w:hAnsi="Times New Roman"/>
          <w:sz w:val="24"/>
          <w:szCs w:val="24"/>
        </w:rPr>
        <w:t>Изучите методические рекомендации по выполнению задания и исходные данные по семье Ивановых.</w:t>
      </w:r>
      <w:r w:rsidRPr="00097910">
        <w:rPr>
          <w:rFonts w:ascii="Times New Roman" w:hAnsi="Times New Roman"/>
          <w:sz w:val="24"/>
          <w:szCs w:val="24"/>
        </w:rPr>
        <w:br/>
        <w:t>Составьте таблицу (таблица №1), на основании исходных данных, в которой распишите финансовые потоки семьи.</w:t>
      </w:r>
      <w:r w:rsidRPr="00097910">
        <w:rPr>
          <w:rFonts w:ascii="Times New Roman" w:hAnsi="Times New Roman"/>
          <w:sz w:val="24"/>
          <w:szCs w:val="24"/>
        </w:rPr>
        <w:br/>
        <w:t>Выясните, каким будет бюджет данной семьи сбалансированным или дефицитным.</w:t>
      </w:r>
      <w:r w:rsidRPr="00097910">
        <w:rPr>
          <w:rFonts w:ascii="Times New Roman" w:hAnsi="Times New Roman"/>
          <w:sz w:val="24"/>
          <w:szCs w:val="24"/>
        </w:rPr>
        <w:br/>
        <w:t xml:space="preserve">Сделайте анализ доходов и расходов вашей семьи за последний месяц </w:t>
      </w:r>
      <w:r>
        <w:rPr>
          <w:rFonts w:ascii="Times New Roman" w:hAnsi="Times New Roman"/>
          <w:sz w:val="24"/>
          <w:szCs w:val="24"/>
        </w:rPr>
        <w:t>и заполните таблицу. (таблица №2</w:t>
      </w:r>
      <w:r w:rsidRPr="00097910">
        <w:rPr>
          <w:rFonts w:ascii="Times New Roman" w:hAnsi="Times New Roman"/>
          <w:sz w:val="24"/>
          <w:szCs w:val="24"/>
        </w:rPr>
        <w:t>)</w:t>
      </w:r>
      <w:r w:rsidRPr="00097910">
        <w:rPr>
          <w:rFonts w:ascii="Times New Roman" w:hAnsi="Times New Roman"/>
          <w:sz w:val="24"/>
          <w:szCs w:val="24"/>
        </w:rPr>
        <w:br/>
        <w:t>Методические рекомендации по выполнению задания.</w:t>
      </w:r>
      <w:r w:rsidRPr="00097910">
        <w:rPr>
          <w:rFonts w:ascii="Times New Roman" w:hAnsi="Times New Roman"/>
          <w:sz w:val="24"/>
          <w:szCs w:val="24"/>
        </w:rPr>
        <w:br/>
        <w:t>Семейный бюджет - это полный перечень всех Ваших расходов и доходов за какой-то период времени. Обычно этот период составляет один месяц. Это, своего рода, финансовый план. Удобнее его составлять в виде таблицы. Насколько грамотно и правильно Вы сможете составить Ваш семейный финансовый план, а также как точно будете ему следовать при выполнении, настолько и будете успешны в материальном плане. Перед началом составления семейного бюджета нужно сделать анализ Ваших доходов и расходов за последние месяцы. Поэтому желательно заранее вести учет Ваших денег. После получения таких данных будет легче составить план семейного бюджета на будущий месяц. Основные его составляющие, которые включают два направления — это расходы и доходы.</w:t>
      </w:r>
      <w:r w:rsidRPr="00097910">
        <w:rPr>
          <w:rFonts w:ascii="Times New Roman" w:hAnsi="Times New Roman"/>
          <w:sz w:val="24"/>
          <w:szCs w:val="24"/>
        </w:rPr>
        <w:br/>
        <w:t>Источниками доходов семейного бюджета являются:</w:t>
      </w:r>
      <w:r w:rsidRPr="00097910">
        <w:rPr>
          <w:rFonts w:ascii="Times New Roman" w:hAnsi="Times New Roman"/>
          <w:sz w:val="24"/>
          <w:szCs w:val="24"/>
        </w:rPr>
        <w:br/>
        <w:t>- заработная плата;</w:t>
      </w:r>
      <w:r w:rsidRPr="00097910">
        <w:rPr>
          <w:rFonts w:ascii="Times New Roman" w:hAnsi="Times New Roman"/>
          <w:sz w:val="24"/>
          <w:szCs w:val="24"/>
        </w:rPr>
        <w:br/>
        <w:t>- пенсия;</w:t>
      </w:r>
      <w:r w:rsidRPr="00097910">
        <w:rPr>
          <w:rFonts w:ascii="Times New Roman" w:hAnsi="Times New Roman"/>
          <w:sz w:val="24"/>
          <w:szCs w:val="24"/>
        </w:rPr>
        <w:br/>
        <w:t>- социальные пособия;</w:t>
      </w:r>
      <w:r w:rsidRPr="00097910">
        <w:rPr>
          <w:rFonts w:ascii="Times New Roman" w:hAnsi="Times New Roman"/>
          <w:sz w:val="24"/>
          <w:szCs w:val="24"/>
        </w:rPr>
        <w:br/>
        <w:t>- стипендия;</w:t>
      </w:r>
      <w:r w:rsidRPr="00097910">
        <w:rPr>
          <w:rFonts w:ascii="Times New Roman" w:hAnsi="Times New Roman"/>
          <w:sz w:val="24"/>
          <w:szCs w:val="24"/>
        </w:rPr>
        <w:br/>
        <w:t>- доходы от личного подсобного хозяйства;</w:t>
      </w:r>
      <w:r w:rsidRPr="00097910">
        <w:rPr>
          <w:rFonts w:ascii="Times New Roman" w:hAnsi="Times New Roman"/>
          <w:sz w:val="24"/>
          <w:szCs w:val="24"/>
        </w:rPr>
        <w:br/>
        <w:t>- сбережения;</w:t>
      </w:r>
      <w:r w:rsidRPr="00097910">
        <w:rPr>
          <w:rFonts w:ascii="Times New Roman" w:hAnsi="Times New Roman"/>
          <w:sz w:val="24"/>
          <w:szCs w:val="24"/>
        </w:rPr>
        <w:br/>
        <w:t>- доходы от предпринимательской деятельности;</w:t>
      </w:r>
      <w:r w:rsidRPr="00097910">
        <w:rPr>
          <w:rFonts w:ascii="Times New Roman" w:hAnsi="Times New Roman"/>
          <w:sz w:val="24"/>
          <w:szCs w:val="24"/>
        </w:rPr>
        <w:br/>
        <w:t>- доходы от операций с имуществом и финансами.</w:t>
      </w:r>
      <w:r w:rsidRPr="00097910">
        <w:rPr>
          <w:rFonts w:ascii="Times New Roman" w:hAnsi="Times New Roman"/>
          <w:sz w:val="24"/>
          <w:szCs w:val="24"/>
        </w:rPr>
        <w:br/>
        <w:t>Расходы делятся на 4 категории:</w:t>
      </w:r>
      <w:r w:rsidRPr="00097910">
        <w:rPr>
          <w:rFonts w:ascii="Times New Roman" w:hAnsi="Times New Roman"/>
          <w:sz w:val="24"/>
          <w:szCs w:val="24"/>
        </w:rPr>
        <w:br/>
        <w:t>1. Расходы на семью к ним относят:</w:t>
      </w:r>
      <w:r w:rsidRPr="00097910">
        <w:rPr>
          <w:rFonts w:ascii="Times New Roman" w:hAnsi="Times New Roman"/>
          <w:sz w:val="24"/>
          <w:szCs w:val="24"/>
        </w:rPr>
        <w:br/>
        <w:t>а) постоянные – оплата услуг ЖКХ, оплата за телефон и интернет, кредит;</w:t>
      </w:r>
      <w:r w:rsidR="00581C6E">
        <w:rPr>
          <w:rFonts w:ascii="Times New Roman" w:hAnsi="Times New Roman"/>
          <w:sz w:val="24"/>
          <w:szCs w:val="24"/>
        </w:rPr>
        <w:t xml:space="preserve"> </w:t>
      </w:r>
      <w:r w:rsidRPr="00097910">
        <w:rPr>
          <w:rFonts w:ascii="Times New Roman" w:hAnsi="Times New Roman"/>
          <w:sz w:val="24"/>
          <w:szCs w:val="24"/>
        </w:rPr>
        <w:t>б) переменные – налоги, продукты питания, одежда, обувь, предметы бытовой химии, приобретение книг, журналов, газет, посещение кинотеатров, музеев, подарки на день рождение и прочее.2. Расходы на детей – оплата за садик, занятия в центре дополнительного образования, покупка игрушек, посещение кафе, кинотеатров.</w:t>
      </w:r>
      <w:r w:rsidRPr="00097910">
        <w:rPr>
          <w:rFonts w:ascii="Times New Roman" w:hAnsi="Times New Roman"/>
          <w:sz w:val="24"/>
          <w:szCs w:val="24"/>
        </w:rPr>
        <w:br/>
        <w:t>3. Личные расходы супругов – рыбалка, парикмахерская.</w:t>
      </w:r>
      <w:r w:rsidRPr="00097910">
        <w:rPr>
          <w:rFonts w:ascii="Times New Roman" w:hAnsi="Times New Roman"/>
          <w:sz w:val="24"/>
          <w:szCs w:val="24"/>
        </w:rPr>
        <w:br/>
        <w:t>4. Непредвиденные расходы.</w:t>
      </w:r>
      <w:r w:rsidRPr="00097910">
        <w:rPr>
          <w:rFonts w:ascii="Times New Roman" w:hAnsi="Times New Roman"/>
          <w:sz w:val="24"/>
          <w:szCs w:val="24"/>
        </w:rPr>
        <w:br/>
        <w:t>Когда доходы семьи равняются расходам, бюджет называется сбалансированным. Когда расходы семьи больше доходов, образуется дефицит бюджета. В случае нехватки денег в семье она вынуждена брать их в долг.</w:t>
      </w:r>
      <w:r w:rsidRPr="00097910">
        <w:rPr>
          <w:rFonts w:ascii="Times New Roman" w:hAnsi="Times New Roman"/>
          <w:sz w:val="24"/>
          <w:szCs w:val="24"/>
        </w:rPr>
        <w:br/>
        <w:t>Каждая семья тратит часть доходов на оплату необходимых товаров и услуг, а другую часть доходов составляют сбережения. Сбережения необходимы не только на покупку дорогостоящих товаров и услуг. Они нужны на случай возможной потери работы или работоспособности членами семьи. Основными способами сбережений являются вложения в банки и покупка ценных бумаг.</w:t>
      </w:r>
      <w:r w:rsidRPr="00097910">
        <w:rPr>
          <w:rFonts w:ascii="Times New Roman" w:hAnsi="Times New Roman"/>
          <w:sz w:val="24"/>
          <w:szCs w:val="24"/>
        </w:rPr>
        <w:br/>
        <w:t>Исходные данные:</w:t>
      </w:r>
      <w:r w:rsidRPr="00097910">
        <w:rPr>
          <w:rFonts w:ascii="Times New Roman" w:hAnsi="Times New Roman"/>
          <w:sz w:val="24"/>
          <w:szCs w:val="24"/>
        </w:rPr>
        <w:br/>
        <w:t>Семья Ивановых состоит из пяти человек: Иванов Сергей 40 лет, он работает экономистом в банке. Его жене 37 лет, работает учителем в школе. Старший сын студент первокурсник. Дочь ученица 5 класса. Бабушке 60 лет, она пенсионерка.</w:t>
      </w:r>
      <w:r w:rsidRPr="00097910">
        <w:rPr>
          <w:rFonts w:ascii="Times New Roman" w:hAnsi="Times New Roman"/>
          <w:sz w:val="24"/>
          <w:szCs w:val="24"/>
        </w:rPr>
        <w:br/>
        <w:t>Доходы семьи:</w:t>
      </w:r>
      <w:r w:rsidRPr="00097910">
        <w:rPr>
          <w:rFonts w:ascii="Times New Roman" w:hAnsi="Times New Roman"/>
          <w:sz w:val="24"/>
          <w:szCs w:val="24"/>
        </w:rPr>
        <w:br/>
        <w:t>- заработная плата папы составляет -25 тысяч рублей;</w:t>
      </w:r>
      <w:r w:rsidRPr="00097910">
        <w:rPr>
          <w:rFonts w:ascii="Times New Roman" w:hAnsi="Times New Roman"/>
          <w:sz w:val="24"/>
          <w:szCs w:val="24"/>
        </w:rPr>
        <w:br/>
        <w:t>- заработная плата мамы составляет – 20 тысяч рублей;</w:t>
      </w:r>
      <w:r w:rsidRPr="00097910">
        <w:rPr>
          <w:rFonts w:ascii="Times New Roman" w:hAnsi="Times New Roman"/>
          <w:sz w:val="24"/>
          <w:szCs w:val="24"/>
        </w:rPr>
        <w:br/>
        <w:t>- пенсия бабушки – 15 тысяч рублей;</w:t>
      </w:r>
      <w:r w:rsidRPr="00097910">
        <w:rPr>
          <w:rFonts w:ascii="Times New Roman" w:hAnsi="Times New Roman"/>
          <w:sz w:val="24"/>
          <w:szCs w:val="24"/>
        </w:rPr>
        <w:br/>
        <w:t>- стипендия сына – 1600 рублей .Расходы семьи:</w:t>
      </w:r>
      <w:r w:rsidRPr="00097910">
        <w:rPr>
          <w:rFonts w:ascii="Times New Roman" w:hAnsi="Times New Roman"/>
          <w:sz w:val="24"/>
          <w:szCs w:val="24"/>
        </w:rPr>
        <w:br/>
        <w:t>- на питание – 10 000 рублей;</w:t>
      </w:r>
      <w:r w:rsidRPr="00097910">
        <w:rPr>
          <w:rFonts w:ascii="Times New Roman" w:hAnsi="Times New Roman"/>
          <w:sz w:val="24"/>
          <w:szCs w:val="24"/>
        </w:rPr>
        <w:br/>
        <w:t>- оплата услуг ЖКХ – 5 000 рублей;</w:t>
      </w:r>
      <w:r w:rsidRPr="00097910">
        <w:rPr>
          <w:rFonts w:ascii="Times New Roman" w:hAnsi="Times New Roman"/>
          <w:sz w:val="24"/>
          <w:szCs w:val="24"/>
        </w:rPr>
        <w:br/>
      </w:r>
      <w:r w:rsidRPr="00097910">
        <w:rPr>
          <w:rFonts w:ascii="Times New Roman" w:hAnsi="Times New Roman"/>
          <w:sz w:val="24"/>
          <w:szCs w:val="24"/>
        </w:rPr>
        <w:lastRenderedPageBreak/>
        <w:t>- питание в школе – 500 рублей;</w:t>
      </w:r>
      <w:r w:rsidRPr="00097910">
        <w:rPr>
          <w:rFonts w:ascii="Times New Roman" w:hAnsi="Times New Roman"/>
          <w:sz w:val="24"/>
          <w:szCs w:val="24"/>
        </w:rPr>
        <w:br/>
        <w:t>- оплата художественной школы -350 рублей;</w:t>
      </w:r>
      <w:r w:rsidRPr="00097910">
        <w:rPr>
          <w:rFonts w:ascii="Times New Roman" w:hAnsi="Times New Roman"/>
          <w:sz w:val="24"/>
          <w:szCs w:val="24"/>
        </w:rPr>
        <w:br/>
        <w:t>- обслуживание автомобиля – 5 000 рублей;</w:t>
      </w:r>
      <w:r w:rsidRPr="00097910">
        <w:rPr>
          <w:rFonts w:ascii="Times New Roman" w:hAnsi="Times New Roman"/>
          <w:sz w:val="24"/>
          <w:szCs w:val="24"/>
        </w:rPr>
        <w:br/>
        <w:t>- одежда – 6 000 рублей;</w:t>
      </w:r>
      <w:r w:rsidRPr="00097910">
        <w:rPr>
          <w:rFonts w:ascii="Times New Roman" w:hAnsi="Times New Roman"/>
          <w:sz w:val="24"/>
          <w:szCs w:val="24"/>
        </w:rPr>
        <w:br/>
        <w:t>- лекарства – 2 000 рублей;</w:t>
      </w:r>
      <w:r w:rsidRPr="00097910">
        <w:rPr>
          <w:rFonts w:ascii="Times New Roman" w:hAnsi="Times New Roman"/>
          <w:sz w:val="24"/>
          <w:szCs w:val="24"/>
        </w:rPr>
        <w:br/>
        <w:t>- оплата за телефон и интернет – 1 500 рублей;</w:t>
      </w:r>
      <w:r w:rsidRPr="00097910">
        <w:rPr>
          <w:rFonts w:ascii="Times New Roman" w:hAnsi="Times New Roman"/>
          <w:sz w:val="24"/>
          <w:szCs w:val="24"/>
        </w:rPr>
        <w:br/>
        <w:t>- оплата по кредиту – 4 000 рублей;</w:t>
      </w:r>
      <w:r w:rsidRPr="00097910">
        <w:rPr>
          <w:rFonts w:ascii="Times New Roman" w:hAnsi="Times New Roman"/>
          <w:sz w:val="24"/>
          <w:szCs w:val="24"/>
        </w:rPr>
        <w:br/>
        <w:t>- непредвиденные расходы – 9 000 рублей.</w:t>
      </w:r>
    </w:p>
    <w:p w:rsidR="00C76DE7" w:rsidRPr="00097910" w:rsidRDefault="00C76DE7" w:rsidP="00C76DE7">
      <w:pPr>
        <w:spacing w:after="0" w:line="240" w:lineRule="auto"/>
        <w:ind w:firstLine="352"/>
        <w:rPr>
          <w:rFonts w:ascii="Times New Roman" w:hAnsi="Times New Roman"/>
          <w:b/>
          <w:color w:val="000000"/>
          <w:sz w:val="24"/>
          <w:szCs w:val="24"/>
        </w:rPr>
      </w:pPr>
      <w:r w:rsidRPr="00097910">
        <w:rPr>
          <w:rFonts w:ascii="Times New Roman" w:hAnsi="Times New Roman"/>
          <w:b/>
          <w:color w:val="000000"/>
          <w:sz w:val="24"/>
          <w:szCs w:val="24"/>
        </w:rPr>
        <w:t>Таблица №1</w:t>
      </w:r>
    </w:p>
    <w:p w:rsidR="00C76DE7" w:rsidRPr="00097910" w:rsidRDefault="00C76DE7" w:rsidP="00C76DE7">
      <w:pPr>
        <w:spacing w:after="0" w:line="240" w:lineRule="auto"/>
        <w:ind w:firstLine="352"/>
        <w:rPr>
          <w:rFonts w:ascii="Times New Roman" w:hAnsi="Times New Roman"/>
          <w:color w:val="000000"/>
          <w:sz w:val="24"/>
          <w:szCs w:val="24"/>
        </w:rPr>
      </w:pPr>
      <w:r w:rsidRPr="00097910">
        <w:rPr>
          <w:rFonts w:ascii="Times New Roman" w:hAnsi="Times New Roman"/>
          <w:color w:val="000000"/>
          <w:sz w:val="24"/>
          <w:szCs w:val="24"/>
        </w:rPr>
        <w:br/>
        <w:t xml:space="preserve">Доходы    Сумма    Расходы    Сумма          Отклонение  </w:t>
      </w:r>
    </w:p>
    <w:p w:rsidR="00C4721A" w:rsidRPr="00581C6E" w:rsidRDefault="00C76DE7" w:rsidP="00581C6E">
      <w:pPr>
        <w:rPr>
          <w:rFonts w:ascii="Times New Roman" w:eastAsia="Times New Roman" w:hAnsi="Times New Roman"/>
          <w:color w:val="000000"/>
          <w:sz w:val="24"/>
          <w:szCs w:val="24"/>
          <w:lang w:eastAsia="ru-RU"/>
        </w:rPr>
      </w:pPr>
      <w:r w:rsidRPr="00097910">
        <w:rPr>
          <w:rFonts w:ascii="Times New Roman" w:hAnsi="Times New Roman"/>
          <w:color w:val="000000"/>
          <w:sz w:val="24"/>
          <w:szCs w:val="24"/>
        </w:rPr>
        <w:t xml:space="preserve">                                                                 экономия - /+;  перерасход</w:t>
      </w:r>
    </w:p>
    <w:p w:rsidR="00581C6E" w:rsidRDefault="00581C6E" w:rsidP="00581C6E">
      <w:pPr>
        <w:spacing w:after="0" w:line="240" w:lineRule="auto"/>
        <w:rPr>
          <w:rFonts w:ascii="Times New Roman" w:hAnsi="Times New Roman"/>
          <w:b/>
          <w:sz w:val="24"/>
          <w:szCs w:val="24"/>
        </w:rPr>
      </w:pPr>
      <w:r w:rsidRPr="00097910">
        <w:rPr>
          <w:rFonts w:ascii="Times New Roman" w:hAnsi="Times New Roman"/>
          <w:b/>
          <w:bCs/>
          <w:sz w:val="24"/>
          <w:szCs w:val="24"/>
        </w:rPr>
        <w:t>Тема 15.</w:t>
      </w:r>
      <w:r w:rsidRPr="00581C6E">
        <w:rPr>
          <w:rFonts w:ascii="Times New Roman" w:hAnsi="Times New Roman"/>
          <w:b/>
          <w:sz w:val="24"/>
          <w:szCs w:val="24"/>
        </w:rPr>
        <w:t xml:space="preserve"> </w:t>
      </w:r>
      <w:r w:rsidRPr="00097910">
        <w:rPr>
          <w:rFonts w:ascii="Times New Roman" w:hAnsi="Times New Roman"/>
          <w:b/>
          <w:sz w:val="24"/>
          <w:szCs w:val="24"/>
        </w:rPr>
        <w:t>Социально-экономическое содержание страхования.</w:t>
      </w:r>
    </w:p>
    <w:p w:rsidR="00581C6E" w:rsidRPr="00AC35FB" w:rsidRDefault="00581C6E" w:rsidP="00581C6E">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581C6E" w:rsidRPr="00097910" w:rsidRDefault="00581C6E" w:rsidP="00581C6E">
      <w:pPr>
        <w:spacing w:after="0" w:line="240" w:lineRule="auto"/>
        <w:rPr>
          <w:rFonts w:ascii="Times New Roman" w:hAnsi="Times New Roman"/>
          <w:b/>
          <w:bCs/>
          <w:sz w:val="24"/>
          <w:szCs w:val="24"/>
        </w:rPr>
      </w:pPr>
    </w:p>
    <w:p w:rsidR="00901E50" w:rsidRPr="00AC35FB" w:rsidRDefault="00901E50" w:rsidP="00901E50">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0B5074" w:rsidRDefault="00901E50" w:rsidP="00901E50">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901E50" w:rsidRDefault="00901E50" w:rsidP="000B5074">
      <w:pPr>
        <w:spacing w:after="0" w:line="240" w:lineRule="auto"/>
        <w:jc w:val="center"/>
        <w:rPr>
          <w:rFonts w:ascii="Times New Roman" w:eastAsia="Times New Roman" w:hAnsi="Times New Roman"/>
          <w:b/>
          <w:bCs/>
          <w:color w:val="auto"/>
          <w:sz w:val="24"/>
          <w:szCs w:val="24"/>
          <w:lang w:eastAsia="ru-RU"/>
        </w:rPr>
      </w:pPr>
    </w:p>
    <w:p w:rsidR="00AF2DFD" w:rsidRDefault="00AF2DFD" w:rsidP="000B5074">
      <w:pPr>
        <w:spacing w:after="0" w:line="240" w:lineRule="auto"/>
        <w:jc w:val="center"/>
        <w:rPr>
          <w:rFonts w:ascii="Times New Roman" w:eastAsia="Times New Roman" w:hAnsi="Times New Roman"/>
          <w:b/>
          <w:bCs/>
          <w:color w:val="auto"/>
          <w:sz w:val="24"/>
          <w:szCs w:val="24"/>
          <w:lang w:eastAsia="ru-RU"/>
        </w:rPr>
      </w:pPr>
      <w:r w:rsidRPr="00AF2DFD">
        <w:rPr>
          <w:rFonts w:ascii="Times New Roman" w:eastAsia="Times New Roman" w:hAnsi="Times New Roman"/>
          <w:b/>
          <w:bCs/>
          <w:color w:val="auto"/>
          <w:sz w:val="24"/>
          <w:szCs w:val="24"/>
          <w:lang w:eastAsia="ru-RU"/>
        </w:rPr>
        <w:t>Вопросы для устного опроса по теме</w:t>
      </w:r>
    </w:p>
    <w:p w:rsidR="00AF2DFD" w:rsidRDefault="00AF2DFD" w:rsidP="000B5074">
      <w:pPr>
        <w:spacing w:after="0" w:line="240" w:lineRule="auto"/>
        <w:jc w:val="center"/>
        <w:rPr>
          <w:rFonts w:ascii="Times New Roman" w:eastAsia="Times New Roman" w:hAnsi="Times New Roman"/>
          <w:b/>
          <w:bCs/>
          <w:color w:val="auto"/>
          <w:sz w:val="24"/>
          <w:szCs w:val="24"/>
          <w:lang w:eastAsia="ru-RU"/>
        </w:rPr>
      </w:pPr>
    </w:p>
    <w:p w:rsidR="00C4721A" w:rsidRPr="00AF2DFD" w:rsidRDefault="00581C6E" w:rsidP="0098730C">
      <w:pPr>
        <w:pStyle w:val="a7"/>
        <w:numPr>
          <w:ilvl w:val="0"/>
          <w:numId w:val="6"/>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Что такое страховой риск</w:t>
      </w:r>
      <w:r w:rsidR="00317DB5">
        <w:rPr>
          <w:rFonts w:ascii="Times New Roman" w:eastAsia="Times New Roman" w:hAnsi="Times New Roman"/>
          <w:bCs/>
          <w:color w:val="auto"/>
          <w:sz w:val="24"/>
          <w:szCs w:val="24"/>
          <w:lang w:eastAsia="ru-RU"/>
        </w:rPr>
        <w:t>?</w:t>
      </w:r>
    </w:p>
    <w:p w:rsidR="00AF2DFD" w:rsidRPr="00317DB5" w:rsidRDefault="00AF2DFD" w:rsidP="0098730C">
      <w:pPr>
        <w:pStyle w:val="a7"/>
        <w:numPr>
          <w:ilvl w:val="0"/>
          <w:numId w:val="6"/>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Каков</w:t>
      </w:r>
      <w:r w:rsidR="00317DB5">
        <w:rPr>
          <w:rFonts w:ascii="Times New Roman" w:eastAsia="Times New Roman" w:hAnsi="Times New Roman"/>
          <w:bCs/>
          <w:color w:val="auto"/>
          <w:sz w:val="24"/>
          <w:szCs w:val="24"/>
          <w:lang w:eastAsia="ru-RU"/>
        </w:rPr>
        <w:t>а периодичность проверок</w:t>
      </w:r>
      <w:r>
        <w:rPr>
          <w:rFonts w:ascii="Times New Roman" w:eastAsia="Times New Roman" w:hAnsi="Times New Roman"/>
          <w:bCs/>
          <w:color w:val="auto"/>
          <w:sz w:val="24"/>
          <w:szCs w:val="24"/>
          <w:lang w:eastAsia="ru-RU"/>
        </w:rPr>
        <w:t>?</w:t>
      </w:r>
    </w:p>
    <w:p w:rsidR="00317DB5" w:rsidRPr="00581C6E" w:rsidRDefault="00317DB5" w:rsidP="0098730C">
      <w:pPr>
        <w:pStyle w:val="a7"/>
        <w:numPr>
          <w:ilvl w:val="0"/>
          <w:numId w:val="6"/>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Как оформляются наличные деньги в банке?</w:t>
      </w:r>
    </w:p>
    <w:p w:rsidR="00581C6E" w:rsidRDefault="00581C6E" w:rsidP="00581C6E">
      <w:pPr>
        <w:spacing w:after="0" w:line="240" w:lineRule="auto"/>
        <w:rPr>
          <w:rFonts w:ascii="Times New Roman" w:eastAsia="Times New Roman" w:hAnsi="Times New Roman"/>
          <w:b/>
          <w:bCs/>
          <w:color w:val="auto"/>
          <w:sz w:val="24"/>
          <w:szCs w:val="24"/>
          <w:lang w:eastAsia="ru-RU"/>
        </w:rPr>
      </w:pPr>
    </w:p>
    <w:p w:rsidR="00581C6E" w:rsidRDefault="00581C6E" w:rsidP="00581C6E">
      <w:pPr>
        <w:spacing w:after="0" w:line="240" w:lineRule="auto"/>
        <w:rPr>
          <w:rFonts w:ascii="Times New Roman" w:eastAsia="Times New Roman" w:hAnsi="Times New Roman"/>
          <w:b/>
          <w:bCs/>
          <w:color w:val="auto"/>
          <w:sz w:val="24"/>
          <w:szCs w:val="24"/>
          <w:lang w:eastAsia="ru-RU"/>
        </w:rPr>
      </w:pPr>
    </w:p>
    <w:p w:rsidR="00581C6E" w:rsidRDefault="00581C6E" w:rsidP="00581C6E">
      <w:pPr>
        <w:spacing w:after="0" w:line="240" w:lineRule="auto"/>
        <w:rPr>
          <w:rFonts w:ascii="Times New Roman" w:eastAsia="Times New Roman" w:hAnsi="Times New Roman"/>
          <w:b/>
          <w:bCs/>
          <w:color w:val="auto"/>
          <w:sz w:val="24"/>
          <w:szCs w:val="24"/>
          <w:lang w:eastAsia="ru-RU"/>
        </w:rPr>
      </w:pPr>
      <w:r w:rsidRPr="00097910">
        <w:rPr>
          <w:rFonts w:ascii="Times New Roman" w:hAnsi="Times New Roman"/>
          <w:b/>
          <w:bCs/>
          <w:sz w:val="24"/>
          <w:szCs w:val="24"/>
        </w:rPr>
        <w:t>Тема 16.</w:t>
      </w:r>
      <w:r w:rsidRPr="00581C6E">
        <w:rPr>
          <w:rFonts w:ascii="Times New Roman" w:hAnsi="Times New Roman"/>
          <w:b/>
          <w:sz w:val="24"/>
          <w:szCs w:val="24"/>
        </w:rPr>
        <w:t xml:space="preserve"> </w:t>
      </w:r>
      <w:r w:rsidRPr="00097910">
        <w:rPr>
          <w:rFonts w:ascii="Times New Roman" w:hAnsi="Times New Roman"/>
          <w:b/>
          <w:sz w:val="24"/>
          <w:szCs w:val="24"/>
        </w:rPr>
        <w:t>Участники страховых отношений.</w:t>
      </w:r>
    </w:p>
    <w:p w:rsidR="00581C6E" w:rsidRPr="00097910" w:rsidRDefault="00581C6E" w:rsidP="00581C6E">
      <w:pPr>
        <w:spacing w:after="0" w:line="240" w:lineRule="auto"/>
        <w:rPr>
          <w:rFonts w:ascii="Times New Roman" w:hAnsi="Times New Roman"/>
          <w:b/>
          <w:bCs/>
          <w:sz w:val="24"/>
          <w:szCs w:val="24"/>
        </w:rPr>
      </w:pPr>
    </w:p>
    <w:p w:rsidR="00581C6E" w:rsidRPr="00AC35FB" w:rsidRDefault="00581C6E" w:rsidP="00581C6E">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581C6E" w:rsidRPr="00097910" w:rsidRDefault="00581C6E" w:rsidP="00581C6E">
      <w:pPr>
        <w:spacing w:after="0" w:line="240" w:lineRule="auto"/>
        <w:rPr>
          <w:rFonts w:ascii="Times New Roman" w:hAnsi="Times New Roman"/>
          <w:b/>
          <w:bCs/>
          <w:sz w:val="24"/>
          <w:szCs w:val="24"/>
        </w:rPr>
      </w:pPr>
    </w:p>
    <w:p w:rsidR="00581C6E" w:rsidRPr="00AC35FB" w:rsidRDefault="00581C6E" w:rsidP="00581C6E">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581C6E" w:rsidRPr="00AC35FB" w:rsidRDefault="00581C6E" w:rsidP="00581C6E">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581C6E" w:rsidRPr="00AC35FB" w:rsidRDefault="00581C6E" w:rsidP="00581C6E">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581C6E" w:rsidRPr="00AC35FB" w:rsidRDefault="00581C6E" w:rsidP="00581C6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581C6E" w:rsidRPr="00AC35FB" w:rsidRDefault="00581C6E" w:rsidP="00581C6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581C6E" w:rsidRPr="00AC35FB" w:rsidRDefault="00581C6E" w:rsidP="00581C6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581C6E" w:rsidRPr="00AC35FB" w:rsidRDefault="00581C6E" w:rsidP="00581C6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581C6E" w:rsidRPr="00AC35FB" w:rsidRDefault="00581C6E" w:rsidP="00581C6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581C6E" w:rsidRPr="00AC35FB" w:rsidRDefault="00581C6E" w:rsidP="00581C6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581C6E" w:rsidRPr="00AC35FB" w:rsidRDefault="00581C6E" w:rsidP="00581C6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lastRenderedPageBreak/>
        <w:t xml:space="preserve">Оценка «2»:                </w:t>
      </w:r>
    </w:p>
    <w:p w:rsidR="00581C6E" w:rsidRPr="00AC35FB" w:rsidRDefault="00581C6E" w:rsidP="00581C6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581C6E" w:rsidRPr="00AC35FB" w:rsidRDefault="00581C6E" w:rsidP="00581C6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581C6E" w:rsidRDefault="00581C6E" w:rsidP="00581C6E">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581C6E" w:rsidRDefault="00581C6E" w:rsidP="00581C6E">
      <w:pPr>
        <w:spacing w:after="0" w:line="240" w:lineRule="auto"/>
        <w:jc w:val="center"/>
        <w:rPr>
          <w:rFonts w:ascii="Times New Roman" w:eastAsia="Times New Roman" w:hAnsi="Times New Roman"/>
          <w:b/>
          <w:bCs/>
          <w:color w:val="auto"/>
          <w:sz w:val="24"/>
          <w:szCs w:val="24"/>
          <w:lang w:eastAsia="ru-RU"/>
        </w:rPr>
      </w:pPr>
    </w:p>
    <w:p w:rsidR="00581C6E" w:rsidRDefault="00581C6E" w:rsidP="00581C6E">
      <w:pPr>
        <w:spacing w:after="0" w:line="240" w:lineRule="auto"/>
        <w:jc w:val="center"/>
        <w:rPr>
          <w:rFonts w:ascii="Times New Roman" w:eastAsia="Times New Roman" w:hAnsi="Times New Roman"/>
          <w:b/>
          <w:bCs/>
          <w:color w:val="auto"/>
          <w:sz w:val="24"/>
          <w:szCs w:val="24"/>
          <w:lang w:eastAsia="ru-RU"/>
        </w:rPr>
      </w:pPr>
      <w:r w:rsidRPr="00AF2DFD">
        <w:rPr>
          <w:rFonts w:ascii="Times New Roman" w:eastAsia="Times New Roman" w:hAnsi="Times New Roman"/>
          <w:b/>
          <w:bCs/>
          <w:color w:val="auto"/>
          <w:sz w:val="24"/>
          <w:szCs w:val="24"/>
          <w:lang w:eastAsia="ru-RU"/>
        </w:rPr>
        <w:t>Вопросы для устного опроса по теме</w:t>
      </w:r>
    </w:p>
    <w:p w:rsidR="00581C6E" w:rsidRDefault="00581C6E" w:rsidP="00581C6E">
      <w:pPr>
        <w:spacing w:after="0" w:line="240" w:lineRule="auto"/>
        <w:jc w:val="center"/>
        <w:rPr>
          <w:rFonts w:ascii="Times New Roman" w:eastAsia="Times New Roman" w:hAnsi="Times New Roman"/>
          <w:b/>
          <w:bCs/>
          <w:color w:val="auto"/>
          <w:sz w:val="24"/>
          <w:szCs w:val="24"/>
          <w:lang w:eastAsia="ru-RU"/>
        </w:rPr>
      </w:pPr>
    </w:p>
    <w:p w:rsidR="00581C6E" w:rsidRPr="00AF2DFD" w:rsidRDefault="00581C6E" w:rsidP="0098730C">
      <w:pPr>
        <w:pStyle w:val="a7"/>
        <w:numPr>
          <w:ilvl w:val="0"/>
          <w:numId w:val="43"/>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Кто такие страхователи?</w:t>
      </w:r>
    </w:p>
    <w:p w:rsidR="00581C6E" w:rsidRPr="00317DB5" w:rsidRDefault="00581C6E" w:rsidP="0098730C">
      <w:pPr>
        <w:pStyle w:val="a7"/>
        <w:numPr>
          <w:ilvl w:val="0"/>
          <w:numId w:val="43"/>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Рассказать о страховых агентах?</w:t>
      </w:r>
    </w:p>
    <w:p w:rsidR="00581C6E" w:rsidRPr="00581C6E" w:rsidRDefault="00581C6E" w:rsidP="0098730C">
      <w:pPr>
        <w:pStyle w:val="a7"/>
        <w:numPr>
          <w:ilvl w:val="0"/>
          <w:numId w:val="43"/>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Как оформляются наличные деньги через брокеров?</w:t>
      </w:r>
    </w:p>
    <w:p w:rsidR="00581C6E" w:rsidRDefault="00581C6E" w:rsidP="00581C6E">
      <w:pPr>
        <w:spacing w:after="0" w:line="240" w:lineRule="auto"/>
        <w:rPr>
          <w:rFonts w:ascii="Times New Roman" w:eastAsia="Times New Roman" w:hAnsi="Times New Roman"/>
          <w:b/>
          <w:bCs/>
          <w:color w:val="auto"/>
          <w:sz w:val="24"/>
          <w:szCs w:val="24"/>
          <w:lang w:eastAsia="ru-RU"/>
        </w:rPr>
      </w:pPr>
    </w:p>
    <w:p w:rsidR="00581C6E" w:rsidRDefault="00581C6E" w:rsidP="00581C6E">
      <w:pPr>
        <w:spacing w:after="0" w:line="240" w:lineRule="auto"/>
        <w:rPr>
          <w:rFonts w:ascii="Times New Roman" w:eastAsia="Times New Roman" w:hAnsi="Times New Roman"/>
          <w:b/>
          <w:bCs/>
          <w:color w:val="auto"/>
          <w:sz w:val="24"/>
          <w:szCs w:val="24"/>
          <w:lang w:eastAsia="ru-RU"/>
        </w:rPr>
      </w:pPr>
      <w:r w:rsidRPr="00097910">
        <w:rPr>
          <w:rFonts w:ascii="Times New Roman" w:hAnsi="Times New Roman"/>
          <w:b/>
          <w:bCs/>
          <w:sz w:val="24"/>
          <w:szCs w:val="24"/>
        </w:rPr>
        <w:t>Тема 17.</w:t>
      </w:r>
      <w:r w:rsidRPr="00581C6E">
        <w:rPr>
          <w:rFonts w:ascii="Times New Roman" w:hAnsi="Times New Roman"/>
          <w:b/>
          <w:sz w:val="24"/>
          <w:szCs w:val="24"/>
        </w:rPr>
        <w:t xml:space="preserve"> </w:t>
      </w:r>
      <w:r w:rsidRPr="00097910">
        <w:rPr>
          <w:rFonts w:ascii="Times New Roman" w:hAnsi="Times New Roman"/>
          <w:b/>
          <w:sz w:val="24"/>
          <w:szCs w:val="24"/>
        </w:rPr>
        <w:t>Виды страхования: социальное страхование, имущественное страхование, страхование ответственности, страхование предпринимательского риска.</w:t>
      </w:r>
    </w:p>
    <w:p w:rsidR="00581C6E" w:rsidRPr="00097910" w:rsidRDefault="00581C6E" w:rsidP="00581C6E">
      <w:pPr>
        <w:spacing w:after="0" w:line="240" w:lineRule="auto"/>
        <w:rPr>
          <w:rFonts w:ascii="Times New Roman" w:hAnsi="Times New Roman"/>
          <w:b/>
          <w:bCs/>
          <w:sz w:val="24"/>
          <w:szCs w:val="24"/>
        </w:rPr>
      </w:pPr>
    </w:p>
    <w:p w:rsidR="00581C6E" w:rsidRDefault="00581C6E" w:rsidP="00581C6E">
      <w:pPr>
        <w:spacing w:after="0" w:line="240" w:lineRule="auto"/>
        <w:rPr>
          <w:rFonts w:ascii="Times New Roman" w:eastAsia="Times New Roman" w:hAnsi="Times New Roman"/>
          <w:b/>
          <w:bCs/>
          <w:color w:val="auto"/>
          <w:sz w:val="24"/>
          <w:szCs w:val="24"/>
          <w:lang w:eastAsia="ru-RU"/>
        </w:rPr>
      </w:pPr>
    </w:p>
    <w:p w:rsidR="00581C6E" w:rsidRPr="00AC35FB" w:rsidRDefault="00581C6E" w:rsidP="00581C6E">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581C6E" w:rsidRPr="00097910" w:rsidRDefault="00581C6E" w:rsidP="00581C6E">
      <w:pPr>
        <w:spacing w:after="0" w:line="240" w:lineRule="auto"/>
        <w:rPr>
          <w:rFonts w:ascii="Times New Roman" w:hAnsi="Times New Roman"/>
          <w:b/>
          <w:bCs/>
          <w:sz w:val="24"/>
          <w:szCs w:val="24"/>
        </w:rPr>
      </w:pPr>
    </w:p>
    <w:p w:rsidR="00581C6E" w:rsidRPr="00AC35FB" w:rsidRDefault="00581C6E" w:rsidP="00581C6E">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581C6E" w:rsidRPr="00AC35FB" w:rsidRDefault="00581C6E" w:rsidP="00581C6E">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581C6E" w:rsidRPr="00AC35FB" w:rsidRDefault="00581C6E" w:rsidP="00581C6E">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581C6E" w:rsidRPr="00AC35FB" w:rsidRDefault="00581C6E" w:rsidP="00581C6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581C6E" w:rsidRPr="00AC35FB" w:rsidRDefault="00581C6E" w:rsidP="00581C6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581C6E" w:rsidRPr="00AC35FB" w:rsidRDefault="00581C6E" w:rsidP="00581C6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581C6E" w:rsidRPr="00AC35FB" w:rsidRDefault="00581C6E" w:rsidP="00581C6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581C6E" w:rsidRPr="00AC35FB" w:rsidRDefault="00581C6E" w:rsidP="00581C6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581C6E" w:rsidRPr="00AC35FB" w:rsidRDefault="00581C6E" w:rsidP="00581C6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581C6E" w:rsidRPr="00AC35FB" w:rsidRDefault="00581C6E" w:rsidP="00581C6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581C6E" w:rsidRPr="00AC35FB" w:rsidRDefault="00581C6E" w:rsidP="00581C6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581C6E" w:rsidRPr="00AC35FB" w:rsidRDefault="00581C6E" w:rsidP="00581C6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581C6E" w:rsidRDefault="00581C6E" w:rsidP="00581C6E">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581C6E" w:rsidRDefault="00581C6E" w:rsidP="00581C6E">
      <w:pPr>
        <w:spacing w:after="0" w:line="240" w:lineRule="auto"/>
        <w:jc w:val="center"/>
        <w:rPr>
          <w:rFonts w:ascii="Times New Roman" w:eastAsia="Times New Roman" w:hAnsi="Times New Roman"/>
          <w:b/>
          <w:bCs/>
          <w:color w:val="auto"/>
          <w:sz w:val="24"/>
          <w:szCs w:val="24"/>
          <w:lang w:eastAsia="ru-RU"/>
        </w:rPr>
      </w:pPr>
    </w:p>
    <w:p w:rsidR="00581C6E" w:rsidRDefault="00581C6E" w:rsidP="00581C6E">
      <w:pPr>
        <w:spacing w:after="0" w:line="240" w:lineRule="auto"/>
        <w:jc w:val="center"/>
        <w:rPr>
          <w:rFonts w:ascii="Times New Roman" w:eastAsia="Times New Roman" w:hAnsi="Times New Roman"/>
          <w:b/>
          <w:bCs/>
          <w:color w:val="auto"/>
          <w:sz w:val="24"/>
          <w:szCs w:val="24"/>
          <w:lang w:eastAsia="ru-RU"/>
        </w:rPr>
      </w:pPr>
      <w:r w:rsidRPr="00AF2DFD">
        <w:rPr>
          <w:rFonts w:ascii="Times New Roman" w:eastAsia="Times New Roman" w:hAnsi="Times New Roman"/>
          <w:b/>
          <w:bCs/>
          <w:color w:val="auto"/>
          <w:sz w:val="24"/>
          <w:szCs w:val="24"/>
          <w:lang w:eastAsia="ru-RU"/>
        </w:rPr>
        <w:t>Вопросы для устного опроса по теме</w:t>
      </w:r>
    </w:p>
    <w:p w:rsidR="00581C6E" w:rsidRDefault="00581C6E" w:rsidP="00581C6E">
      <w:pPr>
        <w:spacing w:after="0" w:line="240" w:lineRule="auto"/>
        <w:jc w:val="center"/>
        <w:rPr>
          <w:rFonts w:ascii="Times New Roman" w:eastAsia="Times New Roman" w:hAnsi="Times New Roman"/>
          <w:b/>
          <w:bCs/>
          <w:color w:val="auto"/>
          <w:sz w:val="24"/>
          <w:szCs w:val="24"/>
          <w:lang w:eastAsia="ru-RU"/>
        </w:rPr>
      </w:pPr>
    </w:p>
    <w:p w:rsidR="00581C6E" w:rsidRPr="00AF2DFD" w:rsidRDefault="00581C6E" w:rsidP="0098730C">
      <w:pPr>
        <w:pStyle w:val="a7"/>
        <w:numPr>
          <w:ilvl w:val="0"/>
          <w:numId w:val="44"/>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Кто такие личное страхование?</w:t>
      </w:r>
    </w:p>
    <w:p w:rsidR="00581C6E" w:rsidRPr="00317DB5" w:rsidRDefault="00581C6E" w:rsidP="0098730C">
      <w:pPr>
        <w:pStyle w:val="a7"/>
        <w:numPr>
          <w:ilvl w:val="0"/>
          <w:numId w:val="44"/>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Рассказать о страховых агентах?</w:t>
      </w:r>
    </w:p>
    <w:p w:rsidR="00581C6E" w:rsidRPr="00581C6E" w:rsidRDefault="00581C6E" w:rsidP="0098730C">
      <w:pPr>
        <w:pStyle w:val="a7"/>
        <w:numPr>
          <w:ilvl w:val="0"/>
          <w:numId w:val="44"/>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Какие существуют фонды социального страхования?</w:t>
      </w:r>
    </w:p>
    <w:p w:rsidR="00581C6E" w:rsidRDefault="00581C6E" w:rsidP="00581C6E">
      <w:pPr>
        <w:spacing w:after="0" w:line="240" w:lineRule="auto"/>
        <w:rPr>
          <w:rFonts w:ascii="Times New Roman" w:eastAsia="Times New Roman" w:hAnsi="Times New Roman"/>
          <w:b/>
          <w:bCs/>
          <w:color w:val="auto"/>
          <w:sz w:val="24"/>
          <w:szCs w:val="24"/>
          <w:lang w:eastAsia="ru-RU"/>
        </w:rPr>
      </w:pPr>
    </w:p>
    <w:p w:rsidR="00581C6E" w:rsidRDefault="00581C6E" w:rsidP="00581C6E">
      <w:pPr>
        <w:spacing w:after="0" w:line="240" w:lineRule="auto"/>
        <w:rPr>
          <w:rFonts w:ascii="Times New Roman" w:eastAsia="Times New Roman" w:hAnsi="Times New Roman"/>
          <w:b/>
          <w:bCs/>
          <w:color w:val="auto"/>
          <w:sz w:val="24"/>
          <w:szCs w:val="24"/>
          <w:lang w:eastAsia="ru-RU"/>
        </w:rPr>
      </w:pPr>
      <w:r w:rsidRPr="00097910">
        <w:rPr>
          <w:rFonts w:ascii="Times New Roman" w:hAnsi="Times New Roman"/>
          <w:b/>
          <w:bCs/>
          <w:sz w:val="24"/>
          <w:szCs w:val="24"/>
        </w:rPr>
        <w:t>Тема 18.</w:t>
      </w:r>
      <w:r w:rsidRPr="00581C6E">
        <w:rPr>
          <w:rFonts w:ascii="Times New Roman" w:hAnsi="Times New Roman"/>
          <w:b/>
          <w:sz w:val="24"/>
          <w:szCs w:val="24"/>
        </w:rPr>
        <w:t xml:space="preserve"> </w:t>
      </w:r>
      <w:r w:rsidRPr="00097910">
        <w:rPr>
          <w:rFonts w:ascii="Times New Roman" w:hAnsi="Times New Roman"/>
          <w:b/>
          <w:sz w:val="24"/>
          <w:szCs w:val="24"/>
        </w:rPr>
        <w:t>Страховой рынок и его структура. Перестрахование.</w:t>
      </w:r>
    </w:p>
    <w:p w:rsidR="00581C6E" w:rsidRDefault="00581C6E" w:rsidP="00581C6E">
      <w:pPr>
        <w:spacing w:after="0" w:line="240" w:lineRule="auto"/>
        <w:rPr>
          <w:rFonts w:ascii="Times New Roman" w:eastAsia="Times New Roman" w:hAnsi="Times New Roman"/>
          <w:b/>
          <w:bCs/>
          <w:color w:val="auto"/>
          <w:sz w:val="24"/>
          <w:szCs w:val="24"/>
          <w:lang w:eastAsia="ru-RU"/>
        </w:rPr>
      </w:pPr>
    </w:p>
    <w:p w:rsidR="00581C6E" w:rsidRPr="00AC35FB" w:rsidRDefault="00581C6E" w:rsidP="00581C6E">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581C6E" w:rsidRPr="00097910" w:rsidRDefault="00581C6E" w:rsidP="00581C6E">
      <w:pPr>
        <w:spacing w:after="0" w:line="240" w:lineRule="auto"/>
        <w:rPr>
          <w:rFonts w:ascii="Times New Roman" w:hAnsi="Times New Roman"/>
          <w:b/>
          <w:bCs/>
          <w:sz w:val="24"/>
          <w:szCs w:val="24"/>
        </w:rPr>
      </w:pPr>
    </w:p>
    <w:p w:rsidR="00581C6E" w:rsidRPr="00AC35FB" w:rsidRDefault="00581C6E" w:rsidP="00581C6E">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581C6E" w:rsidRPr="00AC35FB" w:rsidRDefault="00581C6E" w:rsidP="00581C6E">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581C6E" w:rsidRPr="00AC35FB" w:rsidRDefault="00581C6E" w:rsidP="00581C6E">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581C6E" w:rsidRPr="00AC35FB" w:rsidRDefault="00581C6E" w:rsidP="00581C6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581C6E" w:rsidRPr="00AC35FB" w:rsidRDefault="00581C6E" w:rsidP="00581C6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581C6E" w:rsidRPr="00AC35FB" w:rsidRDefault="00581C6E" w:rsidP="00581C6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581C6E" w:rsidRPr="00AC35FB" w:rsidRDefault="00581C6E" w:rsidP="00581C6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581C6E" w:rsidRPr="00AC35FB" w:rsidRDefault="00581C6E" w:rsidP="00581C6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581C6E" w:rsidRPr="00AC35FB" w:rsidRDefault="00581C6E" w:rsidP="00581C6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lastRenderedPageBreak/>
        <w:t>•ответ полный, но при этом допущена существенная ошибка или ответ неполный, несвязный, плохо владеет терминологией.</w:t>
      </w:r>
    </w:p>
    <w:p w:rsidR="00581C6E" w:rsidRPr="00AC35FB" w:rsidRDefault="00581C6E" w:rsidP="00581C6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581C6E" w:rsidRPr="00AC35FB" w:rsidRDefault="00581C6E" w:rsidP="00581C6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581C6E" w:rsidRPr="00AC35FB" w:rsidRDefault="00581C6E" w:rsidP="00581C6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581C6E" w:rsidRDefault="00581C6E" w:rsidP="00581C6E">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581C6E" w:rsidRDefault="00581C6E" w:rsidP="00581C6E">
      <w:pPr>
        <w:spacing w:after="0" w:line="240" w:lineRule="auto"/>
        <w:jc w:val="center"/>
        <w:rPr>
          <w:rFonts w:ascii="Times New Roman" w:eastAsia="Times New Roman" w:hAnsi="Times New Roman"/>
          <w:b/>
          <w:bCs/>
          <w:color w:val="auto"/>
          <w:sz w:val="24"/>
          <w:szCs w:val="24"/>
          <w:lang w:eastAsia="ru-RU"/>
        </w:rPr>
      </w:pPr>
    </w:p>
    <w:p w:rsidR="00581C6E" w:rsidRDefault="00581C6E" w:rsidP="00581C6E">
      <w:pPr>
        <w:spacing w:after="0" w:line="240" w:lineRule="auto"/>
        <w:jc w:val="center"/>
        <w:rPr>
          <w:rFonts w:ascii="Times New Roman" w:eastAsia="Times New Roman" w:hAnsi="Times New Roman"/>
          <w:b/>
          <w:bCs/>
          <w:color w:val="auto"/>
          <w:sz w:val="24"/>
          <w:szCs w:val="24"/>
          <w:lang w:eastAsia="ru-RU"/>
        </w:rPr>
      </w:pPr>
      <w:r w:rsidRPr="00AF2DFD">
        <w:rPr>
          <w:rFonts w:ascii="Times New Roman" w:eastAsia="Times New Roman" w:hAnsi="Times New Roman"/>
          <w:b/>
          <w:bCs/>
          <w:color w:val="auto"/>
          <w:sz w:val="24"/>
          <w:szCs w:val="24"/>
          <w:lang w:eastAsia="ru-RU"/>
        </w:rPr>
        <w:t>Вопросы для устного опроса по теме</w:t>
      </w:r>
    </w:p>
    <w:p w:rsidR="00581C6E" w:rsidRDefault="00581C6E" w:rsidP="00581C6E">
      <w:pPr>
        <w:spacing w:after="0" w:line="240" w:lineRule="auto"/>
        <w:jc w:val="center"/>
        <w:rPr>
          <w:rFonts w:ascii="Times New Roman" w:eastAsia="Times New Roman" w:hAnsi="Times New Roman"/>
          <w:b/>
          <w:bCs/>
          <w:color w:val="auto"/>
          <w:sz w:val="24"/>
          <w:szCs w:val="24"/>
          <w:lang w:eastAsia="ru-RU"/>
        </w:rPr>
      </w:pPr>
    </w:p>
    <w:p w:rsidR="00581C6E" w:rsidRPr="00AF2DFD" w:rsidRDefault="00581C6E" w:rsidP="0098730C">
      <w:pPr>
        <w:pStyle w:val="a7"/>
        <w:numPr>
          <w:ilvl w:val="0"/>
          <w:numId w:val="45"/>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Кто такие  страхователи?</w:t>
      </w:r>
    </w:p>
    <w:p w:rsidR="00581C6E" w:rsidRPr="00317DB5" w:rsidRDefault="00581C6E" w:rsidP="0098730C">
      <w:pPr>
        <w:pStyle w:val="a7"/>
        <w:numPr>
          <w:ilvl w:val="0"/>
          <w:numId w:val="45"/>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Рассказать о страховом риске?</w:t>
      </w:r>
    </w:p>
    <w:p w:rsidR="00581C6E" w:rsidRPr="00EA0F2C" w:rsidRDefault="00581C6E" w:rsidP="0098730C">
      <w:pPr>
        <w:pStyle w:val="a7"/>
        <w:numPr>
          <w:ilvl w:val="0"/>
          <w:numId w:val="45"/>
        </w:numPr>
        <w:spacing w:after="0" w:line="240" w:lineRule="auto"/>
        <w:rPr>
          <w:rFonts w:ascii="Times New Roman" w:eastAsia="Times New Roman" w:hAnsi="Times New Roman" w:cs="Times New Roman"/>
          <w:b/>
          <w:bCs/>
          <w:color w:val="auto"/>
          <w:lang w:eastAsia="ru-RU"/>
        </w:rPr>
      </w:pPr>
      <w:r w:rsidRPr="00EA0F2C">
        <w:rPr>
          <w:rFonts w:ascii="Times New Roman" w:eastAsia="Times New Roman" w:hAnsi="Times New Roman" w:cs="Times New Roman"/>
          <w:bCs/>
          <w:color w:val="auto"/>
          <w:lang w:eastAsia="ru-RU"/>
        </w:rPr>
        <w:t xml:space="preserve"> </w:t>
      </w:r>
      <w:r w:rsidRPr="00EA0F2C">
        <w:rPr>
          <w:rFonts w:ascii="Times New Roman" w:hAnsi="Times New Roman" w:cs="Times New Roman"/>
          <w:color w:val="auto"/>
        </w:rPr>
        <w:t>Валютный рынок</w:t>
      </w:r>
      <w:r w:rsidR="00EA0F2C">
        <w:rPr>
          <w:rFonts w:ascii="Times New Roman" w:hAnsi="Times New Roman" w:cs="Times New Roman"/>
          <w:color w:val="auto"/>
        </w:rPr>
        <w:t>, рынок золота, страховой рынок</w:t>
      </w:r>
      <w:r w:rsidRPr="00EA0F2C">
        <w:rPr>
          <w:rFonts w:ascii="Times New Roman" w:eastAsia="Times New Roman" w:hAnsi="Times New Roman" w:cs="Times New Roman"/>
          <w:bCs/>
          <w:color w:val="auto"/>
          <w:lang w:eastAsia="ru-RU"/>
        </w:rPr>
        <w:t>?</w:t>
      </w:r>
    </w:p>
    <w:p w:rsidR="00581C6E" w:rsidRDefault="00581C6E" w:rsidP="00581C6E">
      <w:pPr>
        <w:spacing w:after="0" w:line="240" w:lineRule="auto"/>
        <w:rPr>
          <w:rFonts w:ascii="Times New Roman" w:eastAsia="Times New Roman" w:hAnsi="Times New Roman"/>
          <w:b/>
          <w:bCs/>
          <w:color w:val="auto"/>
          <w:sz w:val="24"/>
          <w:szCs w:val="24"/>
          <w:lang w:eastAsia="ru-RU"/>
        </w:rPr>
      </w:pPr>
    </w:p>
    <w:p w:rsidR="00581C6E" w:rsidRPr="00581C6E" w:rsidRDefault="00EA0F2C" w:rsidP="00581C6E">
      <w:pPr>
        <w:spacing w:after="0" w:line="240" w:lineRule="auto"/>
        <w:rPr>
          <w:rFonts w:ascii="Times New Roman" w:eastAsia="Times New Roman" w:hAnsi="Times New Roman"/>
          <w:b/>
          <w:bCs/>
          <w:color w:val="auto"/>
          <w:sz w:val="24"/>
          <w:szCs w:val="24"/>
          <w:lang w:eastAsia="ru-RU"/>
        </w:rPr>
      </w:pPr>
      <w:r w:rsidRPr="00EA0F2C">
        <w:rPr>
          <w:rFonts w:ascii="Times New Roman" w:hAnsi="Times New Roman"/>
          <w:b/>
          <w:bCs/>
          <w:sz w:val="24"/>
          <w:szCs w:val="24"/>
        </w:rPr>
        <w:t>Практическое занятие № 6</w:t>
      </w:r>
      <w:r w:rsidRPr="00EA0F2C">
        <w:rPr>
          <w:rFonts w:ascii="Times New Roman" w:hAnsi="Times New Roman"/>
          <w:bCs/>
          <w:sz w:val="24"/>
          <w:szCs w:val="24"/>
        </w:rPr>
        <w:t xml:space="preserve"> </w:t>
      </w:r>
      <w:r w:rsidRPr="00097910">
        <w:rPr>
          <w:rFonts w:ascii="Times New Roman" w:hAnsi="Times New Roman"/>
          <w:bCs/>
          <w:sz w:val="24"/>
          <w:szCs w:val="24"/>
        </w:rPr>
        <w:t>Готовность к страховому риску.</w:t>
      </w:r>
    </w:p>
    <w:p w:rsidR="00AF2DFD" w:rsidRDefault="00AF2DFD" w:rsidP="00AF2DFD">
      <w:pPr>
        <w:pStyle w:val="a7"/>
        <w:spacing w:after="0" w:line="240" w:lineRule="auto"/>
        <w:rPr>
          <w:rFonts w:ascii="Times New Roman" w:eastAsia="Times New Roman" w:hAnsi="Times New Roman"/>
          <w:b/>
          <w:bCs/>
          <w:color w:val="auto"/>
          <w:sz w:val="24"/>
          <w:szCs w:val="24"/>
          <w:lang w:eastAsia="ru-RU"/>
        </w:rPr>
      </w:pPr>
    </w:p>
    <w:p w:rsidR="00901E50" w:rsidRPr="008A3D28" w:rsidRDefault="00901E50" w:rsidP="00901E50">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EA0F2C" w:rsidRPr="00097910" w:rsidRDefault="00901E50" w:rsidP="00EA0F2C">
      <w:pPr>
        <w:spacing w:after="0" w:line="240" w:lineRule="auto"/>
        <w:rPr>
          <w:rFonts w:ascii="Times New Roman" w:hAnsi="Times New Roman"/>
          <w:sz w:val="24"/>
          <w:szCs w:val="24"/>
        </w:rPr>
      </w:pPr>
      <w:r w:rsidRPr="008A3D28">
        <w:rPr>
          <w:rFonts w:ascii="Times New Roman" w:hAnsi="Times New Roman"/>
          <w:b/>
          <w:color w:val="000000"/>
          <w:sz w:val="24"/>
          <w:szCs w:val="24"/>
          <w:lang w:eastAsia="ru-RU"/>
        </w:rPr>
        <w:t>Задания для практических работ по теме</w:t>
      </w:r>
      <w:r w:rsidR="00884DDC">
        <w:rPr>
          <w:rFonts w:ascii="Times New Roman" w:hAnsi="Times New Roman"/>
          <w:b/>
          <w:color w:val="000000"/>
          <w:sz w:val="24"/>
          <w:szCs w:val="24"/>
          <w:lang w:eastAsia="ru-RU"/>
        </w:rPr>
        <w:t>.</w:t>
      </w:r>
      <w:r w:rsidR="00884DDC" w:rsidRPr="00884DDC">
        <w:rPr>
          <w:rFonts w:ascii="Times New Roman" w:eastAsia="Times New Roman" w:hAnsi="Times New Roman"/>
          <w:noProof/>
          <w:color w:val="000000"/>
          <w:sz w:val="24"/>
          <w:szCs w:val="24"/>
        </w:rPr>
        <w:t xml:space="preserve"> </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sz w:val="24"/>
          <w:szCs w:val="24"/>
        </w:rPr>
        <w:t>3.1. Тест «Готовность к риску» (тест Шуберта).</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sz w:val="24"/>
          <w:szCs w:val="24"/>
        </w:rPr>
        <w:t>Данный тест позволяет оценить степень готовности к риску. Риск понимается как действие наудачу в надежде на счастливый исход, или как возможная опасность, как действие, совершаемое в условиях неопределенности.</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sz w:val="24"/>
          <w:szCs w:val="24"/>
        </w:rPr>
        <w:t>Оцените степень своей готовности совершить действия, о которых вас спрашивают. При ответе на каждый из 25 вопросов поставьте соответствующий балл по следующей схеме:</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sz w:val="24"/>
          <w:szCs w:val="24"/>
        </w:rPr>
        <w:t>2 балла</w:t>
      </w:r>
      <w:r w:rsidRPr="00097910">
        <w:rPr>
          <w:rFonts w:ascii="Times New Roman" w:hAnsi="Times New Roman"/>
          <w:sz w:val="24"/>
          <w:szCs w:val="24"/>
        </w:rPr>
        <w:t> - полностью согласен, уверенное «ДА»;</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sz w:val="24"/>
          <w:szCs w:val="24"/>
        </w:rPr>
        <w:t>1 балл</w:t>
      </w:r>
      <w:r w:rsidRPr="00097910">
        <w:rPr>
          <w:rFonts w:ascii="Times New Roman" w:hAnsi="Times New Roman"/>
          <w:sz w:val="24"/>
          <w:szCs w:val="24"/>
        </w:rPr>
        <w:t> - больше «ДА», чем «НЕТ»;</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sz w:val="24"/>
          <w:szCs w:val="24"/>
        </w:rPr>
        <w:lastRenderedPageBreak/>
        <w:t>0 баллов</w:t>
      </w:r>
      <w:r w:rsidRPr="00097910">
        <w:rPr>
          <w:rFonts w:ascii="Times New Roman" w:hAnsi="Times New Roman"/>
          <w:sz w:val="24"/>
          <w:szCs w:val="24"/>
        </w:rPr>
        <w:t> - ни «ДА», ни «НЕТ», нечто среднее;</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sz w:val="24"/>
          <w:szCs w:val="24"/>
        </w:rPr>
        <w:t>-1 балл</w:t>
      </w:r>
      <w:r w:rsidRPr="00097910">
        <w:rPr>
          <w:rFonts w:ascii="Times New Roman" w:hAnsi="Times New Roman"/>
          <w:sz w:val="24"/>
          <w:szCs w:val="24"/>
        </w:rPr>
        <w:t> - больше «НЕТ», чем «ДА»</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sz w:val="24"/>
          <w:szCs w:val="24"/>
        </w:rPr>
        <w:t>-2 балла</w:t>
      </w:r>
      <w:r w:rsidRPr="00097910">
        <w:rPr>
          <w:rFonts w:ascii="Times New Roman" w:hAnsi="Times New Roman"/>
          <w:sz w:val="24"/>
          <w:szCs w:val="24"/>
        </w:rPr>
        <w:t> - уверенное «НЕТ».</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1.</w:t>
      </w:r>
      <w:r w:rsidRPr="00097910">
        <w:rPr>
          <w:rFonts w:ascii="Times New Roman" w:hAnsi="Times New Roman"/>
          <w:iCs/>
          <w:sz w:val="24"/>
          <w:szCs w:val="24"/>
        </w:rPr>
        <w:t> Превысили бы Вы установленную скорость, чтобы быстрее оказать необходимую медицинскую помощь тяжелобольному человеку?</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2.</w:t>
      </w:r>
      <w:r w:rsidRPr="00097910">
        <w:rPr>
          <w:rFonts w:ascii="Times New Roman" w:hAnsi="Times New Roman"/>
          <w:iCs/>
          <w:sz w:val="24"/>
          <w:szCs w:val="24"/>
        </w:rPr>
        <w:t> Согласились бы Вы ради хорошего заработка участвовать в опасной и длительной экспедиции?</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3.</w:t>
      </w:r>
      <w:r w:rsidRPr="00097910">
        <w:rPr>
          <w:rFonts w:ascii="Times New Roman" w:hAnsi="Times New Roman"/>
          <w:iCs/>
          <w:sz w:val="24"/>
          <w:szCs w:val="24"/>
        </w:rPr>
        <w:t> Стали бы Вы на пути убегающего опасного взломщика?</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4.</w:t>
      </w:r>
      <w:r w:rsidRPr="00097910">
        <w:rPr>
          <w:rFonts w:ascii="Times New Roman" w:hAnsi="Times New Roman"/>
          <w:iCs/>
          <w:sz w:val="24"/>
          <w:szCs w:val="24"/>
        </w:rPr>
        <w:t> Могли бы ехать на подножке товарного вагона при скорости более 100 км/ч?</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5.</w:t>
      </w:r>
      <w:r w:rsidRPr="00097910">
        <w:rPr>
          <w:rFonts w:ascii="Times New Roman" w:hAnsi="Times New Roman"/>
          <w:iCs/>
          <w:sz w:val="24"/>
          <w:szCs w:val="24"/>
        </w:rPr>
        <w:t> Можете ли Вы на другой день после бессонной ночи нормально работать?</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6.</w:t>
      </w:r>
      <w:r w:rsidRPr="00097910">
        <w:rPr>
          <w:rFonts w:ascii="Times New Roman" w:hAnsi="Times New Roman"/>
          <w:iCs/>
          <w:sz w:val="24"/>
          <w:szCs w:val="24"/>
        </w:rPr>
        <w:t> Стали бы Вы первым переходить очень холодную реку?</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7.</w:t>
      </w:r>
      <w:r w:rsidRPr="00097910">
        <w:rPr>
          <w:rFonts w:ascii="Times New Roman" w:hAnsi="Times New Roman"/>
          <w:iCs/>
          <w:sz w:val="24"/>
          <w:szCs w:val="24"/>
        </w:rPr>
        <w:t> Одолжили бы Вы другу большую сумму денег, будучи не совсем уверенным, что он сможет Вам вернуть эти деньги?</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8.</w:t>
      </w:r>
      <w:r w:rsidRPr="00097910">
        <w:rPr>
          <w:rFonts w:ascii="Times New Roman" w:hAnsi="Times New Roman"/>
          <w:iCs/>
          <w:sz w:val="24"/>
          <w:szCs w:val="24"/>
        </w:rPr>
        <w:t> Вошли бы Вы вместе с укротителем в клетку со львами при его заверении, что это безопасно?</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9.</w:t>
      </w:r>
      <w:r w:rsidRPr="00097910">
        <w:rPr>
          <w:rFonts w:ascii="Times New Roman" w:hAnsi="Times New Roman"/>
          <w:iCs/>
          <w:sz w:val="24"/>
          <w:szCs w:val="24"/>
        </w:rPr>
        <w:t> Могли бы Вы под руководством извне залезть на высокую фабричную трубу?</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10.</w:t>
      </w:r>
      <w:r w:rsidRPr="00097910">
        <w:rPr>
          <w:rFonts w:ascii="Times New Roman" w:hAnsi="Times New Roman"/>
          <w:iCs/>
          <w:sz w:val="24"/>
          <w:szCs w:val="24"/>
        </w:rPr>
        <w:t> Могли бы Вы без тренировки управлять парусной лодкой?</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11.</w:t>
      </w:r>
      <w:r w:rsidRPr="00097910">
        <w:rPr>
          <w:rFonts w:ascii="Times New Roman" w:hAnsi="Times New Roman"/>
          <w:iCs/>
          <w:sz w:val="24"/>
          <w:szCs w:val="24"/>
        </w:rPr>
        <w:t> Рискнули бы Вы схватить за уздечку бегущую лошадь?</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12.</w:t>
      </w:r>
      <w:r w:rsidRPr="00097910">
        <w:rPr>
          <w:rFonts w:ascii="Times New Roman" w:hAnsi="Times New Roman"/>
          <w:iCs/>
          <w:sz w:val="24"/>
          <w:szCs w:val="24"/>
        </w:rPr>
        <w:t> Могли бы Вы после 10 стаканов пива ехать на велосипеде?</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13.</w:t>
      </w:r>
      <w:r w:rsidRPr="00097910">
        <w:rPr>
          <w:rFonts w:ascii="Times New Roman" w:hAnsi="Times New Roman"/>
          <w:iCs/>
          <w:sz w:val="24"/>
          <w:szCs w:val="24"/>
        </w:rPr>
        <w:t> Могли бы Вы совершить прыжок с парашютом?</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14.</w:t>
      </w:r>
      <w:r w:rsidRPr="00097910">
        <w:rPr>
          <w:rFonts w:ascii="Times New Roman" w:hAnsi="Times New Roman"/>
          <w:iCs/>
          <w:sz w:val="24"/>
          <w:szCs w:val="24"/>
        </w:rPr>
        <w:t> Могли бы Вы при необходимости проехать без билета от Таллинна до Москвы?</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15.</w:t>
      </w:r>
      <w:r w:rsidRPr="00097910">
        <w:rPr>
          <w:rFonts w:ascii="Times New Roman" w:hAnsi="Times New Roman"/>
          <w:iCs/>
          <w:sz w:val="24"/>
          <w:szCs w:val="24"/>
        </w:rPr>
        <w:t> Могли бы Вы совершить авто турне,если бы за рулем сидел Ваш знакомый, который совсем недавно был в тяжелом дорожном происшествии?</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16.</w:t>
      </w:r>
      <w:r w:rsidRPr="00097910">
        <w:rPr>
          <w:rFonts w:ascii="Times New Roman" w:hAnsi="Times New Roman"/>
          <w:iCs/>
          <w:sz w:val="24"/>
          <w:szCs w:val="24"/>
        </w:rPr>
        <w:t> Могли бы Вы с 10-метровой высоты прыгнуть на тент пожарной команды?</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17.</w:t>
      </w:r>
      <w:r w:rsidRPr="00097910">
        <w:rPr>
          <w:rFonts w:ascii="Times New Roman" w:hAnsi="Times New Roman"/>
          <w:iCs/>
          <w:sz w:val="24"/>
          <w:szCs w:val="24"/>
        </w:rPr>
        <w:t> Могли бы Вы, чтобы избавиться от затяжной болезни с постельным режимом, пойти на опасную для жизни операцию?</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18. </w:t>
      </w:r>
      <w:r w:rsidRPr="00097910">
        <w:rPr>
          <w:rFonts w:ascii="Times New Roman" w:hAnsi="Times New Roman"/>
          <w:iCs/>
          <w:sz w:val="24"/>
          <w:szCs w:val="24"/>
        </w:rPr>
        <w:t>Могли бы Вы спрыгнуть с подножки товарного вагона, движущегося со скоростью 50 км/ч?</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19.</w:t>
      </w:r>
      <w:r w:rsidRPr="00097910">
        <w:rPr>
          <w:rFonts w:ascii="Times New Roman" w:hAnsi="Times New Roman"/>
          <w:iCs/>
          <w:sz w:val="24"/>
          <w:szCs w:val="24"/>
        </w:rPr>
        <w:t> Могли бы Вы в виде исключения вместе с семью другими людьми подняться в лифте, рассчитанном только на шесть человек?</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20.</w:t>
      </w:r>
      <w:r w:rsidRPr="00097910">
        <w:rPr>
          <w:rFonts w:ascii="Times New Roman" w:hAnsi="Times New Roman"/>
          <w:iCs/>
          <w:sz w:val="24"/>
          <w:szCs w:val="24"/>
        </w:rPr>
        <w:t> Могла бы Вы за большое денежное вознаграждение перейти с завязанными глазами оживленный уличный перекресток?</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21.</w:t>
      </w:r>
      <w:r w:rsidRPr="00097910">
        <w:rPr>
          <w:rFonts w:ascii="Times New Roman" w:hAnsi="Times New Roman"/>
          <w:iCs/>
          <w:sz w:val="24"/>
          <w:szCs w:val="24"/>
        </w:rPr>
        <w:t> Взялись бы Вы за опасную для жизни работу, если бы за нее хорошо платили?</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22.</w:t>
      </w:r>
      <w:r w:rsidRPr="00097910">
        <w:rPr>
          <w:rFonts w:ascii="Times New Roman" w:hAnsi="Times New Roman"/>
          <w:iCs/>
          <w:sz w:val="24"/>
          <w:szCs w:val="24"/>
        </w:rPr>
        <w:t> Могли бы Вы после 10 рюмок водки вычислять проценты?</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23.</w:t>
      </w:r>
      <w:r w:rsidRPr="00097910">
        <w:rPr>
          <w:rFonts w:ascii="Times New Roman" w:hAnsi="Times New Roman"/>
          <w:iCs/>
          <w:sz w:val="24"/>
          <w:szCs w:val="24"/>
        </w:rPr>
        <w:t> Могли бы Вы по указанию Вашего начальника взяться за высоковольтный провод, если бы он заверил Вас, что провод обесточен?</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24.</w:t>
      </w:r>
      <w:r w:rsidRPr="00097910">
        <w:rPr>
          <w:rFonts w:ascii="Times New Roman" w:hAnsi="Times New Roman"/>
          <w:iCs/>
          <w:sz w:val="24"/>
          <w:szCs w:val="24"/>
        </w:rPr>
        <w:t> Могли бы Вы после некоторых предварительных объяснений управлять вертолетом?</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25.</w:t>
      </w:r>
      <w:r w:rsidRPr="00097910">
        <w:rPr>
          <w:rFonts w:ascii="Times New Roman" w:hAnsi="Times New Roman"/>
          <w:iCs/>
          <w:sz w:val="24"/>
          <w:szCs w:val="24"/>
        </w:rPr>
        <w:t> Могли бы Вы, имея билет, но без денег и продуктов, доехать из Москвы до Хабаровска</w:t>
      </w:r>
      <w:r w:rsidRPr="00097910">
        <w:rPr>
          <w:rFonts w:ascii="Times New Roman" w:hAnsi="Times New Roman"/>
          <w:sz w:val="24"/>
          <w:szCs w:val="24"/>
        </w:rPr>
        <w:t>?</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sz w:val="24"/>
          <w:szCs w:val="24"/>
        </w:rPr>
        <w:t>Подсчитайте сумму набранных Вами баллов в соответствии с инструкцией. Общая оценка теста дается по непрерывной шкале как отклонение от среднего значения. Положительные ответы свидетельствуют о склонности к риску.</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Результат теста</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sz w:val="24"/>
          <w:szCs w:val="24"/>
        </w:rPr>
        <w:t>Меньше -30 баллов: </w:t>
      </w:r>
      <w:r w:rsidRPr="00097910">
        <w:rPr>
          <w:rFonts w:ascii="Times New Roman" w:hAnsi="Times New Roman"/>
          <w:sz w:val="24"/>
          <w:szCs w:val="24"/>
        </w:rPr>
        <w:t>слишком осторожны;</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sz w:val="24"/>
          <w:szCs w:val="24"/>
        </w:rPr>
        <w:t>от -10 до +10 баллов:</w:t>
      </w:r>
      <w:r w:rsidRPr="00097910">
        <w:rPr>
          <w:rFonts w:ascii="Times New Roman" w:hAnsi="Times New Roman"/>
          <w:sz w:val="24"/>
          <w:szCs w:val="24"/>
        </w:rPr>
        <w:t> средние значения;</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sz w:val="24"/>
          <w:szCs w:val="24"/>
        </w:rPr>
        <w:t>свыше +20 баллов:</w:t>
      </w:r>
      <w:r w:rsidRPr="00097910">
        <w:rPr>
          <w:rFonts w:ascii="Times New Roman" w:hAnsi="Times New Roman"/>
          <w:sz w:val="24"/>
          <w:szCs w:val="24"/>
        </w:rPr>
        <w:t> склонны к риску.</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sz w:val="24"/>
          <w:szCs w:val="24"/>
        </w:rPr>
        <w:t>Высокая готовность к риску сопровождается низкой мотивацией к избежанию неудач (защитой). Готовность к риску достоверно связана прямо пропорционально с числом допущенных ошибок.</w:t>
      </w:r>
    </w:p>
    <w:p w:rsidR="00EA0F2C" w:rsidRPr="00097910" w:rsidRDefault="00EA0F2C" w:rsidP="00EA0F2C">
      <w:pPr>
        <w:spacing w:after="0" w:line="240" w:lineRule="auto"/>
        <w:ind w:firstLine="636"/>
        <w:rPr>
          <w:rFonts w:ascii="Times New Roman" w:hAnsi="Times New Roman"/>
          <w:sz w:val="24"/>
          <w:szCs w:val="24"/>
        </w:rPr>
      </w:pPr>
      <w:r w:rsidRPr="00097910">
        <w:rPr>
          <w:rFonts w:ascii="Times New Roman" w:hAnsi="Times New Roman"/>
          <w:b/>
          <w:bCs/>
          <w:iCs/>
          <w:sz w:val="24"/>
          <w:szCs w:val="24"/>
        </w:rPr>
        <w:t>Исследования на основе данного теста дают следующие результаты:</w:t>
      </w:r>
    </w:p>
    <w:p w:rsidR="00EA0F2C" w:rsidRPr="00EA0F2C" w:rsidRDefault="00EA0F2C" w:rsidP="0098730C">
      <w:pPr>
        <w:pStyle w:val="a7"/>
        <w:numPr>
          <w:ilvl w:val="0"/>
          <w:numId w:val="46"/>
        </w:numPr>
        <w:spacing w:after="0" w:line="240" w:lineRule="auto"/>
        <w:ind w:left="211" w:firstLine="636"/>
        <w:contextualSpacing w:val="0"/>
        <w:rPr>
          <w:rFonts w:ascii="Times New Roman" w:hAnsi="Times New Roman" w:cs="Times New Roman"/>
        </w:rPr>
      </w:pPr>
      <w:r w:rsidRPr="00EA0F2C">
        <w:rPr>
          <w:rFonts w:ascii="Times New Roman" w:hAnsi="Times New Roman" w:cs="Times New Roman"/>
        </w:rPr>
        <w:t>с возрастом готовность к риску падает;</w:t>
      </w:r>
    </w:p>
    <w:p w:rsidR="00EA0F2C" w:rsidRPr="00EA0F2C" w:rsidRDefault="00EA0F2C" w:rsidP="0098730C">
      <w:pPr>
        <w:pStyle w:val="a7"/>
        <w:numPr>
          <w:ilvl w:val="0"/>
          <w:numId w:val="46"/>
        </w:numPr>
        <w:spacing w:after="0" w:line="240" w:lineRule="auto"/>
        <w:ind w:left="211" w:firstLine="636"/>
        <w:contextualSpacing w:val="0"/>
        <w:rPr>
          <w:rFonts w:ascii="Times New Roman" w:hAnsi="Times New Roman" w:cs="Times New Roman"/>
        </w:rPr>
      </w:pPr>
      <w:r w:rsidRPr="00EA0F2C">
        <w:rPr>
          <w:rFonts w:ascii="Times New Roman" w:hAnsi="Times New Roman" w:cs="Times New Roman"/>
        </w:rPr>
        <w:t>у более опытных работников готовность к риску ниже, чем у неопытных;</w:t>
      </w:r>
    </w:p>
    <w:p w:rsidR="00EA0F2C" w:rsidRPr="00EA0F2C" w:rsidRDefault="00EA0F2C" w:rsidP="0098730C">
      <w:pPr>
        <w:pStyle w:val="a7"/>
        <w:numPr>
          <w:ilvl w:val="0"/>
          <w:numId w:val="46"/>
        </w:numPr>
        <w:spacing w:after="0" w:line="240" w:lineRule="auto"/>
        <w:ind w:left="211" w:firstLine="636"/>
        <w:contextualSpacing w:val="0"/>
        <w:rPr>
          <w:rFonts w:ascii="Times New Roman" w:hAnsi="Times New Roman" w:cs="Times New Roman"/>
        </w:rPr>
      </w:pPr>
      <w:r w:rsidRPr="00EA0F2C">
        <w:rPr>
          <w:rFonts w:ascii="Times New Roman" w:hAnsi="Times New Roman" w:cs="Times New Roman"/>
        </w:rPr>
        <w:t>у женщин готовность к риску реализуется при более определенных условиях, чем у мужчин;</w:t>
      </w:r>
    </w:p>
    <w:p w:rsidR="00EA0F2C" w:rsidRPr="00EA0F2C" w:rsidRDefault="00EA0F2C" w:rsidP="0098730C">
      <w:pPr>
        <w:pStyle w:val="a7"/>
        <w:numPr>
          <w:ilvl w:val="0"/>
          <w:numId w:val="46"/>
        </w:numPr>
        <w:spacing w:after="0" w:line="240" w:lineRule="auto"/>
        <w:ind w:left="211" w:firstLine="636"/>
        <w:contextualSpacing w:val="0"/>
        <w:rPr>
          <w:rFonts w:ascii="Times New Roman" w:hAnsi="Times New Roman" w:cs="Times New Roman"/>
        </w:rPr>
      </w:pPr>
      <w:r w:rsidRPr="00EA0F2C">
        <w:rPr>
          <w:rFonts w:ascii="Times New Roman" w:hAnsi="Times New Roman" w:cs="Times New Roman"/>
        </w:rPr>
        <w:t>у военных командиров и руководителей предприятий готовность к риску выше, чем у студентов;</w:t>
      </w:r>
    </w:p>
    <w:p w:rsidR="00EA0F2C" w:rsidRPr="00EA0F2C" w:rsidRDefault="00EA0F2C" w:rsidP="0098730C">
      <w:pPr>
        <w:pStyle w:val="a7"/>
        <w:numPr>
          <w:ilvl w:val="0"/>
          <w:numId w:val="46"/>
        </w:numPr>
        <w:spacing w:after="0" w:line="240" w:lineRule="auto"/>
        <w:ind w:left="211" w:firstLine="636"/>
        <w:contextualSpacing w:val="0"/>
        <w:rPr>
          <w:rFonts w:ascii="Times New Roman" w:hAnsi="Times New Roman" w:cs="Times New Roman"/>
        </w:rPr>
      </w:pPr>
      <w:r w:rsidRPr="00EA0F2C">
        <w:rPr>
          <w:rFonts w:ascii="Times New Roman" w:hAnsi="Times New Roman" w:cs="Times New Roman"/>
        </w:rPr>
        <w:t>с ростом отверженности личности, в ситуации внутреннего конфликта растет готовность к риску;</w:t>
      </w:r>
    </w:p>
    <w:p w:rsidR="00EA0F2C" w:rsidRDefault="00EA0F2C" w:rsidP="0098730C">
      <w:pPr>
        <w:pStyle w:val="a7"/>
        <w:numPr>
          <w:ilvl w:val="0"/>
          <w:numId w:val="46"/>
        </w:numPr>
        <w:spacing w:after="0" w:line="240" w:lineRule="auto"/>
        <w:ind w:left="211" w:firstLine="636"/>
        <w:contextualSpacing w:val="0"/>
        <w:rPr>
          <w:rFonts w:ascii="Times New Roman" w:hAnsi="Times New Roman" w:cs="Times New Roman"/>
        </w:rPr>
      </w:pPr>
      <w:r w:rsidRPr="00EA0F2C">
        <w:rPr>
          <w:rFonts w:ascii="Times New Roman" w:hAnsi="Times New Roman" w:cs="Times New Roman"/>
        </w:rPr>
        <w:lastRenderedPageBreak/>
        <w:t>в условиях группы готовность к риску проявляется сильней, чем при действиях в одиночку, и зависит от групповых ожиданий.</w:t>
      </w:r>
    </w:p>
    <w:p w:rsidR="00EA0F2C" w:rsidRDefault="00EA0F2C" w:rsidP="00EA0F2C">
      <w:pPr>
        <w:spacing w:after="0" w:line="240" w:lineRule="auto"/>
        <w:rPr>
          <w:rFonts w:ascii="Times New Roman" w:hAnsi="Times New Roman"/>
        </w:rPr>
      </w:pPr>
    </w:p>
    <w:p w:rsidR="00EA0F2C" w:rsidRDefault="00EA0F2C" w:rsidP="00EA0F2C">
      <w:pPr>
        <w:spacing w:after="0" w:line="240" w:lineRule="auto"/>
        <w:rPr>
          <w:rFonts w:ascii="Times New Roman" w:hAnsi="Times New Roman"/>
        </w:rPr>
      </w:pPr>
      <w:r w:rsidRPr="00EA0F2C">
        <w:rPr>
          <w:rFonts w:ascii="Times New Roman" w:hAnsi="Times New Roman"/>
          <w:b/>
          <w:bCs/>
          <w:sz w:val="24"/>
          <w:szCs w:val="24"/>
        </w:rPr>
        <w:t>Практическое занятие № 7</w:t>
      </w:r>
      <w:r w:rsidRPr="00EA0F2C">
        <w:rPr>
          <w:rFonts w:ascii="Times New Roman" w:hAnsi="Times New Roman"/>
          <w:bCs/>
          <w:sz w:val="24"/>
          <w:szCs w:val="24"/>
        </w:rPr>
        <w:t xml:space="preserve"> </w:t>
      </w:r>
      <w:r w:rsidRPr="00097910">
        <w:rPr>
          <w:rFonts w:ascii="Times New Roman" w:hAnsi="Times New Roman"/>
          <w:bCs/>
          <w:sz w:val="24"/>
          <w:szCs w:val="24"/>
        </w:rPr>
        <w:t>Ситуационные задачи на примере российской страховой компании.</w:t>
      </w:r>
    </w:p>
    <w:p w:rsidR="00EA0F2C" w:rsidRPr="00EA0F2C" w:rsidRDefault="00EA0F2C" w:rsidP="00EA0F2C">
      <w:pPr>
        <w:spacing w:after="0" w:line="240" w:lineRule="auto"/>
        <w:rPr>
          <w:rFonts w:ascii="Times New Roman" w:hAnsi="Times New Roman"/>
        </w:rPr>
      </w:pPr>
    </w:p>
    <w:p w:rsidR="0035430D" w:rsidRPr="008A3D28" w:rsidRDefault="0035430D" w:rsidP="00EA0F2C">
      <w:pPr>
        <w:pStyle w:val="a7"/>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35430D" w:rsidRPr="00940911" w:rsidTr="00F3364C">
        <w:tc>
          <w:tcPr>
            <w:tcW w:w="1593" w:type="dxa"/>
            <w:shd w:val="clear" w:color="auto" w:fill="auto"/>
          </w:tcPr>
          <w:p w:rsidR="0035430D" w:rsidRPr="00940911" w:rsidRDefault="0035430D" w:rsidP="00F3364C">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35430D" w:rsidRPr="00940911" w:rsidRDefault="0035430D" w:rsidP="00F3364C">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35430D" w:rsidRPr="00940911" w:rsidRDefault="0035430D" w:rsidP="00F3364C">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35430D" w:rsidRPr="00940911" w:rsidTr="00F3364C">
        <w:tc>
          <w:tcPr>
            <w:tcW w:w="1593" w:type="dxa"/>
            <w:shd w:val="clear" w:color="auto" w:fill="auto"/>
          </w:tcPr>
          <w:p w:rsidR="0035430D" w:rsidRPr="00940911" w:rsidRDefault="0035430D" w:rsidP="00F3364C">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35430D" w:rsidRPr="00940911" w:rsidRDefault="0035430D" w:rsidP="00F3364C">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35430D" w:rsidRPr="00940911" w:rsidRDefault="0035430D" w:rsidP="00F3364C">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35430D" w:rsidRPr="00940911" w:rsidTr="00F3364C">
        <w:tc>
          <w:tcPr>
            <w:tcW w:w="1593" w:type="dxa"/>
            <w:shd w:val="clear" w:color="auto" w:fill="auto"/>
          </w:tcPr>
          <w:p w:rsidR="0035430D" w:rsidRPr="00940911" w:rsidRDefault="0035430D" w:rsidP="00F3364C">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35430D" w:rsidRPr="00940911" w:rsidRDefault="0035430D" w:rsidP="00F3364C">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35430D" w:rsidRPr="00940911" w:rsidRDefault="0035430D" w:rsidP="00F3364C">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35430D" w:rsidRPr="00940911" w:rsidTr="00F3364C">
        <w:tc>
          <w:tcPr>
            <w:tcW w:w="1593" w:type="dxa"/>
            <w:shd w:val="clear" w:color="auto" w:fill="auto"/>
          </w:tcPr>
          <w:p w:rsidR="0035430D" w:rsidRPr="00940911" w:rsidRDefault="0035430D" w:rsidP="00F3364C">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35430D" w:rsidRPr="00940911" w:rsidRDefault="0035430D" w:rsidP="00F3364C">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35430D" w:rsidRPr="00940911" w:rsidRDefault="0035430D" w:rsidP="00F3364C">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35430D" w:rsidRPr="00940911" w:rsidTr="00F3364C">
        <w:tc>
          <w:tcPr>
            <w:tcW w:w="1593" w:type="dxa"/>
            <w:shd w:val="clear" w:color="auto" w:fill="auto"/>
          </w:tcPr>
          <w:p w:rsidR="0035430D" w:rsidRPr="00940911" w:rsidRDefault="0035430D" w:rsidP="00F3364C">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35430D" w:rsidRPr="00940911" w:rsidRDefault="0035430D" w:rsidP="00F3364C">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35430D" w:rsidRPr="00940911" w:rsidRDefault="0035430D" w:rsidP="00F3364C">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35430D" w:rsidRDefault="0035430D" w:rsidP="0035430D">
      <w:pPr>
        <w:pStyle w:val="a7"/>
        <w:rPr>
          <w:rFonts w:ascii="Times New Roman" w:hAnsi="Times New Roman"/>
          <w:b/>
          <w:color w:val="000000"/>
          <w:sz w:val="24"/>
          <w:szCs w:val="24"/>
          <w:lang w:eastAsia="ru-RU"/>
        </w:rPr>
      </w:pPr>
    </w:p>
    <w:p w:rsidR="00EA0F2C" w:rsidRPr="00097910" w:rsidRDefault="0035430D" w:rsidP="00EA0F2C">
      <w:pPr>
        <w:spacing w:after="0" w:line="240" w:lineRule="auto"/>
        <w:ind w:firstLine="353"/>
        <w:jc w:val="both"/>
        <w:rPr>
          <w:rFonts w:ascii="Times New Roman" w:hAnsi="Times New Roman"/>
          <w:b/>
          <w:iCs/>
          <w:sz w:val="24"/>
          <w:szCs w:val="24"/>
        </w:rPr>
      </w:pPr>
      <w:r w:rsidRPr="008A3D28">
        <w:rPr>
          <w:rFonts w:ascii="Times New Roman" w:hAnsi="Times New Roman"/>
          <w:b/>
          <w:color w:val="000000"/>
          <w:sz w:val="24"/>
          <w:szCs w:val="24"/>
          <w:lang w:eastAsia="ru-RU"/>
        </w:rPr>
        <w:t>Задания для практических работ по теме</w:t>
      </w:r>
      <w:r>
        <w:rPr>
          <w:rFonts w:ascii="Times New Roman" w:hAnsi="Times New Roman"/>
          <w:b/>
          <w:color w:val="000000"/>
          <w:sz w:val="24"/>
          <w:szCs w:val="24"/>
          <w:lang w:eastAsia="ru-RU"/>
        </w:rPr>
        <w:t>.</w:t>
      </w:r>
      <w:r w:rsidRPr="00884DDC">
        <w:rPr>
          <w:rFonts w:ascii="Times New Roman" w:eastAsia="Times New Roman" w:hAnsi="Times New Roman"/>
          <w:noProof/>
          <w:color w:val="000000"/>
          <w:sz w:val="24"/>
          <w:szCs w:val="24"/>
        </w:rPr>
        <w:t xml:space="preserve"> </w:t>
      </w:r>
      <w:r w:rsidR="00EA0F2C" w:rsidRPr="00097910">
        <w:rPr>
          <w:rFonts w:ascii="Times New Roman" w:hAnsi="Times New Roman"/>
          <w:b/>
          <w:iCs/>
          <w:sz w:val="24"/>
          <w:szCs w:val="24"/>
        </w:rPr>
        <w:t>Задание №1.</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i/>
          <w:iCs/>
          <w:sz w:val="24"/>
          <w:szCs w:val="24"/>
        </w:rPr>
        <w:t>Перечень вопросов для устного опроса</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1.Понятие личного страхования.</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2. Объекты и предметы личного страхования.</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3.Классификация личного страхования.</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4.Характеристика договора личного страхования.</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5.Виды договора личного страхования.</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6.Права и обязанности сторон договора страхования при наступлении страхового случая.</w:t>
      </w:r>
    </w:p>
    <w:p w:rsidR="00EA0F2C" w:rsidRDefault="00EA0F2C" w:rsidP="00EA0F2C">
      <w:pPr>
        <w:spacing w:after="0" w:line="240" w:lineRule="auto"/>
        <w:rPr>
          <w:rFonts w:ascii="Times New Roman" w:eastAsia="Times New Roman" w:hAnsi="Times New Roman"/>
          <w:b/>
          <w:bCs/>
          <w:color w:val="auto"/>
          <w:sz w:val="24"/>
          <w:szCs w:val="24"/>
          <w:lang w:eastAsia="ru-RU"/>
        </w:rPr>
      </w:pP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i/>
          <w:iCs/>
          <w:sz w:val="24"/>
          <w:szCs w:val="24"/>
          <w:u w:val="single"/>
        </w:rPr>
        <w:t>Выберите правильный ответ</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1.По договору личного страхования при наступления страхового случая …</w:t>
      </w:r>
      <w:r w:rsidRPr="00097910">
        <w:rPr>
          <w:rFonts w:ascii="Times New Roman" w:hAnsi="Times New Roman"/>
          <w:sz w:val="24"/>
          <w:szCs w:val="24"/>
        </w:rPr>
        <w:br/>
        <w:t>а) выплачивается страховое возмещение нанесенного ущерба жизни и здоровью застрахованного лица;</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б) выплачивается обусловленная в договоре страховая сумма;</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в) компенсируется потеря трудоспособности застрахованного лица;</w:t>
      </w:r>
      <w:r w:rsidRPr="00097910">
        <w:rPr>
          <w:rFonts w:ascii="Times New Roman" w:hAnsi="Times New Roman"/>
          <w:sz w:val="24"/>
          <w:szCs w:val="24"/>
        </w:rPr>
        <w:br/>
        <w:t>г)компенсируется потеря в результате наступления страхового случая личных доходов застрахованного.</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2.Выкупная сумма договора страхования жизни – это сумма:</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lastRenderedPageBreak/>
        <w:t>а) которую страховщик выдает страхователю в виде ссуды;</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б) которую страховщик выплачивает страхователю при досрочном расторжении договора;</w:t>
      </w:r>
      <w:r w:rsidRPr="00097910">
        <w:rPr>
          <w:rFonts w:ascii="Times New Roman" w:hAnsi="Times New Roman"/>
          <w:sz w:val="24"/>
          <w:szCs w:val="24"/>
        </w:rPr>
        <w:br/>
        <w:t>в) на которую может быть переписан страховой договор в пользу другого лица</w:t>
      </w:r>
      <w:r w:rsidRPr="00097910">
        <w:rPr>
          <w:rFonts w:ascii="Times New Roman" w:hAnsi="Times New Roman"/>
          <w:sz w:val="24"/>
          <w:szCs w:val="24"/>
        </w:rPr>
        <w:br/>
        <w:t>г) которую выплачивает страховщик в случае дожития застрахованного до срока окончания договора.</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3. Основной целью страхования является обеспечение …</w:t>
      </w:r>
      <w:r w:rsidRPr="00097910">
        <w:rPr>
          <w:rFonts w:ascii="Times New Roman" w:hAnsi="Times New Roman"/>
          <w:sz w:val="24"/>
          <w:szCs w:val="24"/>
        </w:rPr>
        <w:br/>
        <w:t>а) страховой защиты материальных интересов физических и юридических лиц;</w:t>
      </w:r>
      <w:r w:rsidRPr="00097910">
        <w:rPr>
          <w:rFonts w:ascii="Times New Roman" w:hAnsi="Times New Roman"/>
          <w:b/>
          <w:bCs/>
          <w:sz w:val="24"/>
          <w:szCs w:val="24"/>
        </w:rPr>
        <w:br/>
      </w:r>
      <w:r w:rsidRPr="00097910">
        <w:rPr>
          <w:rFonts w:ascii="Times New Roman" w:hAnsi="Times New Roman"/>
          <w:sz w:val="24"/>
          <w:szCs w:val="24"/>
        </w:rPr>
        <w:t>б) пополнения госбюджета за счет налоговых поступлений от страховых компаний</w:t>
      </w:r>
      <w:r w:rsidRPr="00097910">
        <w:rPr>
          <w:rFonts w:ascii="Times New Roman" w:hAnsi="Times New Roman"/>
          <w:sz w:val="24"/>
          <w:szCs w:val="24"/>
        </w:rPr>
        <w:br/>
        <w:t>социальной помощи населению;</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в) эффективной экономики за счет увеличения инвестиций страховых компаний.</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4. Страховой интерес конкретизируется в …</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а) имущественном интересе;</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б) страховой ответственности;</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в) договоре страхования;</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г) страховой сумме.</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5.Страховое возмещение – это …</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а) плата за страхование, которую страхователь обязан внести страховщику в соответствии с договором или Законом;</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б) денежная сумма, которую платит страховщик страхователю при наступлении страхового случая;</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в) определенная договором страхования или установленная законом денежная сумма в размере страховой ответственности, принимаемой на себя страховщиком</w:t>
      </w:r>
    </w:p>
    <w:p w:rsidR="00EA0F2C" w:rsidRDefault="00EA0F2C" w:rsidP="00EA0F2C">
      <w:pPr>
        <w:spacing w:after="0" w:line="240" w:lineRule="auto"/>
        <w:jc w:val="both"/>
        <w:rPr>
          <w:rFonts w:ascii="Times New Roman" w:hAnsi="Times New Roman"/>
          <w:sz w:val="24"/>
          <w:szCs w:val="24"/>
        </w:rPr>
      </w:pPr>
    </w:p>
    <w:p w:rsidR="00EA0F2C" w:rsidRDefault="00EA0F2C" w:rsidP="00EA0F2C">
      <w:pPr>
        <w:spacing w:after="0" w:line="240" w:lineRule="auto"/>
        <w:jc w:val="both"/>
        <w:rPr>
          <w:rFonts w:ascii="Times New Roman" w:hAnsi="Times New Roman"/>
          <w:sz w:val="24"/>
          <w:szCs w:val="24"/>
        </w:rPr>
      </w:pPr>
      <w:r w:rsidRPr="00EA0F2C">
        <w:rPr>
          <w:rFonts w:ascii="Times New Roman" w:hAnsi="Times New Roman"/>
          <w:b/>
          <w:bCs/>
          <w:sz w:val="24"/>
          <w:szCs w:val="24"/>
        </w:rPr>
        <w:t>Практическое занятие № 8</w:t>
      </w:r>
      <w:r w:rsidRPr="00EA0F2C">
        <w:rPr>
          <w:rFonts w:ascii="Times New Roman" w:hAnsi="Times New Roman"/>
          <w:bCs/>
          <w:sz w:val="24"/>
          <w:szCs w:val="24"/>
        </w:rPr>
        <w:t xml:space="preserve"> </w:t>
      </w:r>
      <w:r w:rsidRPr="00097910">
        <w:rPr>
          <w:rFonts w:ascii="Times New Roman" w:hAnsi="Times New Roman"/>
          <w:bCs/>
          <w:sz w:val="24"/>
          <w:szCs w:val="24"/>
        </w:rPr>
        <w:t>Регулирование рынка страховых услуг в РФ.</w:t>
      </w:r>
    </w:p>
    <w:p w:rsidR="00EA0F2C" w:rsidRPr="00EA0F2C" w:rsidRDefault="00EA0F2C" w:rsidP="00EA0F2C">
      <w:pPr>
        <w:spacing w:after="0" w:line="240" w:lineRule="auto"/>
        <w:rPr>
          <w:rFonts w:ascii="Times New Roman" w:hAnsi="Times New Roman"/>
          <w:b/>
          <w:bCs/>
          <w:sz w:val="24"/>
          <w:szCs w:val="24"/>
        </w:rPr>
      </w:pPr>
    </w:p>
    <w:p w:rsidR="00EA0F2C" w:rsidRPr="008A3D28" w:rsidRDefault="00EA0F2C" w:rsidP="00EA0F2C">
      <w:pPr>
        <w:pStyle w:val="a7"/>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EA0F2C" w:rsidRPr="00940911" w:rsidTr="007745AA">
        <w:tc>
          <w:tcPr>
            <w:tcW w:w="1593" w:type="dxa"/>
            <w:shd w:val="clear" w:color="auto" w:fill="auto"/>
          </w:tcPr>
          <w:p w:rsidR="00EA0F2C" w:rsidRPr="00940911" w:rsidRDefault="00EA0F2C" w:rsidP="007745AA">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EA0F2C" w:rsidRPr="00940911" w:rsidRDefault="00EA0F2C" w:rsidP="007745AA">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EA0F2C" w:rsidRPr="00940911" w:rsidRDefault="00EA0F2C" w:rsidP="007745AA">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EA0F2C" w:rsidRPr="00940911" w:rsidTr="007745AA">
        <w:tc>
          <w:tcPr>
            <w:tcW w:w="1593" w:type="dxa"/>
            <w:shd w:val="clear" w:color="auto" w:fill="auto"/>
          </w:tcPr>
          <w:p w:rsidR="00EA0F2C" w:rsidRPr="00940911" w:rsidRDefault="00EA0F2C" w:rsidP="007745AA">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EA0F2C" w:rsidRPr="00940911" w:rsidRDefault="00EA0F2C" w:rsidP="007745AA">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EA0F2C" w:rsidRPr="00940911" w:rsidRDefault="00EA0F2C" w:rsidP="007745AA">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EA0F2C" w:rsidRPr="00940911" w:rsidTr="007745AA">
        <w:tc>
          <w:tcPr>
            <w:tcW w:w="1593" w:type="dxa"/>
            <w:shd w:val="clear" w:color="auto" w:fill="auto"/>
          </w:tcPr>
          <w:p w:rsidR="00EA0F2C" w:rsidRPr="00940911" w:rsidRDefault="00EA0F2C" w:rsidP="007745AA">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EA0F2C" w:rsidRPr="00940911" w:rsidRDefault="00EA0F2C" w:rsidP="007745AA">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EA0F2C" w:rsidRPr="00940911" w:rsidRDefault="00EA0F2C" w:rsidP="007745AA">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EA0F2C" w:rsidRPr="00940911" w:rsidTr="007745AA">
        <w:tc>
          <w:tcPr>
            <w:tcW w:w="1593" w:type="dxa"/>
            <w:shd w:val="clear" w:color="auto" w:fill="auto"/>
          </w:tcPr>
          <w:p w:rsidR="00EA0F2C" w:rsidRPr="00940911" w:rsidRDefault="00EA0F2C" w:rsidP="007745AA">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EA0F2C" w:rsidRPr="00940911" w:rsidRDefault="00EA0F2C" w:rsidP="007745AA">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EA0F2C" w:rsidRPr="00940911" w:rsidRDefault="00EA0F2C" w:rsidP="007745AA">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EA0F2C" w:rsidRPr="00940911" w:rsidTr="007745AA">
        <w:tc>
          <w:tcPr>
            <w:tcW w:w="1593" w:type="dxa"/>
            <w:shd w:val="clear" w:color="auto" w:fill="auto"/>
          </w:tcPr>
          <w:p w:rsidR="00EA0F2C" w:rsidRPr="00940911" w:rsidRDefault="00EA0F2C" w:rsidP="007745AA">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EA0F2C" w:rsidRPr="00940911" w:rsidRDefault="00EA0F2C" w:rsidP="007745AA">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EA0F2C" w:rsidRPr="00940911" w:rsidRDefault="00EA0F2C" w:rsidP="007745AA">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7745AA" w:rsidRDefault="007745AA" w:rsidP="00EA0F2C">
      <w:pPr>
        <w:spacing w:after="0" w:line="240" w:lineRule="auto"/>
        <w:ind w:firstLine="353"/>
        <w:jc w:val="both"/>
        <w:rPr>
          <w:rFonts w:ascii="Times New Roman" w:hAnsi="Times New Roman"/>
          <w:b/>
          <w:iCs/>
          <w:sz w:val="24"/>
          <w:szCs w:val="24"/>
        </w:rPr>
      </w:pPr>
    </w:p>
    <w:p w:rsidR="007745AA" w:rsidRDefault="007745AA" w:rsidP="00EA0F2C">
      <w:pPr>
        <w:spacing w:after="0" w:line="240" w:lineRule="auto"/>
        <w:ind w:firstLine="353"/>
        <w:jc w:val="both"/>
        <w:rPr>
          <w:rFonts w:ascii="Times New Roman" w:hAnsi="Times New Roman"/>
          <w:b/>
          <w:iCs/>
          <w:sz w:val="24"/>
          <w:szCs w:val="24"/>
        </w:rPr>
      </w:pPr>
    </w:p>
    <w:p w:rsidR="00EA0F2C" w:rsidRPr="00097910" w:rsidRDefault="00EA0F2C" w:rsidP="00EA0F2C">
      <w:pPr>
        <w:spacing w:after="0" w:line="240" w:lineRule="auto"/>
        <w:ind w:firstLine="353"/>
        <w:jc w:val="both"/>
        <w:rPr>
          <w:rFonts w:ascii="Times New Roman" w:hAnsi="Times New Roman"/>
          <w:b/>
          <w:iCs/>
          <w:sz w:val="24"/>
          <w:szCs w:val="24"/>
        </w:rPr>
      </w:pPr>
      <w:r w:rsidRPr="00097910">
        <w:rPr>
          <w:rFonts w:ascii="Times New Roman" w:hAnsi="Times New Roman"/>
          <w:b/>
          <w:iCs/>
          <w:sz w:val="24"/>
          <w:szCs w:val="24"/>
        </w:rPr>
        <w:t>Задание №1.</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i/>
          <w:iCs/>
          <w:sz w:val="24"/>
          <w:szCs w:val="24"/>
        </w:rPr>
        <w:t>Перечень вопросов для устного опроса</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1.Понятие личного страхования.</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2. Объекты и предметы личного страхования.</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3.Классификация личного страхования.</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4.Характеристика договора личного страхования.</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5.Виды договора личного страхования.</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6.Права и обязанности сторон договора страхования при наступлении страхового случая.</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i/>
          <w:iCs/>
          <w:sz w:val="24"/>
          <w:szCs w:val="24"/>
          <w:u w:val="single"/>
        </w:rPr>
        <w:t>Выберите правильный ответ</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1.По договору личного страхования при наступления страхового случая …</w:t>
      </w:r>
      <w:r w:rsidRPr="00097910">
        <w:rPr>
          <w:rFonts w:ascii="Times New Roman" w:hAnsi="Times New Roman"/>
          <w:sz w:val="24"/>
          <w:szCs w:val="24"/>
        </w:rPr>
        <w:br/>
        <w:t>а) выплачивается страховое возмещение нанесенного ущерба жизни и здоровью застрахованного лица;</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б) выплачивается обусловленная в договоре страховая сумма;</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в) компенсируется потеря трудоспособности застрахованного лица;</w:t>
      </w:r>
      <w:r w:rsidRPr="00097910">
        <w:rPr>
          <w:rFonts w:ascii="Times New Roman" w:hAnsi="Times New Roman"/>
          <w:sz w:val="24"/>
          <w:szCs w:val="24"/>
        </w:rPr>
        <w:br/>
        <w:t>г)компенсируется потеря в результате наступления страхового случая личных доходов застрахованного.</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2.Выкупная сумма договора страхования жизни – это сумма:</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а) которую страховщик выдает страхователю в виде ссуды;</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б) которую страховщик выплачивает страхователю при досрочном расторжении договора;</w:t>
      </w:r>
      <w:r w:rsidRPr="00097910">
        <w:rPr>
          <w:rFonts w:ascii="Times New Roman" w:hAnsi="Times New Roman"/>
          <w:sz w:val="24"/>
          <w:szCs w:val="24"/>
        </w:rPr>
        <w:br/>
        <w:t>в) на которую может быть переписан страховой договор в пользу другого лица</w:t>
      </w:r>
      <w:r w:rsidRPr="00097910">
        <w:rPr>
          <w:rFonts w:ascii="Times New Roman" w:hAnsi="Times New Roman"/>
          <w:sz w:val="24"/>
          <w:szCs w:val="24"/>
        </w:rPr>
        <w:br/>
        <w:t>г) которую выплачивает страховщик в случае дожития застрахованного до срока окончания договора.</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3. Основной целью страхования является обеспечение …</w:t>
      </w:r>
      <w:r w:rsidRPr="00097910">
        <w:rPr>
          <w:rFonts w:ascii="Times New Roman" w:hAnsi="Times New Roman"/>
          <w:sz w:val="24"/>
          <w:szCs w:val="24"/>
        </w:rPr>
        <w:br/>
        <w:t>а) страховой защиты материальных интересов физических и юридических лиц;</w:t>
      </w:r>
      <w:r w:rsidRPr="00097910">
        <w:rPr>
          <w:rFonts w:ascii="Times New Roman" w:hAnsi="Times New Roman"/>
          <w:b/>
          <w:bCs/>
          <w:sz w:val="24"/>
          <w:szCs w:val="24"/>
        </w:rPr>
        <w:br/>
      </w:r>
      <w:r w:rsidRPr="00097910">
        <w:rPr>
          <w:rFonts w:ascii="Times New Roman" w:hAnsi="Times New Roman"/>
          <w:sz w:val="24"/>
          <w:szCs w:val="24"/>
        </w:rPr>
        <w:t>б) пополнения госбюджета за счет налоговых поступлений от страховых компаний</w:t>
      </w:r>
      <w:r w:rsidRPr="00097910">
        <w:rPr>
          <w:rFonts w:ascii="Times New Roman" w:hAnsi="Times New Roman"/>
          <w:sz w:val="24"/>
          <w:szCs w:val="24"/>
        </w:rPr>
        <w:br/>
        <w:t>социальной помощи населению;</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в) эффективной экономики за счет увеличения инвестиций страховых компаний.</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4. Страховой интерес конкретизируется в …</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а) имущественном интересе;</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б) страховой ответственности;</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в) договоре страхования;</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г) страховой сумме.</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5.Страховое возмещение – это …</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а) плата за страхование, которую страхователь обязан внести страховщику в соответствии с договором или Законом;</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б) денежная сумма, которую платит страховщик страхователю при наступлении страхового случая;</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sz w:val="24"/>
          <w:szCs w:val="24"/>
        </w:rPr>
        <w:t>в) определенная договором страхования или установленная законом денежная сумма в размере страховой ответственности, принимаемой на себя страховщиком</w:t>
      </w:r>
    </w:p>
    <w:p w:rsidR="00EA0F2C" w:rsidRPr="00097910" w:rsidRDefault="00EA0F2C" w:rsidP="00EA0F2C">
      <w:pPr>
        <w:spacing w:after="0" w:line="240" w:lineRule="auto"/>
        <w:ind w:firstLine="353"/>
        <w:jc w:val="both"/>
        <w:rPr>
          <w:rFonts w:ascii="Times New Roman" w:hAnsi="Times New Roman"/>
          <w:b/>
          <w:sz w:val="24"/>
          <w:szCs w:val="24"/>
        </w:rPr>
      </w:pPr>
      <w:r w:rsidRPr="00097910">
        <w:rPr>
          <w:rFonts w:ascii="Times New Roman" w:hAnsi="Times New Roman"/>
          <w:b/>
          <w:sz w:val="24"/>
          <w:szCs w:val="24"/>
        </w:rPr>
        <w:t>Задание №2</w:t>
      </w:r>
    </w:p>
    <w:p w:rsidR="00EA0F2C" w:rsidRPr="00097910" w:rsidRDefault="00EA0F2C" w:rsidP="00EA0F2C">
      <w:pPr>
        <w:spacing w:after="0" w:line="240" w:lineRule="auto"/>
        <w:ind w:firstLine="353"/>
        <w:jc w:val="both"/>
        <w:rPr>
          <w:rFonts w:ascii="Times New Roman" w:hAnsi="Times New Roman"/>
          <w:sz w:val="24"/>
          <w:szCs w:val="24"/>
        </w:rPr>
      </w:pPr>
      <w:r w:rsidRPr="00097910">
        <w:rPr>
          <w:rFonts w:ascii="Times New Roman" w:hAnsi="Times New Roman"/>
          <w:i/>
          <w:iCs/>
          <w:sz w:val="24"/>
          <w:szCs w:val="24"/>
        </w:rPr>
        <w:t>Перечень вопросов для устного опроса</w:t>
      </w:r>
    </w:p>
    <w:p w:rsidR="00EA0F2C" w:rsidRPr="00097910" w:rsidRDefault="00EA0F2C" w:rsidP="0098730C">
      <w:pPr>
        <w:numPr>
          <w:ilvl w:val="0"/>
          <w:numId w:val="47"/>
        </w:numPr>
        <w:spacing w:after="0" w:line="240" w:lineRule="auto"/>
        <w:jc w:val="both"/>
        <w:rPr>
          <w:rFonts w:ascii="Times New Roman" w:hAnsi="Times New Roman"/>
          <w:sz w:val="24"/>
          <w:szCs w:val="24"/>
        </w:rPr>
      </w:pPr>
      <w:r w:rsidRPr="00097910">
        <w:rPr>
          <w:rFonts w:ascii="Times New Roman" w:hAnsi="Times New Roman"/>
          <w:sz w:val="24"/>
          <w:szCs w:val="24"/>
        </w:rPr>
        <w:t>Что является страхованием о несчастных случаев?</w:t>
      </w:r>
    </w:p>
    <w:p w:rsidR="00EA0F2C" w:rsidRPr="00097910" w:rsidRDefault="00EA0F2C" w:rsidP="0098730C">
      <w:pPr>
        <w:numPr>
          <w:ilvl w:val="0"/>
          <w:numId w:val="47"/>
        </w:numPr>
        <w:spacing w:after="0" w:line="240" w:lineRule="auto"/>
        <w:ind w:firstLine="353"/>
        <w:jc w:val="both"/>
        <w:rPr>
          <w:rFonts w:ascii="Times New Roman" w:hAnsi="Times New Roman"/>
          <w:sz w:val="24"/>
          <w:szCs w:val="24"/>
        </w:rPr>
      </w:pPr>
      <w:r w:rsidRPr="00097910">
        <w:rPr>
          <w:rFonts w:ascii="Times New Roman" w:hAnsi="Times New Roman"/>
          <w:sz w:val="24"/>
          <w:szCs w:val="24"/>
        </w:rPr>
        <w:t>Что относится к обязательному страхованию от несчастных случаев?</w:t>
      </w:r>
    </w:p>
    <w:p w:rsidR="00EA0F2C" w:rsidRPr="00097910" w:rsidRDefault="00EA0F2C" w:rsidP="0098730C">
      <w:pPr>
        <w:numPr>
          <w:ilvl w:val="0"/>
          <w:numId w:val="47"/>
        </w:numPr>
        <w:spacing w:after="0" w:line="240" w:lineRule="auto"/>
        <w:ind w:firstLine="353"/>
        <w:jc w:val="both"/>
        <w:rPr>
          <w:rFonts w:ascii="Times New Roman" w:hAnsi="Times New Roman"/>
          <w:sz w:val="24"/>
          <w:szCs w:val="24"/>
        </w:rPr>
      </w:pPr>
      <w:r w:rsidRPr="00097910">
        <w:rPr>
          <w:rFonts w:ascii="Times New Roman" w:hAnsi="Times New Roman"/>
          <w:sz w:val="24"/>
          <w:szCs w:val="24"/>
        </w:rPr>
        <w:t>Что такое индивидуальный договор страхования от несчастных случаев?</w:t>
      </w:r>
    </w:p>
    <w:p w:rsidR="00EA0F2C" w:rsidRPr="00097910" w:rsidRDefault="00EA0F2C" w:rsidP="0098730C">
      <w:pPr>
        <w:numPr>
          <w:ilvl w:val="0"/>
          <w:numId w:val="47"/>
        </w:numPr>
        <w:spacing w:after="0" w:line="240" w:lineRule="auto"/>
        <w:ind w:firstLine="353"/>
        <w:jc w:val="both"/>
        <w:rPr>
          <w:rFonts w:ascii="Times New Roman" w:hAnsi="Times New Roman"/>
          <w:sz w:val="24"/>
          <w:szCs w:val="24"/>
        </w:rPr>
      </w:pPr>
      <w:r w:rsidRPr="00097910">
        <w:rPr>
          <w:rFonts w:ascii="Times New Roman" w:hAnsi="Times New Roman"/>
          <w:sz w:val="24"/>
          <w:szCs w:val="24"/>
        </w:rPr>
        <w:t>Что такое коллективный договор страхования от несчастных случаев?</w:t>
      </w:r>
    </w:p>
    <w:p w:rsidR="00EA0F2C" w:rsidRPr="00097910" w:rsidRDefault="00EA0F2C" w:rsidP="0098730C">
      <w:pPr>
        <w:numPr>
          <w:ilvl w:val="0"/>
          <w:numId w:val="47"/>
        </w:numPr>
        <w:spacing w:after="0" w:line="240" w:lineRule="auto"/>
        <w:ind w:firstLine="353"/>
        <w:jc w:val="both"/>
        <w:rPr>
          <w:rFonts w:ascii="Times New Roman" w:hAnsi="Times New Roman"/>
          <w:sz w:val="24"/>
          <w:szCs w:val="24"/>
        </w:rPr>
      </w:pPr>
      <w:r w:rsidRPr="00097910">
        <w:rPr>
          <w:rFonts w:ascii="Times New Roman" w:hAnsi="Times New Roman"/>
          <w:sz w:val="24"/>
          <w:szCs w:val="24"/>
        </w:rPr>
        <w:t>Кто является субъектами страхования о несчастных случаев?</w:t>
      </w:r>
    </w:p>
    <w:p w:rsidR="00EA0F2C" w:rsidRPr="00097910" w:rsidRDefault="00EA0F2C" w:rsidP="0098730C">
      <w:pPr>
        <w:numPr>
          <w:ilvl w:val="0"/>
          <w:numId w:val="47"/>
        </w:numPr>
        <w:spacing w:after="0" w:line="240" w:lineRule="auto"/>
        <w:ind w:firstLine="353"/>
        <w:jc w:val="both"/>
        <w:rPr>
          <w:rFonts w:ascii="Times New Roman" w:hAnsi="Times New Roman"/>
          <w:sz w:val="24"/>
          <w:szCs w:val="24"/>
        </w:rPr>
      </w:pPr>
      <w:r w:rsidRPr="00097910">
        <w:rPr>
          <w:rFonts w:ascii="Times New Roman" w:hAnsi="Times New Roman"/>
          <w:sz w:val="24"/>
          <w:szCs w:val="24"/>
        </w:rPr>
        <w:t>Страховыми случаями признаются, какие события?</w:t>
      </w:r>
    </w:p>
    <w:p w:rsidR="00EA0F2C" w:rsidRPr="00097910" w:rsidRDefault="00EA0F2C" w:rsidP="0098730C">
      <w:pPr>
        <w:numPr>
          <w:ilvl w:val="0"/>
          <w:numId w:val="47"/>
        </w:numPr>
        <w:spacing w:after="0" w:line="240" w:lineRule="auto"/>
        <w:ind w:firstLine="353"/>
        <w:jc w:val="both"/>
        <w:rPr>
          <w:rFonts w:ascii="Times New Roman" w:hAnsi="Times New Roman"/>
          <w:sz w:val="24"/>
          <w:szCs w:val="24"/>
        </w:rPr>
      </w:pPr>
      <w:r w:rsidRPr="00097910">
        <w:rPr>
          <w:rFonts w:ascii="Times New Roman" w:hAnsi="Times New Roman"/>
          <w:sz w:val="24"/>
          <w:szCs w:val="24"/>
        </w:rPr>
        <w:t>Не признаются и не покрываются страховым возмещением, какие события?</w:t>
      </w:r>
    </w:p>
    <w:p w:rsidR="00EA0F2C" w:rsidRPr="00097910" w:rsidRDefault="00EA0F2C" w:rsidP="0098730C">
      <w:pPr>
        <w:numPr>
          <w:ilvl w:val="0"/>
          <w:numId w:val="47"/>
        </w:numPr>
        <w:spacing w:after="0" w:line="240" w:lineRule="auto"/>
        <w:ind w:firstLine="353"/>
        <w:jc w:val="both"/>
        <w:rPr>
          <w:rFonts w:ascii="Times New Roman" w:hAnsi="Times New Roman"/>
          <w:sz w:val="24"/>
          <w:szCs w:val="24"/>
        </w:rPr>
      </w:pPr>
      <w:r w:rsidRPr="00097910">
        <w:rPr>
          <w:rFonts w:ascii="Times New Roman" w:hAnsi="Times New Roman"/>
          <w:sz w:val="24"/>
          <w:szCs w:val="24"/>
        </w:rPr>
        <w:t>Назовите риски в страховании от несчастных случаев.</w:t>
      </w:r>
    </w:p>
    <w:p w:rsidR="00EA0F2C" w:rsidRPr="00097910" w:rsidRDefault="00EA0F2C" w:rsidP="0098730C">
      <w:pPr>
        <w:numPr>
          <w:ilvl w:val="0"/>
          <w:numId w:val="47"/>
        </w:numPr>
        <w:spacing w:after="0" w:line="240" w:lineRule="auto"/>
        <w:ind w:firstLine="353"/>
        <w:jc w:val="both"/>
        <w:rPr>
          <w:rFonts w:ascii="Times New Roman" w:hAnsi="Times New Roman"/>
          <w:sz w:val="24"/>
          <w:szCs w:val="24"/>
        </w:rPr>
      </w:pPr>
      <w:r w:rsidRPr="00097910">
        <w:rPr>
          <w:rFonts w:ascii="Times New Roman" w:hAnsi="Times New Roman"/>
          <w:sz w:val="24"/>
          <w:szCs w:val="24"/>
        </w:rPr>
        <w:t>От чего зависит размер премии?</w:t>
      </w:r>
    </w:p>
    <w:p w:rsidR="00EA0F2C" w:rsidRPr="00097910" w:rsidRDefault="00EA0F2C" w:rsidP="0098730C">
      <w:pPr>
        <w:numPr>
          <w:ilvl w:val="0"/>
          <w:numId w:val="47"/>
        </w:numPr>
        <w:spacing w:after="0" w:line="240" w:lineRule="auto"/>
        <w:ind w:firstLine="353"/>
        <w:jc w:val="both"/>
        <w:rPr>
          <w:rFonts w:ascii="Times New Roman" w:hAnsi="Times New Roman"/>
          <w:sz w:val="24"/>
          <w:szCs w:val="24"/>
        </w:rPr>
      </w:pPr>
      <w:r w:rsidRPr="00097910">
        <w:rPr>
          <w:rFonts w:ascii="Times New Roman" w:hAnsi="Times New Roman"/>
          <w:sz w:val="24"/>
          <w:szCs w:val="24"/>
        </w:rPr>
        <w:t>От чего зависит величина страховой выплаты?</w:t>
      </w:r>
    </w:p>
    <w:p w:rsidR="00EA0F2C" w:rsidRPr="00097910" w:rsidRDefault="00EA0F2C" w:rsidP="0098730C">
      <w:pPr>
        <w:numPr>
          <w:ilvl w:val="0"/>
          <w:numId w:val="47"/>
        </w:numPr>
        <w:spacing w:after="0" w:line="240" w:lineRule="auto"/>
        <w:ind w:firstLine="353"/>
        <w:jc w:val="both"/>
        <w:rPr>
          <w:rFonts w:ascii="Times New Roman" w:hAnsi="Times New Roman"/>
          <w:sz w:val="24"/>
          <w:szCs w:val="24"/>
        </w:rPr>
      </w:pPr>
      <w:r w:rsidRPr="00097910">
        <w:rPr>
          <w:rFonts w:ascii="Times New Roman" w:hAnsi="Times New Roman"/>
          <w:sz w:val="24"/>
          <w:szCs w:val="24"/>
        </w:rPr>
        <w:t>Что такое страхование жизни?</w:t>
      </w:r>
    </w:p>
    <w:p w:rsidR="00EA0F2C" w:rsidRPr="00097910" w:rsidRDefault="00EA0F2C" w:rsidP="0098730C">
      <w:pPr>
        <w:numPr>
          <w:ilvl w:val="0"/>
          <w:numId w:val="47"/>
        </w:numPr>
        <w:spacing w:after="0" w:line="240" w:lineRule="auto"/>
        <w:ind w:firstLine="353"/>
        <w:jc w:val="both"/>
        <w:rPr>
          <w:rFonts w:ascii="Times New Roman" w:hAnsi="Times New Roman"/>
          <w:sz w:val="24"/>
          <w:szCs w:val="24"/>
        </w:rPr>
      </w:pPr>
      <w:r w:rsidRPr="00097910">
        <w:rPr>
          <w:rFonts w:ascii="Times New Roman" w:hAnsi="Times New Roman"/>
          <w:sz w:val="24"/>
          <w:szCs w:val="24"/>
        </w:rPr>
        <w:t>Охарактеризуйте смешанное страхование жизни.</w:t>
      </w:r>
    </w:p>
    <w:p w:rsidR="00EA0F2C" w:rsidRPr="00EA0F2C" w:rsidRDefault="00EA0F2C" w:rsidP="0098730C">
      <w:pPr>
        <w:numPr>
          <w:ilvl w:val="0"/>
          <w:numId w:val="47"/>
        </w:numPr>
        <w:spacing w:after="0" w:line="240" w:lineRule="auto"/>
        <w:ind w:firstLine="353"/>
        <w:jc w:val="both"/>
        <w:rPr>
          <w:rFonts w:ascii="Times New Roman" w:hAnsi="Times New Roman"/>
          <w:sz w:val="24"/>
          <w:szCs w:val="24"/>
        </w:rPr>
      </w:pPr>
      <w:r w:rsidRPr="00097910">
        <w:rPr>
          <w:rFonts w:ascii="Times New Roman" w:hAnsi="Times New Roman"/>
          <w:sz w:val="24"/>
          <w:szCs w:val="24"/>
        </w:rPr>
        <w:t>Охарактеризуйте страхование на случай смерти.</w:t>
      </w:r>
    </w:p>
    <w:p w:rsidR="00EA0F2C" w:rsidRDefault="00EA0F2C" w:rsidP="00EA0F2C">
      <w:pPr>
        <w:spacing w:after="0" w:line="240" w:lineRule="auto"/>
        <w:rPr>
          <w:rFonts w:ascii="Times New Roman" w:eastAsia="Times New Roman" w:hAnsi="Times New Roman"/>
          <w:b/>
          <w:bCs/>
          <w:color w:val="auto"/>
          <w:sz w:val="24"/>
          <w:szCs w:val="24"/>
          <w:lang w:eastAsia="ru-RU"/>
        </w:rPr>
      </w:pPr>
    </w:p>
    <w:p w:rsidR="007745AA" w:rsidRDefault="007745AA" w:rsidP="00EA0F2C">
      <w:pPr>
        <w:ind w:left="360"/>
        <w:jc w:val="center"/>
        <w:rPr>
          <w:rFonts w:ascii="Times New Roman" w:hAnsi="Times New Roman"/>
          <w:b/>
          <w:bCs/>
          <w:sz w:val="24"/>
          <w:szCs w:val="24"/>
        </w:rPr>
      </w:pPr>
    </w:p>
    <w:p w:rsidR="007745AA" w:rsidRDefault="007745AA" w:rsidP="00EA0F2C">
      <w:pPr>
        <w:ind w:left="360"/>
        <w:jc w:val="center"/>
        <w:rPr>
          <w:rFonts w:ascii="Times New Roman" w:hAnsi="Times New Roman"/>
          <w:b/>
          <w:bCs/>
          <w:sz w:val="24"/>
          <w:szCs w:val="24"/>
        </w:rPr>
      </w:pPr>
    </w:p>
    <w:p w:rsidR="007745AA" w:rsidRDefault="007745AA" w:rsidP="00EA0F2C">
      <w:pPr>
        <w:ind w:left="360"/>
        <w:jc w:val="center"/>
        <w:rPr>
          <w:rFonts w:ascii="Times New Roman" w:hAnsi="Times New Roman"/>
          <w:b/>
          <w:bCs/>
          <w:sz w:val="24"/>
          <w:szCs w:val="24"/>
        </w:rPr>
      </w:pPr>
    </w:p>
    <w:p w:rsidR="00EA0F2C" w:rsidRPr="00EA0F2C" w:rsidRDefault="00EA0F2C" w:rsidP="00EA0F2C">
      <w:pPr>
        <w:ind w:left="360"/>
        <w:jc w:val="center"/>
        <w:rPr>
          <w:rFonts w:ascii="Times New Roman" w:hAnsi="Times New Roman"/>
          <w:b/>
          <w:sz w:val="24"/>
          <w:szCs w:val="24"/>
        </w:rPr>
      </w:pPr>
      <w:r w:rsidRPr="00097910">
        <w:rPr>
          <w:rFonts w:ascii="Times New Roman" w:hAnsi="Times New Roman"/>
          <w:b/>
          <w:bCs/>
          <w:sz w:val="24"/>
          <w:szCs w:val="24"/>
        </w:rPr>
        <w:t>Тема 19.</w:t>
      </w:r>
      <w:r w:rsidRPr="00EA0F2C">
        <w:rPr>
          <w:rFonts w:ascii="Times New Roman" w:hAnsi="Times New Roman"/>
          <w:b/>
          <w:sz w:val="24"/>
          <w:szCs w:val="24"/>
        </w:rPr>
        <w:t xml:space="preserve"> </w:t>
      </w:r>
      <w:r w:rsidRPr="00097910">
        <w:rPr>
          <w:rFonts w:ascii="Times New Roman" w:hAnsi="Times New Roman"/>
          <w:b/>
          <w:sz w:val="24"/>
          <w:szCs w:val="24"/>
        </w:rPr>
        <w:t>Банковская система РФ, её структура и функции отдельных звеньев.</w:t>
      </w:r>
    </w:p>
    <w:p w:rsidR="00901E50" w:rsidRPr="00AC35FB" w:rsidRDefault="00901E50" w:rsidP="00EA0F2C">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901E50" w:rsidRPr="00AC35FB" w:rsidRDefault="00901E50" w:rsidP="00901E50">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901E50" w:rsidRDefault="00901E50" w:rsidP="00901E50">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901E50" w:rsidRDefault="00901E50" w:rsidP="000B5074">
      <w:pPr>
        <w:spacing w:after="0" w:line="240" w:lineRule="auto"/>
        <w:jc w:val="center"/>
        <w:rPr>
          <w:rFonts w:ascii="Times New Roman" w:eastAsia="Times New Roman" w:hAnsi="Times New Roman"/>
          <w:b/>
          <w:bCs/>
          <w:color w:val="auto"/>
          <w:sz w:val="24"/>
          <w:szCs w:val="24"/>
          <w:lang w:eastAsia="ru-RU"/>
        </w:rPr>
      </w:pPr>
    </w:p>
    <w:p w:rsidR="00AF2DFD" w:rsidRDefault="00AF2DFD" w:rsidP="000B5074">
      <w:pPr>
        <w:spacing w:after="0" w:line="240" w:lineRule="auto"/>
        <w:jc w:val="center"/>
        <w:rPr>
          <w:rFonts w:ascii="Times New Roman" w:eastAsia="Times New Roman" w:hAnsi="Times New Roman"/>
          <w:b/>
          <w:bCs/>
          <w:color w:val="auto"/>
          <w:sz w:val="24"/>
          <w:szCs w:val="24"/>
          <w:lang w:eastAsia="ru-RU"/>
        </w:rPr>
      </w:pPr>
      <w:r w:rsidRPr="00AF2DFD">
        <w:rPr>
          <w:rFonts w:ascii="Times New Roman" w:eastAsia="Times New Roman" w:hAnsi="Times New Roman"/>
          <w:b/>
          <w:bCs/>
          <w:color w:val="auto"/>
          <w:sz w:val="24"/>
          <w:szCs w:val="24"/>
          <w:lang w:eastAsia="ru-RU"/>
        </w:rPr>
        <w:t>Вопросы для устного опроса по теме</w:t>
      </w:r>
    </w:p>
    <w:p w:rsidR="00AF2DFD" w:rsidRDefault="00AF2DFD" w:rsidP="000B5074">
      <w:pPr>
        <w:spacing w:after="0" w:line="240" w:lineRule="auto"/>
        <w:jc w:val="center"/>
        <w:rPr>
          <w:rFonts w:ascii="Times New Roman" w:eastAsia="Times New Roman" w:hAnsi="Times New Roman"/>
          <w:b/>
          <w:bCs/>
          <w:color w:val="auto"/>
          <w:sz w:val="24"/>
          <w:szCs w:val="24"/>
          <w:lang w:eastAsia="ru-RU"/>
        </w:rPr>
      </w:pPr>
    </w:p>
    <w:p w:rsidR="000B5074" w:rsidRDefault="00901E50" w:rsidP="0098730C">
      <w:pPr>
        <w:pStyle w:val="a7"/>
        <w:numPr>
          <w:ilvl w:val="0"/>
          <w:numId w:val="7"/>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Как</w:t>
      </w:r>
      <w:r w:rsidR="0035430D">
        <w:rPr>
          <w:rFonts w:ascii="Times New Roman" w:eastAsia="Times New Roman" w:hAnsi="Times New Roman"/>
          <w:bCs/>
          <w:color w:val="auto"/>
          <w:sz w:val="24"/>
          <w:szCs w:val="24"/>
          <w:lang w:eastAsia="ru-RU"/>
        </w:rPr>
        <w:t>ов</w:t>
      </w:r>
      <w:r w:rsidR="00317DB5">
        <w:rPr>
          <w:rFonts w:ascii="Times New Roman" w:eastAsia="Times New Roman" w:hAnsi="Times New Roman"/>
          <w:bCs/>
          <w:color w:val="auto"/>
          <w:sz w:val="24"/>
          <w:szCs w:val="24"/>
          <w:lang w:eastAsia="ru-RU"/>
        </w:rPr>
        <w:t xml:space="preserve"> </w:t>
      </w:r>
      <w:r w:rsidR="0035430D">
        <w:rPr>
          <w:rFonts w:ascii="Times New Roman" w:eastAsia="Times New Roman" w:hAnsi="Times New Roman"/>
          <w:bCs/>
          <w:color w:val="auto"/>
          <w:sz w:val="24"/>
          <w:szCs w:val="24"/>
          <w:lang w:eastAsia="ru-RU"/>
        </w:rPr>
        <w:t>порядок упаковки драгоценных монет</w:t>
      </w:r>
      <w:r w:rsidR="00AF2DFD">
        <w:rPr>
          <w:rFonts w:ascii="Times New Roman" w:eastAsia="Times New Roman" w:hAnsi="Times New Roman"/>
          <w:bCs/>
          <w:color w:val="auto"/>
          <w:sz w:val="24"/>
          <w:szCs w:val="24"/>
          <w:lang w:eastAsia="ru-RU"/>
        </w:rPr>
        <w:t>?</w:t>
      </w:r>
    </w:p>
    <w:p w:rsidR="00AF2DFD" w:rsidRDefault="00317DB5" w:rsidP="0098730C">
      <w:pPr>
        <w:pStyle w:val="a7"/>
        <w:numPr>
          <w:ilvl w:val="0"/>
          <w:numId w:val="7"/>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Как правильно соблюдать правила внутреннего распорядка</w:t>
      </w:r>
      <w:r w:rsidR="00AF2DFD">
        <w:rPr>
          <w:rFonts w:ascii="Times New Roman" w:eastAsia="Times New Roman" w:hAnsi="Times New Roman"/>
          <w:bCs/>
          <w:color w:val="auto"/>
          <w:sz w:val="24"/>
          <w:szCs w:val="24"/>
          <w:lang w:eastAsia="ru-RU"/>
        </w:rPr>
        <w:t>?</w:t>
      </w:r>
    </w:p>
    <w:p w:rsidR="001F551D" w:rsidRPr="0035430D" w:rsidRDefault="00E95910" w:rsidP="0098730C">
      <w:pPr>
        <w:pStyle w:val="a7"/>
        <w:numPr>
          <w:ilvl w:val="0"/>
          <w:numId w:val="7"/>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 xml:space="preserve">Как </w:t>
      </w:r>
      <w:r w:rsidR="00317DB5">
        <w:rPr>
          <w:rFonts w:ascii="Times New Roman" w:eastAsia="Times New Roman" w:hAnsi="Times New Roman"/>
          <w:bCs/>
          <w:color w:val="auto"/>
          <w:sz w:val="24"/>
          <w:szCs w:val="24"/>
          <w:lang w:eastAsia="ru-RU"/>
        </w:rPr>
        <w:t xml:space="preserve">ознакомиться с </w:t>
      </w:r>
      <w:r w:rsidR="0035430D">
        <w:rPr>
          <w:rFonts w:ascii="Times New Roman" w:eastAsia="Times New Roman" w:hAnsi="Times New Roman"/>
          <w:bCs/>
          <w:color w:val="auto"/>
          <w:sz w:val="24"/>
          <w:szCs w:val="24"/>
          <w:lang w:eastAsia="ru-RU"/>
        </w:rPr>
        <w:t xml:space="preserve">условиями хранения упаковки монет </w:t>
      </w:r>
      <w:r>
        <w:rPr>
          <w:rFonts w:ascii="Times New Roman" w:eastAsia="Times New Roman" w:hAnsi="Times New Roman"/>
          <w:bCs/>
          <w:color w:val="auto"/>
          <w:sz w:val="24"/>
          <w:szCs w:val="24"/>
          <w:lang w:eastAsia="ru-RU"/>
        </w:rPr>
        <w:t>?</w:t>
      </w:r>
    </w:p>
    <w:p w:rsidR="0035430D" w:rsidRDefault="0035430D" w:rsidP="00317DB5">
      <w:pPr>
        <w:shd w:val="clear" w:color="auto" w:fill="FFFFFF"/>
        <w:spacing w:line="360" w:lineRule="auto"/>
        <w:contextualSpacing/>
        <w:jc w:val="center"/>
        <w:rPr>
          <w:rFonts w:ascii="Times New Roman" w:hAnsi="Times New Roman"/>
          <w:b/>
          <w:sz w:val="24"/>
          <w:szCs w:val="24"/>
        </w:rPr>
      </w:pPr>
    </w:p>
    <w:p w:rsidR="00347F9E" w:rsidRDefault="00347F9E" w:rsidP="00347F9E">
      <w:pPr>
        <w:spacing w:after="0" w:line="240" w:lineRule="auto"/>
        <w:rPr>
          <w:rFonts w:ascii="Times New Roman" w:eastAsia="Times New Roman" w:hAnsi="Times New Roman"/>
          <w:b/>
          <w:bCs/>
          <w:noProof/>
          <w:color w:val="000000"/>
          <w:sz w:val="24"/>
          <w:szCs w:val="24"/>
          <w:lang w:eastAsia="ru-RU"/>
        </w:rPr>
      </w:pPr>
      <w:r w:rsidRPr="00097910">
        <w:rPr>
          <w:rFonts w:ascii="Times New Roman" w:hAnsi="Times New Roman"/>
          <w:b/>
          <w:bCs/>
          <w:sz w:val="24"/>
          <w:szCs w:val="24"/>
        </w:rPr>
        <w:t>Тема 20.</w:t>
      </w:r>
      <w:r w:rsidRPr="00347F9E">
        <w:rPr>
          <w:rFonts w:ascii="Times New Roman" w:hAnsi="Times New Roman"/>
          <w:b/>
          <w:sz w:val="24"/>
          <w:szCs w:val="24"/>
        </w:rPr>
        <w:t xml:space="preserve"> </w:t>
      </w:r>
      <w:r w:rsidRPr="00097910">
        <w:rPr>
          <w:rFonts w:ascii="Times New Roman" w:hAnsi="Times New Roman"/>
          <w:b/>
          <w:sz w:val="24"/>
          <w:szCs w:val="24"/>
        </w:rPr>
        <w:t>Задачи и функции Центрального банка России и его роль в регулировании денежно-кредитной системы.</w:t>
      </w:r>
    </w:p>
    <w:p w:rsidR="00347F9E" w:rsidRPr="00097910" w:rsidRDefault="00347F9E" w:rsidP="00347F9E">
      <w:pPr>
        <w:spacing w:after="0" w:line="240" w:lineRule="auto"/>
        <w:rPr>
          <w:rFonts w:ascii="Times New Roman" w:hAnsi="Times New Roman"/>
          <w:sz w:val="24"/>
          <w:szCs w:val="24"/>
        </w:rPr>
      </w:pPr>
    </w:p>
    <w:p w:rsidR="0035430D" w:rsidRPr="00AC35FB" w:rsidRDefault="0035430D" w:rsidP="0035430D">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35430D" w:rsidRPr="00AC35FB" w:rsidRDefault="0035430D" w:rsidP="0035430D">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35430D" w:rsidRPr="00AC35FB" w:rsidRDefault="0035430D" w:rsidP="0035430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35430D" w:rsidRPr="00AC35FB" w:rsidRDefault="0035430D" w:rsidP="0035430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35430D" w:rsidRPr="00AC35FB" w:rsidRDefault="0035430D" w:rsidP="003543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35430D" w:rsidRPr="00AC35FB" w:rsidRDefault="0035430D" w:rsidP="003543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35430D" w:rsidRPr="00AC35FB" w:rsidRDefault="0035430D" w:rsidP="003543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35430D" w:rsidRPr="00AC35FB" w:rsidRDefault="0035430D" w:rsidP="003543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35430D" w:rsidRPr="00AC35FB" w:rsidRDefault="0035430D" w:rsidP="003543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35430D" w:rsidRPr="00AC35FB" w:rsidRDefault="0035430D" w:rsidP="003543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35430D" w:rsidRPr="00AC35FB" w:rsidRDefault="0035430D" w:rsidP="003543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35430D" w:rsidRPr="00AC35FB" w:rsidRDefault="0035430D" w:rsidP="003543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35430D" w:rsidRPr="00AC35FB" w:rsidRDefault="0035430D" w:rsidP="003543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35430D" w:rsidRDefault="0035430D" w:rsidP="0035430D">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35430D" w:rsidRDefault="0035430D" w:rsidP="0035430D">
      <w:pPr>
        <w:spacing w:after="0" w:line="240" w:lineRule="auto"/>
        <w:jc w:val="center"/>
        <w:rPr>
          <w:rFonts w:ascii="Times New Roman" w:eastAsia="Times New Roman" w:hAnsi="Times New Roman"/>
          <w:b/>
          <w:bCs/>
          <w:color w:val="auto"/>
          <w:sz w:val="24"/>
          <w:szCs w:val="24"/>
          <w:lang w:eastAsia="ru-RU"/>
        </w:rPr>
      </w:pPr>
    </w:p>
    <w:p w:rsidR="007745AA" w:rsidRDefault="007745AA" w:rsidP="0035430D">
      <w:pPr>
        <w:spacing w:after="0" w:line="240" w:lineRule="auto"/>
        <w:jc w:val="center"/>
        <w:rPr>
          <w:rFonts w:ascii="Times New Roman" w:eastAsia="Times New Roman" w:hAnsi="Times New Roman"/>
          <w:b/>
          <w:bCs/>
          <w:color w:val="auto"/>
          <w:sz w:val="24"/>
          <w:szCs w:val="24"/>
          <w:lang w:eastAsia="ru-RU"/>
        </w:rPr>
      </w:pPr>
    </w:p>
    <w:p w:rsidR="007745AA" w:rsidRDefault="007745AA" w:rsidP="0035430D">
      <w:pPr>
        <w:spacing w:after="0" w:line="240" w:lineRule="auto"/>
        <w:jc w:val="center"/>
        <w:rPr>
          <w:rFonts w:ascii="Times New Roman" w:eastAsia="Times New Roman" w:hAnsi="Times New Roman"/>
          <w:b/>
          <w:bCs/>
          <w:color w:val="auto"/>
          <w:sz w:val="24"/>
          <w:szCs w:val="24"/>
          <w:lang w:eastAsia="ru-RU"/>
        </w:rPr>
      </w:pPr>
    </w:p>
    <w:p w:rsidR="007745AA" w:rsidRDefault="007745AA" w:rsidP="0035430D">
      <w:pPr>
        <w:spacing w:after="0" w:line="240" w:lineRule="auto"/>
        <w:jc w:val="center"/>
        <w:rPr>
          <w:rFonts w:ascii="Times New Roman" w:eastAsia="Times New Roman" w:hAnsi="Times New Roman"/>
          <w:b/>
          <w:bCs/>
          <w:color w:val="auto"/>
          <w:sz w:val="24"/>
          <w:szCs w:val="24"/>
          <w:lang w:eastAsia="ru-RU"/>
        </w:rPr>
      </w:pPr>
    </w:p>
    <w:p w:rsidR="0035430D" w:rsidRDefault="0035430D" w:rsidP="0035430D">
      <w:pPr>
        <w:spacing w:after="0" w:line="240" w:lineRule="auto"/>
        <w:jc w:val="center"/>
        <w:rPr>
          <w:rFonts w:ascii="Times New Roman" w:eastAsia="Times New Roman" w:hAnsi="Times New Roman"/>
          <w:b/>
          <w:bCs/>
          <w:color w:val="auto"/>
          <w:sz w:val="24"/>
          <w:szCs w:val="24"/>
          <w:lang w:eastAsia="ru-RU"/>
        </w:rPr>
      </w:pPr>
      <w:r w:rsidRPr="00AF2DFD">
        <w:rPr>
          <w:rFonts w:ascii="Times New Roman" w:eastAsia="Times New Roman" w:hAnsi="Times New Roman"/>
          <w:b/>
          <w:bCs/>
          <w:color w:val="auto"/>
          <w:sz w:val="24"/>
          <w:szCs w:val="24"/>
          <w:lang w:eastAsia="ru-RU"/>
        </w:rPr>
        <w:t>Вопросы для устного опроса по теме</w:t>
      </w:r>
    </w:p>
    <w:p w:rsidR="0035430D" w:rsidRDefault="0035430D" w:rsidP="0035430D">
      <w:pPr>
        <w:spacing w:after="0" w:line="240" w:lineRule="auto"/>
        <w:jc w:val="center"/>
        <w:rPr>
          <w:rFonts w:ascii="Times New Roman" w:eastAsia="Times New Roman" w:hAnsi="Times New Roman"/>
          <w:b/>
          <w:bCs/>
          <w:color w:val="auto"/>
          <w:sz w:val="24"/>
          <w:szCs w:val="24"/>
          <w:lang w:eastAsia="ru-RU"/>
        </w:rPr>
      </w:pPr>
    </w:p>
    <w:p w:rsidR="0035430D" w:rsidRDefault="0035430D" w:rsidP="0098730C">
      <w:pPr>
        <w:pStyle w:val="a7"/>
        <w:numPr>
          <w:ilvl w:val="0"/>
          <w:numId w:val="25"/>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 xml:space="preserve">Каков порядок </w:t>
      </w:r>
      <w:r w:rsidR="00347F9E">
        <w:rPr>
          <w:rFonts w:ascii="Times New Roman" w:eastAsia="Times New Roman" w:hAnsi="Times New Roman"/>
          <w:bCs/>
          <w:color w:val="auto"/>
          <w:sz w:val="24"/>
          <w:szCs w:val="24"/>
          <w:lang w:eastAsia="ru-RU"/>
        </w:rPr>
        <w:t>работы Центра банка</w:t>
      </w:r>
      <w:r>
        <w:rPr>
          <w:rFonts w:ascii="Times New Roman" w:eastAsia="Times New Roman" w:hAnsi="Times New Roman"/>
          <w:bCs/>
          <w:color w:val="auto"/>
          <w:sz w:val="24"/>
          <w:szCs w:val="24"/>
          <w:lang w:eastAsia="ru-RU"/>
        </w:rPr>
        <w:t>?</w:t>
      </w:r>
    </w:p>
    <w:p w:rsidR="0035430D" w:rsidRDefault="0035430D" w:rsidP="0098730C">
      <w:pPr>
        <w:pStyle w:val="a7"/>
        <w:numPr>
          <w:ilvl w:val="0"/>
          <w:numId w:val="25"/>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 xml:space="preserve">Как правильно оформить </w:t>
      </w:r>
      <w:r w:rsidR="00347F9E">
        <w:rPr>
          <w:rFonts w:ascii="Times New Roman" w:eastAsia="Times New Roman" w:hAnsi="Times New Roman"/>
          <w:bCs/>
          <w:color w:val="auto"/>
          <w:sz w:val="24"/>
          <w:szCs w:val="24"/>
          <w:lang w:eastAsia="ru-RU"/>
        </w:rPr>
        <w:t>кредит</w:t>
      </w:r>
      <w:r>
        <w:rPr>
          <w:rFonts w:ascii="Times New Roman" w:eastAsia="Times New Roman" w:hAnsi="Times New Roman"/>
          <w:bCs/>
          <w:color w:val="auto"/>
          <w:sz w:val="24"/>
          <w:szCs w:val="24"/>
          <w:lang w:eastAsia="ru-RU"/>
        </w:rPr>
        <w:t>?</w:t>
      </w:r>
    </w:p>
    <w:p w:rsidR="0035430D" w:rsidRDefault="00347F9E" w:rsidP="0098730C">
      <w:pPr>
        <w:pStyle w:val="a7"/>
        <w:numPr>
          <w:ilvl w:val="0"/>
          <w:numId w:val="25"/>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Перечислить формы кредита</w:t>
      </w:r>
      <w:r w:rsidR="0035430D">
        <w:rPr>
          <w:rFonts w:ascii="Times New Roman" w:eastAsia="Times New Roman" w:hAnsi="Times New Roman"/>
          <w:bCs/>
          <w:color w:val="auto"/>
          <w:sz w:val="24"/>
          <w:szCs w:val="24"/>
          <w:lang w:eastAsia="ru-RU"/>
        </w:rPr>
        <w:t xml:space="preserve"> ?</w:t>
      </w:r>
    </w:p>
    <w:p w:rsidR="007745AA" w:rsidRDefault="007745AA" w:rsidP="007745AA">
      <w:pPr>
        <w:shd w:val="clear" w:color="auto" w:fill="FFFFFF"/>
        <w:spacing w:line="360" w:lineRule="auto"/>
        <w:contextualSpacing/>
        <w:rPr>
          <w:rFonts w:ascii="Times New Roman" w:hAnsi="Times New Roman"/>
          <w:b/>
          <w:sz w:val="24"/>
          <w:szCs w:val="24"/>
        </w:rPr>
      </w:pPr>
    </w:p>
    <w:p w:rsidR="00347F9E" w:rsidRDefault="00347F9E" w:rsidP="00347F9E">
      <w:pPr>
        <w:spacing w:after="0" w:line="240" w:lineRule="auto"/>
        <w:rPr>
          <w:rFonts w:ascii="Times New Roman" w:hAnsi="Times New Roman"/>
          <w:b/>
          <w:bCs/>
          <w:sz w:val="24"/>
          <w:szCs w:val="24"/>
        </w:rPr>
      </w:pPr>
      <w:r w:rsidRPr="00097910">
        <w:rPr>
          <w:rFonts w:ascii="Times New Roman" w:hAnsi="Times New Roman"/>
          <w:b/>
          <w:bCs/>
          <w:sz w:val="24"/>
          <w:szCs w:val="24"/>
        </w:rPr>
        <w:t>Тема 21.</w:t>
      </w:r>
      <w:r w:rsidRPr="00347F9E">
        <w:rPr>
          <w:rFonts w:ascii="Times New Roman" w:hAnsi="Times New Roman"/>
          <w:b/>
          <w:sz w:val="24"/>
          <w:szCs w:val="24"/>
        </w:rPr>
        <w:t xml:space="preserve"> </w:t>
      </w:r>
      <w:r w:rsidRPr="00097910">
        <w:rPr>
          <w:rFonts w:ascii="Times New Roman" w:hAnsi="Times New Roman"/>
          <w:b/>
          <w:sz w:val="24"/>
          <w:szCs w:val="24"/>
        </w:rPr>
        <w:t>Коммерческие банки России ,их  функции</w:t>
      </w:r>
      <w:r>
        <w:rPr>
          <w:rFonts w:ascii="Times New Roman" w:hAnsi="Times New Roman"/>
          <w:b/>
          <w:sz w:val="24"/>
          <w:szCs w:val="24"/>
        </w:rPr>
        <w:t>.</w:t>
      </w:r>
    </w:p>
    <w:p w:rsidR="00A61717" w:rsidRDefault="00A61717" w:rsidP="00A61717">
      <w:pPr>
        <w:spacing w:after="0" w:line="240" w:lineRule="auto"/>
        <w:rPr>
          <w:rFonts w:ascii="Times New Roman" w:eastAsia="Times New Roman" w:hAnsi="Times New Roman"/>
          <w:b/>
          <w:bCs/>
          <w:noProof/>
          <w:color w:val="000000"/>
          <w:sz w:val="24"/>
          <w:szCs w:val="24"/>
          <w:lang w:eastAsia="ru-RU"/>
        </w:rPr>
      </w:pPr>
    </w:p>
    <w:p w:rsidR="00A61717" w:rsidRPr="00AC35FB" w:rsidRDefault="00A61717" w:rsidP="00A61717">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A61717" w:rsidRPr="00AC35FB" w:rsidRDefault="00A61717" w:rsidP="00A6171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A61717" w:rsidRPr="00AC35FB" w:rsidRDefault="00A61717" w:rsidP="00A617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A61717" w:rsidRPr="00AC35FB" w:rsidRDefault="00A61717" w:rsidP="00A617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A61717" w:rsidRDefault="00A61717" w:rsidP="00A61717">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A61717" w:rsidRDefault="00A61717" w:rsidP="00A61717">
      <w:pPr>
        <w:spacing w:after="0" w:line="240" w:lineRule="auto"/>
        <w:jc w:val="center"/>
        <w:rPr>
          <w:rFonts w:ascii="Times New Roman" w:eastAsia="Times New Roman" w:hAnsi="Times New Roman"/>
          <w:b/>
          <w:bCs/>
          <w:color w:val="auto"/>
          <w:sz w:val="24"/>
          <w:szCs w:val="24"/>
          <w:lang w:eastAsia="ru-RU"/>
        </w:rPr>
      </w:pPr>
    </w:p>
    <w:p w:rsidR="00A61717" w:rsidRDefault="00A61717" w:rsidP="00A61717">
      <w:pPr>
        <w:spacing w:after="0" w:line="240" w:lineRule="auto"/>
        <w:jc w:val="center"/>
        <w:rPr>
          <w:rFonts w:ascii="Times New Roman" w:eastAsia="Times New Roman" w:hAnsi="Times New Roman"/>
          <w:b/>
          <w:bCs/>
          <w:color w:val="auto"/>
          <w:sz w:val="24"/>
          <w:szCs w:val="24"/>
          <w:lang w:eastAsia="ru-RU"/>
        </w:rPr>
      </w:pPr>
      <w:r w:rsidRPr="00AF2DFD">
        <w:rPr>
          <w:rFonts w:ascii="Times New Roman" w:eastAsia="Times New Roman" w:hAnsi="Times New Roman"/>
          <w:b/>
          <w:bCs/>
          <w:color w:val="auto"/>
          <w:sz w:val="24"/>
          <w:szCs w:val="24"/>
          <w:lang w:eastAsia="ru-RU"/>
        </w:rPr>
        <w:t>Вопросы для устного опроса по теме</w:t>
      </w:r>
    </w:p>
    <w:p w:rsidR="00A61717" w:rsidRDefault="00A61717" w:rsidP="00A61717">
      <w:pPr>
        <w:spacing w:after="0" w:line="240" w:lineRule="auto"/>
        <w:jc w:val="center"/>
        <w:rPr>
          <w:rFonts w:ascii="Times New Roman" w:eastAsia="Times New Roman" w:hAnsi="Times New Roman"/>
          <w:b/>
          <w:bCs/>
          <w:color w:val="auto"/>
          <w:sz w:val="24"/>
          <w:szCs w:val="24"/>
          <w:lang w:eastAsia="ru-RU"/>
        </w:rPr>
      </w:pPr>
    </w:p>
    <w:p w:rsidR="00A61717" w:rsidRDefault="00A61717" w:rsidP="0098730C">
      <w:pPr>
        <w:pStyle w:val="a7"/>
        <w:numPr>
          <w:ilvl w:val="0"/>
          <w:numId w:val="26"/>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 xml:space="preserve">Что должен </w:t>
      </w:r>
      <w:r w:rsidR="00347F9E">
        <w:rPr>
          <w:rFonts w:ascii="Times New Roman" w:eastAsia="Times New Roman" w:hAnsi="Times New Roman"/>
          <w:bCs/>
          <w:color w:val="auto"/>
          <w:sz w:val="24"/>
          <w:szCs w:val="24"/>
          <w:lang w:eastAsia="ru-RU"/>
        </w:rPr>
        <w:t xml:space="preserve"> о функции коммерческих банках</w:t>
      </w:r>
      <w:r>
        <w:rPr>
          <w:rFonts w:ascii="Times New Roman" w:eastAsia="Times New Roman" w:hAnsi="Times New Roman"/>
          <w:bCs/>
          <w:color w:val="auto"/>
          <w:sz w:val="24"/>
          <w:szCs w:val="24"/>
          <w:lang w:eastAsia="ru-RU"/>
        </w:rPr>
        <w:t>?</w:t>
      </w:r>
    </w:p>
    <w:p w:rsidR="00A61717" w:rsidRDefault="00A61717" w:rsidP="0098730C">
      <w:pPr>
        <w:pStyle w:val="a7"/>
        <w:numPr>
          <w:ilvl w:val="0"/>
          <w:numId w:val="26"/>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Как правильно оформить поврежденные денежные средства?</w:t>
      </w:r>
    </w:p>
    <w:p w:rsidR="0035430D" w:rsidRDefault="0035430D" w:rsidP="00347F9E">
      <w:pPr>
        <w:shd w:val="clear" w:color="auto" w:fill="FFFFFF"/>
        <w:spacing w:line="360" w:lineRule="auto"/>
        <w:contextualSpacing/>
        <w:rPr>
          <w:rFonts w:ascii="Times New Roman" w:hAnsi="Times New Roman"/>
          <w:b/>
          <w:sz w:val="24"/>
          <w:szCs w:val="24"/>
        </w:rPr>
      </w:pPr>
    </w:p>
    <w:p w:rsidR="00347F9E" w:rsidRDefault="00347F9E" w:rsidP="00347F9E">
      <w:pPr>
        <w:spacing w:after="0" w:line="240" w:lineRule="auto"/>
        <w:rPr>
          <w:rFonts w:ascii="Times New Roman" w:eastAsia="Times New Roman" w:hAnsi="Times New Roman"/>
          <w:b/>
          <w:bCs/>
          <w:noProof/>
          <w:color w:val="000000"/>
          <w:sz w:val="24"/>
          <w:szCs w:val="24"/>
          <w:lang w:eastAsia="ru-RU"/>
        </w:rPr>
      </w:pPr>
      <w:r w:rsidRPr="00097910">
        <w:rPr>
          <w:rFonts w:ascii="Times New Roman" w:hAnsi="Times New Roman"/>
          <w:b/>
          <w:bCs/>
          <w:sz w:val="24"/>
          <w:szCs w:val="24"/>
        </w:rPr>
        <w:t>Тема 22.</w:t>
      </w:r>
      <w:r w:rsidRPr="00347F9E">
        <w:rPr>
          <w:rFonts w:ascii="Times New Roman" w:hAnsi="Times New Roman"/>
          <w:b/>
          <w:bCs/>
          <w:sz w:val="24"/>
          <w:szCs w:val="24"/>
        </w:rPr>
        <w:t xml:space="preserve"> </w:t>
      </w:r>
      <w:r w:rsidRPr="00097910">
        <w:rPr>
          <w:rFonts w:ascii="Times New Roman" w:hAnsi="Times New Roman"/>
          <w:b/>
          <w:bCs/>
          <w:sz w:val="24"/>
          <w:szCs w:val="24"/>
        </w:rPr>
        <w:t>Активные и пассивные операции коммерческих банков.</w:t>
      </w:r>
    </w:p>
    <w:p w:rsidR="00347F9E" w:rsidRPr="00097910" w:rsidRDefault="00347F9E" w:rsidP="00347F9E">
      <w:pPr>
        <w:spacing w:after="0" w:line="240" w:lineRule="auto"/>
        <w:rPr>
          <w:rFonts w:ascii="Times New Roman" w:hAnsi="Times New Roman"/>
          <w:sz w:val="24"/>
          <w:szCs w:val="24"/>
        </w:rPr>
      </w:pPr>
    </w:p>
    <w:p w:rsidR="00A61717" w:rsidRPr="00AC35FB" w:rsidRDefault="00A61717" w:rsidP="00A61717">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A61717" w:rsidRPr="00AC35FB" w:rsidRDefault="00A61717" w:rsidP="00A6171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A61717" w:rsidRPr="00AC35FB" w:rsidRDefault="00A61717" w:rsidP="00A617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A61717" w:rsidRPr="00AC35FB" w:rsidRDefault="00A61717" w:rsidP="00A617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A61717" w:rsidRDefault="00A61717" w:rsidP="00347F9E">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A61717" w:rsidRDefault="00A61717" w:rsidP="00A61717">
      <w:pPr>
        <w:spacing w:after="0" w:line="240" w:lineRule="auto"/>
        <w:jc w:val="center"/>
        <w:rPr>
          <w:rFonts w:ascii="Times New Roman" w:eastAsia="Times New Roman" w:hAnsi="Times New Roman"/>
          <w:b/>
          <w:bCs/>
          <w:color w:val="auto"/>
          <w:sz w:val="24"/>
          <w:szCs w:val="24"/>
          <w:lang w:eastAsia="ru-RU"/>
        </w:rPr>
      </w:pPr>
    </w:p>
    <w:p w:rsidR="00A61717" w:rsidRDefault="00A61717" w:rsidP="00A61717">
      <w:pPr>
        <w:spacing w:after="0" w:line="240" w:lineRule="auto"/>
        <w:jc w:val="center"/>
        <w:rPr>
          <w:rFonts w:ascii="Times New Roman" w:eastAsia="Times New Roman" w:hAnsi="Times New Roman"/>
          <w:b/>
          <w:bCs/>
          <w:color w:val="auto"/>
          <w:sz w:val="24"/>
          <w:szCs w:val="24"/>
          <w:lang w:eastAsia="ru-RU"/>
        </w:rPr>
      </w:pPr>
      <w:r w:rsidRPr="00AF2DFD">
        <w:rPr>
          <w:rFonts w:ascii="Times New Roman" w:eastAsia="Times New Roman" w:hAnsi="Times New Roman"/>
          <w:b/>
          <w:bCs/>
          <w:color w:val="auto"/>
          <w:sz w:val="24"/>
          <w:szCs w:val="24"/>
          <w:lang w:eastAsia="ru-RU"/>
        </w:rPr>
        <w:t>Вопросы для устного опроса по теме</w:t>
      </w:r>
    </w:p>
    <w:p w:rsidR="00A61717" w:rsidRDefault="00A61717" w:rsidP="00A61717">
      <w:pPr>
        <w:spacing w:after="0" w:line="240" w:lineRule="auto"/>
        <w:jc w:val="center"/>
        <w:rPr>
          <w:rFonts w:ascii="Times New Roman" w:eastAsia="Times New Roman" w:hAnsi="Times New Roman"/>
          <w:b/>
          <w:bCs/>
          <w:color w:val="auto"/>
          <w:sz w:val="24"/>
          <w:szCs w:val="24"/>
          <w:lang w:eastAsia="ru-RU"/>
        </w:rPr>
      </w:pPr>
    </w:p>
    <w:p w:rsidR="00347F9E" w:rsidRPr="00347F9E" w:rsidRDefault="00347F9E" w:rsidP="0098730C">
      <w:pPr>
        <w:pStyle w:val="a7"/>
        <w:numPr>
          <w:ilvl w:val="0"/>
          <w:numId w:val="27"/>
        </w:numPr>
        <w:spacing w:after="0" w:line="240" w:lineRule="auto"/>
        <w:rPr>
          <w:rFonts w:ascii="Times New Roman" w:eastAsia="Times New Roman" w:hAnsi="Times New Roman" w:cs="Times New Roman"/>
          <w:bCs/>
          <w:color w:val="auto"/>
          <w:lang w:eastAsia="ru-RU"/>
        </w:rPr>
      </w:pPr>
      <w:r w:rsidRPr="00347F9E">
        <w:rPr>
          <w:rFonts w:ascii="Times New Roman" w:hAnsi="Times New Roman" w:cs="Times New Roman"/>
          <w:color w:val="auto"/>
        </w:rPr>
        <w:t>Понятие</w:t>
      </w:r>
      <w:r>
        <w:rPr>
          <w:rFonts w:ascii="Times New Roman" w:hAnsi="Times New Roman" w:cs="Times New Roman"/>
          <w:color w:val="auto"/>
        </w:rPr>
        <w:t xml:space="preserve"> кредита. Принципы кредитования?</w:t>
      </w:r>
      <w:r w:rsidRPr="00347F9E">
        <w:rPr>
          <w:rFonts w:ascii="Times New Roman" w:hAnsi="Times New Roman" w:cs="Times New Roman"/>
          <w:color w:val="auto"/>
        </w:rPr>
        <w:t xml:space="preserve"> </w:t>
      </w:r>
    </w:p>
    <w:p w:rsidR="00A61717" w:rsidRPr="00347F9E" w:rsidRDefault="00347F9E" w:rsidP="0098730C">
      <w:pPr>
        <w:pStyle w:val="a7"/>
        <w:numPr>
          <w:ilvl w:val="0"/>
          <w:numId w:val="27"/>
        </w:numPr>
        <w:spacing w:after="0" w:line="240" w:lineRule="auto"/>
        <w:rPr>
          <w:rFonts w:ascii="Times New Roman" w:eastAsia="Times New Roman" w:hAnsi="Times New Roman" w:cs="Times New Roman"/>
          <w:bCs/>
          <w:color w:val="auto"/>
          <w:lang w:eastAsia="ru-RU"/>
        </w:rPr>
      </w:pPr>
      <w:r w:rsidRPr="00347F9E">
        <w:rPr>
          <w:rFonts w:ascii="Times New Roman" w:hAnsi="Times New Roman" w:cs="Times New Roman"/>
          <w:color w:val="auto"/>
        </w:rPr>
        <w:t>Причины, обуславливающие возникновение кредитных отношений Функции кредита</w:t>
      </w:r>
      <w:r w:rsidR="00A61717" w:rsidRPr="00347F9E">
        <w:rPr>
          <w:rFonts w:ascii="Times New Roman" w:eastAsia="Times New Roman" w:hAnsi="Times New Roman" w:cs="Times New Roman"/>
          <w:bCs/>
          <w:color w:val="auto"/>
          <w:lang w:eastAsia="ru-RU"/>
        </w:rPr>
        <w:t>?</w:t>
      </w:r>
    </w:p>
    <w:p w:rsidR="0035430D" w:rsidRPr="00A61717" w:rsidRDefault="00A61717" w:rsidP="0098730C">
      <w:pPr>
        <w:pStyle w:val="a7"/>
        <w:numPr>
          <w:ilvl w:val="0"/>
          <w:numId w:val="27"/>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Что такое аналитический учет?</w:t>
      </w:r>
    </w:p>
    <w:p w:rsidR="0035430D" w:rsidRDefault="0035430D" w:rsidP="00A61717">
      <w:pPr>
        <w:shd w:val="clear" w:color="auto" w:fill="FFFFFF"/>
        <w:spacing w:line="360" w:lineRule="auto"/>
        <w:contextualSpacing/>
        <w:rPr>
          <w:rFonts w:ascii="Times New Roman" w:hAnsi="Times New Roman"/>
          <w:b/>
          <w:sz w:val="24"/>
          <w:szCs w:val="24"/>
        </w:rPr>
      </w:pPr>
    </w:p>
    <w:p w:rsidR="00347F9E" w:rsidRDefault="00347F9E" w:rsidP="00347F9E">
      <w:pPr>
        <w:spacing w:after="0" w:line="240" w:lineRule="auto"/>
        <w:rPr>
          <w:rFonts w:ascii="Times New Roman" w:hAnsi="Times New Roman"/>
          <w:sz w:val="24"/>
          <w:szCs w:val="24"/>
        </w:rPr>
      </w:pPr>
      <w:r w:rsidRPr="00347F9E">
        <w:rPr>
          <w:rFonts w:ascii="Times New Roman" w:hAnsi="Times New Roman"/>
          <w:b/>
          <w:bCs/>
          <w:sz w:val="24"/>
          <w:szCs w:val="24"/>
        </w:rPr>
        <w:t>Практическое занятие № 9</w:t>
      </w:r>
      <w:r w:rsidRPr="00347F9E">
        <w:rPr>
          <w:rFonts w:ascii="Times New Roman" w:hAnsi="Times New Roman"/>
          <w:sz w:val="24"/>
          <w:szCs w:val="24"/>
        </w:rPr>
        <w:t xml:space="preserve"> </w:t>
      </w:r>
      <w:r w:rsidRPr="00097910">
        <w:rPr>
          <w:rFonts w:ascii="Times New Roman" w:hAnsi="Times New Roman"/>
          <w:sz w:val="24"/>
          <w:szCs w:val="24"/>
        </w:rPr>
        <w:t>Выполнение расчёта процентного дохода от вклада денежных средств.</w:t>
      </w:r>
    </w:p>
    <w:p w:rsidR="00347F9E" w:rsidRPr="00347F9E" w:rsidRDefault="00347F9E" w:rsidP="00347F9E">
      <w:pPr>
        <w:spacing w:after="0" w:line="240" w:lineRule="auto"/>
        <w:rPr>
          <w:rFonts w:ascii="Times New Roman" w:hAnsi="Times New Roman"/>
          <w:sz w:val="24"/>
          <w:szCs w:val="24"/>
        </w:rPr>
      </w:pPr>
    </w:p>
    <w:p w:rsidR="00317DB5" w:rsidRPr="008A3D28" w:rsidRDefault="00317DB5" w:rsidP="00317DB5">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317DB5" w:rsidRPr="00940911" w:rsidTr="001D1DA8">
        <w:tc>
          <w:tcPr>
            <w:tcW w:w="1593" w:type="dxa"/>
            <w:shd w:val="clear" w:color="auto" w:fill="auto"/>
          </w:tcPr>
          <w:p w:rsidR="00317DB5" w:rsidRPr="00940911" w:rsidRDefault="00317DB5" w:rsidP="001D1DA8">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317DB5" w:rsidRPr="00940911" w:rsidRDefault="00317DB5" w:rsidP="001D1DA8">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317DB5" w:rsidRPr="00940911" w:rsidRDefault="00317DB5" w:rsidP="001D1DA8">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317DB5" w:rsidRPr="00940911" w:rsidTr="001D1DA8">
        <w:tc>
          <w:tcPr>
            <w:tcW w:w="1593" w:type="dxa"/>
            <w:shd w:val="clear" w:color="auto" w:fill="auto"/>
          </w:tcPr>
          <w:p w:rsidR="00317DB5" w:rsidRPr="00940911" w:rsidRDefault="00317DB5" w:rsidP="001D1DA8">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317DB5" w:rsidRPr="00940911" w:rsidRDefault="00317DB5" w:rsidP="001D1DA8">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317DB5" w:rsidRPr="00940911" w:rsidRDefault="00317DB5" w:rsidP="001D1DA8">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317DB5" w:rsidRPr="00940911" w:rsidTr="001D1DA8">
        <w:tc>
          <w:tcPr>
            <w:tcW w:w="1593" w:type="dxa"/>
            <w:shd w:val="clear" w:color="auto" w:fill="auto"/>
          </w:tcPr>
          <w:p w:rsidR="00317DB5" w:rsidRPr="00940911" w:rsidRDefault="00317DB5" w:rsidP="001D1DA8">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317DB5" w:rsidRPr="00940911" w:rsidRDefault="00317DB5" w:rsidP="001D1DA8">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317DB5" w:rsidRPr="00940911" w:rsidRDefault="00317DB5" w:rsidP="001D1DA8">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317DB5" w:rsidRPr="00940911" w:rsidTr="001D1DA8">
        <w:tc>
          <w:tcPr>
            <w:tcW w:w="1593" w:type="dxa"/>
            <w:shd w:val="clear" w:color="auto" w:fill="auto"/>
          </w:tcPr>
          <w:p w:rsidR="00317DB5" w:rsidRPr="00940911" w:rsidRDefault="00317DB5" w:rsidP="001D1DA8">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317DB5" w:rsidRPr="00940911" w:rsidRDefault="00317DB5" w:rsidP="001D1DA8">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317DB5" w:rsidRPr="00940911" w:rsidRDefault="00317DB5" w:rsidP="001D1DA8">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317DB5" w:rsidRPr="00940911" w:rsidTr="001D1DA8">
        <w:tc>
          <w:tcPr>
            <w:tcW w:w="1593" w:type="dxa"/>
            <w:shd w:val="clear" w:color="auto" w:fill="auto"/>
          </w:tcPr>
          <w:p w:rsidR="00317DB5" w:rsidRPr="00940911" w:rsidRDefault="00317DB5" w:rsidP="001D1DA8">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317DB5" w:rsidRPr="00940911" w:rsidRDefault="00317DB5" w:rsidP="001D1DA8">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317DB5" w:rsidRPr="00940911" w:rsidRDefault="00317DB5" w:rsidP="001D1DA8">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BB001D" w:rsidRPr="00A61717" w:rsidRDefault="00BB001D" w:rsidP="00A61717">
      <w:pPr>
        <w:rPr>
          <w:rFonts w:ascii="Times New Roman" w:hAnsi="Times New Roman"/>
          <w:b/>
          <w:color w:val="000000"/>
          <w:sz w:val="24"/>
          <w:szCs w:val="24"/>
          <w:lang w:eastAsia="ru-RU"/>
        </w:rPr>
      </w:pPr>
    </w:p>
    <w:p w:rsidR="00347F9E" w:rsidRPr="00097910" w:rsidRDefault="00347F9E" w:rsidP="00347F9E">
      <w:pPr>
        <w:spacing w:after="0" w:line="240" w:lineRule="auto"/>
        <w:ind w:firstLine="495"/>
        <w:jc w:val="both"/>
        <w:rPr>
          <w:rFonts w:ascii="Times New Roman" w:hAnsi="Times New Roman"/>
          <w:bCs/>
          <w:sz w:val="24"/>
          <w:szCs w:val="24"/>
        </w:rPr>
      </w:pPr>
      <w:r w:rsidRPr="00347F9E">
        <w:rPr>
          <w:rFonts w:ascii="Times New Roman" w:hAnsi="Times New Roman"/>
          <w:b/>
          <w:bCs/>
          <w:sz w:val="24"/>
          <w:szCs w:val="24"/>
        </w:rPr>
        <w:t>Примеры</w:t>
      </w:r>
      <w:r w:rsidRPr="00097910">
        <w:rPr>
          <w:rFonts w:ascii="Times New Roman" w:hAnsi="Times New Roman"/>
          <w:bCs/>
          <w:sz w:val="24"/>
          <w:szCs w:val="24"/>
        </w:rPr>
        <w:t xml:space="preserve"> расчета суммы налога на процентные доходы по </w:t>
      </w:r>
      <w:hyperlink r:id="rId9" w:tooltip="вкладам" w:history="1">
        <w:r w:rsidRPr="00097910">
          <w:rPr>
            <w:rStyle w:val="af2"/>
            <w:rFonts w:ascii="Times New Roman" w:hAnsi="Times New Roman"/>
            <w:bCs/>
            <w:color w:val="auto"/>
            <w:sz w:val="24"/>
            <w:szCs w:val="24"/>
          </w:rPr>
          <w:t>вкладам</w:t>
        </w:r>
      </w:hyperlink>
      <w:r w:rsidRPr="00097910">
        <w:rPr>
          <w:rFonts w:ascii="Times New Roman" w:hAnsi="Times New Roman"/>
          <w:bCs/>
          <w:sz w:val="24"/>
          <w:szCs w:val="24"/>
        </w:rPr>
        <w:t> физического лица в </w:t>
      </w:r>
      <w:hyperlink r:id="rId10" w:tooltip="рублях" w:history="1">
        <w:r w:rsidRPr="00097910">
          <w:rPr>
            <w:rStyle w:val="af2"/>
            <w:rFonts w:ascii="Times New Roman" w:hAnsi="Times New Roman"/>
            <w:bCs/>
            <w:color w:val="auto"/>
            <w:sz w:val="24"/>
            <w:szCs w:val="24"/>
          </w:rPr>
          <w:t>рублях</w:t>
        </w:r>
      </w:hyperlink>
      <w:r w:rsidRPr="00097910">
        <w:rPr>
          <w:rFonts w:ascii="Times New Roman" w:hAnsi="Times New Roman"/>
          <w:bCs/>
          <w:sz w:val="24"/>
          <w:szCs w:val="24"/>
        </w:rPr>
        <w:t> и </w:t>
      </w:r>
      <w:hyperlink r:id="rId11" w:tooltip="долларах" w:history="1">
        <w:r w:rsidRPr="00097910">
          <w:rPr>
            <w:rStyle w:val="af2"/>
            <w:rFonts w:ascii="Times New Roman" w:hAnsi="Times New Roman"/>
            <w:bCs/>
            <w:color w:val="auto"/>
            <w:sz w:val="24"/>
            <w:szCs w:val="24"/>
          </w:rPr>
          <w:t>долларах</w:t>
        </w:r>
      </w:hyperlink>
      <w:r w:rsidRPr="00097910">
        <w:rPr>
          <w:rFonts w:ascii="Times New Roman" w:hAnsi="Times New Roman"/>
          <w:bCs/>
          <w:sz w:val="24"/>
          <w:szCs w:val="24"/>
        </w:rPr>
        <w:t>:</w:t>
      </w:r>
    </w:p>
    <w:p w:rsidR="00347F9E" w:rsidRPr="00097910" w:rsidRDefault="00347F9E" w:rsidP="00347F9E">
      <w:pPr>
        <w:spacing w:after="0" w:line="240" w:lineRule="auto"/>
        <w:ind w:firstLine="495"/>
        <w:jc w:val="both"/>
        <w:rPr>
          <w:rFonts w:ascii="Times New Roman" w:hAnsi="Times New Roman"/>
          <w:bCs/>
          <w:sz w:val="24"/>
          <w:szCs w:val="24"/>
        </w:rPr>
      </w:pPr>
      <w:r w:rsidRPr="00097910">
        <w:rPr>
          <w:rFonts w:ascii="Times New Roman" w:hAnsi="Times New Roman"/>
          <w:bCs/>
          <w:sz w:val="24"/>
          <w:szCs w:val="24"/>
        </w:rPr>
        <w:t>1. Предположим, что вклад открыт резиденту сроком на 181 день (6 мес.) на сумму 10 000 долларов. Ставка налога на процентные доходы по вкладам для лиц, являющихся налоговыми резидентами РФ и получающих такие доходы, составляет 35%.</w:t>
      </w:r>
    </w:p>
    <w:p w:rsidR="00347F9E" w:rsidRPr="00097910" w:rsidRDefault="00347F9E" w:rsidP="00347F9E">
      <w:pPr>
        <w:spacing w:after="0" w:line="240" w:lineRule="auto"/>
        <w:ind w:firstLine="495"/>
        <w:jc w:val="both"/>
        <w:rPr>
          <w:rFonts w:ascii="Times New Roman" w:hAnsi="Times New Roman"/>
          <w:bCs/>
          <w:sz w:val="24"/>
          <w:szCs w:val="24"/>
        </w:rPr>
      </w:pPr>
      <w:r w:rsidRPr="00097910">
        <w:rPr>
          <w:rFonts w:ascii="Times New Roman" w:hAnsi="Times New Roman"/>
          <w:bCs/>
          <w:sz w:val="24"/>
          <w:szCs w:val="24"/>
        </w:rPr>
        <w:t>Вариант 1: начисление и выплата процентов происходит в конце срока по ставке 10% (</w:t>
      </w:r>
      <w:hyperlink r:id="rId12" w:tooltip="простой процент" w:history="1">
        <w:r w:rsidRPr="00097910">
          <w:rPr>
            <w:rStyle w:val="af2"/>
            <w:rFonts w:ascii="Times New Roman" w:hAnsi="Times New Roman"/>
            <w:bCs/>
            <w:color w:val="auto"/>
            <w:sz w:val="24"/>
            <w:szCs w:val="24"/>
          </w:rPr>
          <w:t>простой процент</w:t>
        </w:r>
      </w:hyperlink>
      <w:r w:rsidRPr="00097910">
        <w:rPr>
          <w:rFonts w:ascii="Times New Roman" w:hAnsi="Times New Roman"/>
          <w:bCs/>
          <w:sz w:val="24"/>
          <w:szCs w:val="24"/>
        </w:rPr>
        <w:t>).</w:t>
      </w:r>
    </w:p>
    <w:p w:rsidR="00347F9E" w:rsidRPr="00097910" w:rsidRDefault="00347F9E" w:rsidP="00347F9E">
      <w:pPr>
        <w:spacing w:after="0" w:line="240" w:lineRule="auto"/>
        <w:ind w:firstLine="495"/>
        <w:jc w:val="both"/>
        <w:rPr>
          <w:rFonts w:ascii="Times New Roman" w:hAnsi="Times New Roman"/>
          <w:bCs/>
          <w:sz w:val="24"/>
          <w:szCs w:val="24"/>
        </w:rPr>
      </w:pPr>
      <w:r w:rsidRPr="00097910">
        <w:rPr>
          <w:rFonts w:ascii="Times New Roman" w:hAnsi="Times New Roman"/>
          <w:bCs/>
          <w:sz w:val="24"/>
          <w:szCs w:val="24"/>
        </w:rPr>
        <w:t>Сумма начисленных процентов = (10 000*0,1*181)/365=495,89 доллара. По валютным вкладам, если процентная ставка по вкладу превышает 9 процентов годовых, взимается налог. Поэтому сумма дохода, не подлежащая </w:t>
      </w:r>
      <w:hyperlink r:id="rId13" w:tooltip="налогообложению" w:history="1">
        <w:r w:rsidRPr="00097910">
          <w:rPr>
            <w:rStyle w:val="af2"/>
            <w:rFonts w:ascii="Times New Roman" w:hAnsi="Times New Roman"/>
            <w:bCs/>
            <w:color w:val="auto"/>
            <w:sz w:val="24"/>
            <w:szCs w:val="24"/>
          </w:rPr>
          <w:t>налогообложению</w:t>
        </w:r>
      </w:hyperlink>
      <w:r w:rsidRPr="00097910">
        <w:rPr>
          <w:rFonts w:ascii="Times New Roman" w:hAnsi="Times New Roman"/>
          <w:bCs/>
          <w:sz w:val="24"/>
          <w:szCs w:val="24"/>
        </w:rPr>
        <w:t>, = (10 000*0,09*18)/365=446,30 доллара. Сумма процентного дохода, подлежащего налогообложению, = 495,89-446,30 = 49,59 доллара. Сумма удержанного налога = 49,59*35%=17,36 доллара. Сумма к выдаче = 10 000+495,89-17,36=10 478,53 доллара.</w:t>
      </w:r>
    </w:p>
    <w:p w:rsidR="00347F9E" w:rsidRPr="00097910" w:rsidRDefault="00347F9E" w:rsidP="00347F9E">
      <w:pPr>
        <w:spacing w:after="0" w:line="240" w:lineRule="auto"/>
        <w:ind w:firstLine="495"/>
        <w:jc w:val="both"/>
        <w:rPr>
          <w:rFonts w:ascii="Times New Roman" w:hAnsi="Times New Roman"/>
          <w:bCs/>
          <w:sz w:val="24"/>
          <w:szCs w:val="24"/>
        </w:rPr>
      </w:pPr>
      <w:r w:rsidRPr="00097910">
        <w:rPr>
          <w:rFonts w:ascii="Times New Roman" w:hAnsi="Times New Roman"/>
          <w:bCs/>
          <w:sz w:val="24"/>
          <w:szCs w:val="24"/>
        </w:rPr>
        <w:lastRenderedPageBreak/>
        <w:t>Вариант 2: начисление и выплата процентов проходит с ежемесячной </w:t>
      </w:r>
      <w:hyperlink r:id="rId14" w:tooltip="капитализацией" w:history="1">
        <w:r w:rsidRPr="00097910">
          <w:rPr>
            <w:rStyle w:val="af2"/>
            <w:rFonts w:ascii="Times New Roman" w:hAnsi="Times New Roman"/>
            <w:bCs/>
            <w:color w:val="auto"/>
            <w:sz w:val="24"/>
            <w:szCs w:val="24"/>
          </w:rPr>
          <w:t>капитализацией</w:t>
        </w:r>
      </w:hyperlink>
      <w:r w:rsidRPr="00097910">
        <w:rPr>
          <w:rFonts w:ascii="Times New Roman" w:hAnsi="Times New Roman"/>
          <w:bCs/>
          <w:sz w:val="24"/>
          <w:szCs w:val="24"/>
        </w:rPr>
        <w:t> по ставке 10%.</w:t>
      </w:r>
    </w:p>
    <w:p w:rsidR="00347F9E" w:rsidRPr="00097910" w:rsidRDefault="00347F9E" w:rsidP="00347F9E">
      <w:pPr>
        <w:spacing w:after="0" w:line="240" w:lineRule="auto"/>
        <w:ind w:firstLine="495"/>
        <w:jc w:val="both"/>
        <w:rPr>
          <w:rFonts w:ascii="Times New Roman" w:hAnsi="Times New Roman"/>
          <w:bCs/>
          <w:sz w:val="24"/>
          <w:szCs w:val="24"/>
        </w:rPr>
      </w:pPr>
      <w:r w:rsidRPr="00097910">
        <w:rPr>
          <w:rFonts w:ascii="Times New Roman" w:hAnsi="Times New Roman"/>
          <w:bCs/>
          <w:sz w:val="24"/>
          <w:szCs w:val="24"/>
        </w:rPr>
        <w:t>Сумма начисленных процентов = (10 000*(1+0,10*30/365)</w:t>
      </w:r>
      <w:r w:rsidRPr="00097910">
        <w:rPr>
          <w:rFonts w:ascii="Times New Roman" w:hAnsi="Times New Roman"/>
          <w:bCs/>
          <w:sz w:val="24"/>
          <w:szCs w:val="24"/>
          <w:vertAlign w:val="superscript"/>
        </w:rPr>
        <w:t>6</w:t>
      </w:r>
      <w:r w:rsidRPr="00097910">
        <w:rPr>
          <w:rFonts w:ascii="Times New Roman" w:hAnsi="Times New Roman"/>
          <w:bCs/>
          <w:sz w:val="24"/>
          <w:szCs w:val="24"/>
        </w:rPr>
        <w:t>)-10 000=503.40 доллара. Сумма дохода, не подлежащая налогообложению, = (10 000*(1+0,09*30/365)</w:t>
      </w:r>
      <w:r w:rsidRPr="00097910">
        <w:rPr>
          <w:rFonts w:ascii="Times New Roman" w:hAnsi="Times New Roman"/>
          <w:bCs/>
          <w:sz w:val="24"/>
          <w:szCs w:val="24"/>
          <w:vertAlign w:val="superscript"/>
        </w:rPr>
        <w:t>6</w:t>
      </w:r>
      <w:r w:rsidRPr="00097910">
        <w:rPr>
          <w:rFonts w:ascii="Times New Roman" w:hAnsi="Times New Roman"/>
          <w:bCs/>
          <w:sz w:val="24"/>
          <w:szCs w:val="24"/>
        </w:rPr>
        <w:t>)-10 000= 452,12 доллара. Сумма процентного дохода, подлежащего налогообложению = 503,40-452,12=51,27 доллара. Сумма удержанного налога = 51,27*35%=17,94 доллара. Сумма к выдаче = 10 000+503,40-17,94=10 485,45 доллара.</w:t>
      </w:r>
    </w:p>
    <w:p w:rsidR="00347F9E" w:rsidRPr="00097910" w:rsidRDefault="00347F9E" w:rsidP="00347F9E">
      <w:pPr>
        <w:spacing w:after="0" w:line="240" w:lineRule="auto"/>
        <w:ind w:firstLine="495"/>
        <w:jc w:val="both"/>
        <w:rPr>
          <w:rFonts w:ascii="Times New Roman" w:hAnsi="Times New Roman"/>
          <w:bCs/>
          <w:sz w:val="24"/>
          <w:szCs w:val="24"/>
        </w:rPr>
      </w:pPr>
      <w:r w:rsidRPr="00097910">
        <w:rPr>
          <w:rFonts w:ascii="Times New Roman" w:hAnsi="Times New Roman"/>
          <w:bCs/>
          <w:sz w:val="24"/>
          <w:szCs w:val="24"/>
        </w:rPr>
        <w:t>2. Предположим, что вклад открыт 01.12.2014 года резиденту сроком на 550 дней на сумму 100 000 рублей (дата окончания вклада - 03.06.2016 года). Начисление и выплата процентов происходит в конце срока по ставке 20%. Ставка налога на процентные доходы по вкладам для лиц, являющихся налоговыми резидентами РФ и получающих такие доходы, составляет 35%.</w:t>
      </w:r>
    </w:p>
    <w:p w:rsidR="00347F9E" w:rsidRPr="00097910" w:rsidRDefault="00347F9E" w:rsidP="00347F9E">
      <w:pPr>
        <w:spacing w:after="0" w:line="240" w:lineRule="auto"/>
        <w:ind w:firstLine="495"/>
        <w:jc w:val="both"/>
        <w:rPr>
          <w:rFonts w:ascii="Times New Roman" w:hAnsi="Times New Roman"/>
          <w:bCs/>
          <w:sz w:val="24"/>
          <w:szCs w:val="24"/>
        </w:rPr>
      </w:pPr>
      <w:r w:rsidRPr="00097910">
        <w:rPr>
          <w:rFonts w:ascii="Times New Roman" w:hAnsi="Times New Roman"/>
          <w:bCs/>
          <w:sz w:val="24"/>
          <w:szCs w:val="24"/>
        </w:rPr>
        <w:t>Сумма начисленных процентов за 2014 год = (100 000*0,2*31)/365 = 1 698,63</w:t>
      </w:r>
      <w:r w:rsidRPr="00347F9E">
        <w:rPr>
          <w:rFonts w:ascii="Times New Roman" w:hAnsi="Times New Roman"/>
          <w:bCs/>
          <w:sz w:val="24"/>
          <w:szCs w:val="24"/>
        </w:rPr>
        <w:t xml:space="preserve"> </w:t>
      </w:r>
      <w:r w:rsidRPr="00097910">
        <w:rPr>
          <w:rFonts w:ascii="Times New Roman" w:hAnsi="Times New Roman"/>
          <w:bCs/>
          <w:sz w:val="24"/>
          <w:szCs w:val="24"/>
        </w:rPr>
        <w:t>рубля.</w:t>
      </w:r>
    </w:p>
    <w:p w:rsidR="00347F9E" w:rsidRPr="00097910" w:rsidRDefault="00347F9E" w:rsidP="00347F9E">
      <w:pPr>
        <w:spacing w:after="0" w:line="240" w:lineRule="auto"/>
        <w:ind w:firstLine="495"/>
        <w:jc w:val="both"/>
        <w:rPr>
          <w:rFonts w:ascii="Times New Roman" w:hAnsi="Times New Roman"/>
          <w:bCs/>
          <w:sz w:val="24"/>
          <w:szCs w:val="24"/>
        </w:rPr>
      </w:pPr>
      <w:r w:rsidRPr="00097910">
        <w:rPr>
          <w:rFonts w:ascii="Times New Roman" w:hAnsi="Times New Roman"/>
          <w:bCs/>
          <w:sz w:val="24"/>
          <w:szCs w:val="24"/>
        </w:rPr>
        <w:t>Сумма начисленных процентов за 2015 год = (100 000*0,2*365)/365 = 20 000 рублей.</w:t>
      </w:r>
    </w:p>
    <w:p w:rsidR="00347F9E" w:rsidRPr="00097910" w:rsidRDefault="00347F9E" w:rsidP="00347F9E">
      <w:pPr>
        <w:spacing w:after="0" w:line="240" w:lineRule="auto"/>
        <w:ind w:firstLine="495"/>
        <w:jc w:val="both"/>
        <w:rPr>
          <w:rFonts w:ascii="Times New Roman" w:hAnsi="Times New Roman"/>
          <w:bCs/>
          <w:sz w:val="24"/>
          <w:szCs w:val="24"/>
        </w:rPr>
      </w:pPr>
      <w:r w:rsidRPr="00097910">
        <w:rPr>
          <w:rFonts w:ascii="Times New Roman" w:hAnsi="Times New Roman"/>
          <w:bCs/>
          <w:sz w:val="24"/>
          <w:szCs w:val="24"/>
        </w:rPr>
        <w:t>Сумма начисленных процентов за 2016 год = (100 000*0,2*154)/366 = 8 415,30 рублей.</w:t>
      </w:r>
    </w:p>
    <w:p w:rsidR="00347F9E" w:rsidRPr="00097910" w:rsidRDefault="00347F9E" w:rsidP="00347F9E">
      <w:pPr>
        <w:spacing w:after="0" w:line="240" w:lineRule="auto"/>
        <w:ind w:firstLine="495"/>
        <w:jc w:val="both"/>
        <w:rPr>
          <w:rFonts w:ascii="Times New Roman" w:hAnsi="Times New Roman"/>
          <w:bCs/>
          <w:sz w:val="24"/>
          <w:szCs w:val="24"/>
        </w:rPr>
      </w:pPr>
      <w:r w:rsidRPr="00097910">
        <w:rPr>
          <w:rFonts w:ascii="Times New Roman" w:hAnsi="Times New Roman"/>
          <w:bCs/>
          <w:sz w:val="24"/>
          <w:szCs w:val="24"/>
        </w:rPr>
        <w:t>По рублевым вкладам налогом не будет облагаться доход в пределах </w:t>
      </w:r>
      <w:hyperlink r:id="rId15" w:tooltip="ставки рефинансирования" w:history="1">
        <w:r w:rsidRPr="00097910">
          <w:rPr>
            <w:rStyle w:val="af2"/>
            <w:rFonts w:ascii="Times New Roman" w:hAnsi="Times New Roman"/>
            <w:bCs/>
            <w:color w:val="auto"/>
            <w:sz w:val="24"/>
            <w:szCs w:val="24"/>
          </w:rPr>
          <w:t>ставки рефинансирования</w:t>
        </w:r>
      </w:hyperlink>
      <w:r w:rsidRPr="00097910">
        <w:rPr>
          <w:rFonts w:ascii="Times New Roman" w:hAnsi="Times New Roman"/>
          <w:bCs/>
          <w:sz w:val="24"/>
          <w:szCs w:val="24"/>
        </w:rPr>
        <w:t> ЦБ РФ плюс 5 процентных пункта (с 15 декабря 2014 года по 31 декабря 2015-го плюс 10 п.п.). Ставка рефинансирования </w:t>
      </w:r>
      <w:hyperlink r:id="rId16" w:tooltip="ЦБ РФ" w:history="1">
        <w:r w:rsidRPr="00097910">
          <w:rPr>
            <w:rStyle w:val="af2"/>
            <w:rFonts w:ascii="Times New Roman" w:hAnsi="Times New Roman"/>
            <w:bCs/>
            <w:color w:val="auto"/>
            <w:sz w:val="24"/>
            <w:szCs w:val="24"/>
          </w:rPr>
          <w:t>ЦБ РФ</w:t>
        </w:r>
      </w:hyperlink>
      <w:r w:rsidRPr="00097910">
        <w:rPr>
          <w:rFonts w:ascii="Times New Roman" w:hAnsi="Times New Roman"/>
          <w:bCs/>
          <w:sz w:val="24"/>
          <w:szCs w:val="24"/>
        </w:rPr>
        <w:t> до 01.01.2016 года составляла 8,25%, а с 01.01.2016 года приравнена к значению ключевой ставки и составляет с 01.01.2016 года 11%, а с 14.06.2016 года 10,5%.</w:t>
      </w:r>
    </w:p>
    <w:p w:rsidR="00347F9E" w:rsidRPr="00097910" w:rsidRDefault="00347F9E" w:rsidP="00347F9E">
      <w:pPr>
        <w:spacing w:after="0" w:line="240" w:lineRule="auto"/>
        <w:ind w:firstLine="495"/>
        <w:jc w:val="both"/>
        <w:rPr>
          <w:rFonts w:ascii="Times New Roman" w:hAnsi="Times New Roman"/>
          <w:bCs/>
          <w:sz w:val="24"/>
          <w:szCs w:val="24"/>
        </w:rPr>
      </w:pPr>
      <w:r w:rsidRPr="00097910">
        <w:rPr>
          <w:rFonts w:ascii="Times New Roman" w:hAnsi="Times New Roman"/>
          <w:bCs/>
          <w:sz w:val="24"/>
          <w:szCs w:val="24"/>
        </w:rPr>
        <w:t>Значит, сумма дохода, не подлежащая налогообложению до 15.12.2014 года, = (100 000*0,1325*14)/365= 508,22 рубля, с 15.12.2014 года = (100 000*0,1825*17)/365 = 850 рублей. Налогообложению по ставке 35% подлежит разница 1 698,63-508,22-850=340,41 рублей. Итого налог к уплате за 2014 год = 340,41*35%=119,14 рублей. Согласно п.6 ст. 52 НК РФ Сумма налога исчисляется в полных рублях. Сумма налога менее 50 копеек отбрасывается, а сумма налога 50 копеек и более округляется до полного рубля. Следовательно налог за 2014 год составит 119 рублей.</w:t>
      </w:r>
    </w:p>
    <w:p w:rsidR="00347F9E" w:rsidRPr="00097910" w:rsidRDefault="00347F9E" w:rsidP="00347F9E">
      <w:pPr>
        <w:spacing w:after="0" w:line="240" w:lineRule="auto"/>
        <w:ind w:firstLine="495"/>
        <w:jc w:val="both"/>
        <w:rPr>
          <w:rFonts w:ascii="Times New Roman" w:hAnsi="Times New Roman"/>
          <w:bCs/>
          <w:sz w:val="24"/>
          <w:szCs w:val="24"/>
        </w:rPr>
      </w:pPr>
      <w:r w:rsidRPr="00097910">
        <w:rPr>
          <w:rFonts w:ascii="Times New Roman" w:hAnsi="Times New Roman"/>
          <w:bCs/>
          <w:sz w:val="24"/>
          <w:szCs w:val="24"/>
        </w:rPr>
        <w:t>Сумма налога, не подлежащая налогообложению за 2015 год = (100 000*0,1825*365)/365 = 18 250 рублей. Налогооблагаемая база = 20 000 - 18 250 = 1 750 рублей. Налог к уплате за 2015 год = 1 750*35% = 612,50 рублей. Согласно правилам округления налог составит 613 рублей.</w:t>
      </w:r>
    </w:p>
    <w:p w:rsidR="00347F9E" w:rsidRPr="00097910" w:rsidRDefault="00347F9E" w:rsidP="00347F9E">
      <w:pPr>
        <w:spacing w:after="0" w:line="240" w:lineRule="auto"/>
        <w:ind w:firstLine="495"/>
        <w:jc w:val="both"/>
        <w:rPr>
          <w:rFonts w:ascii="Times New Roman" w:hAnsi="Times New Roman"/>
          <w:bCs/>
          <w:sz w:val="24"/>
          <w:szCs w:val="24"/>
        </w:rPr>
      </w:pPr>
      <w:r w:rsidRPr="00097910">
        <w:rPr>
          <w:rFonts w:ascii="Times New Roman" w:hAnsi="Times New Roman"/>
          <w:bCs/>
          <w:sz w:val="24"/>
          <w:szCs w:val="24"/>
        </w:rPr>
        <w:t>Сумма налога, не подлежащая налогообложению за 2016 год = (100 000*0,16*154)/366 = 6 732 рубля 24 копейки. Налогооблагаемая база за 2016 год 8 415,3 - 6 732,24 = 1 683,06 рубля. налог за 2016 год 1 683,06*35% = 589,07 рублей. Следовательно сумма налога за 2016 год составит 589 рублей.</w:t>
      </w:r>
    </w:p>
    <w:p w:rsidR="00347F9E" w:rsidRPr="00097910" w:rsidRDefault="00347F9E" w:rsidP="00347F9E">
      <w:pPr>
        <w:spacing w:after="0" w:line="240" w:lineRule="auto"/>
        <w:ind w:firstLine="495"/>
        <w:jc w:val="both"/>
        <w:rPr>
          <w:rFonts w:ascii="Times New Roman" w:hAnsi="Times New Roman"/>
          <w:bCs/>
          <w:sz w:val="24"/>
          <w:szCs w:val="24"/>
        </w:rPr>
      </w:pPr>
      <w:r w:rsidRPr="00097910">
        <w:rPr>
          <w:rFonts w:ascii="Times New Roman" w:hAnsi="Times New Roman"/>
          <w:bCs/>
          <w:sz w:val="24"/>
          <w:szCs w:val="24"/>
        </w:rPr>
        <w:t>Сумма к выдаче = 100 000+1 698,63-119+20 000-613+8 415,3-589=128 792,93 рублей.</w:t>
      </w:r>
    </w:p>
    <w:p w:rsidR="00347F9E" w:rsidRPr="00347F9E" w:rsidRDefault="00347F9E" w:rsidP="00347F9E">
      <w:pPr>
        <w:pStyle w:val="a7"/>
        <w:jc w:val="both"/>
        <w:rPr>
          <w:rFonts w:ascii="Times New Roman" w:hAnsi="Times New Roman"/>
          <w:b/>
          <w:color w:val="000000"/>
          <w:sz w:val="24"/>
          <w:szCs w:val="24"/>
          <w:lang w:eastAsia="ru-RU"/>
        </w:rPr>
      </w:pPr>
      <w:r w:rsidRPr="00097910">
        <w:rPr>
          <w:rFonts w:ascii="Times New Roman" w:hAnsi="Times New Roman" w:cs="Times New Roman"/>
          <w:bCs/>
          <w:sz w:val="24"/>
          <w:szCs w:val="24"/>
        </w:rPr>
        <w:t>На сайте Банки.ру при помощи </w:t>
      </w:r>
      <w:hyperlink r:id="rId17" w:tooltip="Калькулятор доходности вкладов" w:history="1">
        <w:r w:rsidRPr="00097910">
          <w:rPr>
            <w:rStyle w:val="af2"/>
            <w:rFonts w:ascii="Times New Roman" w:hAnsi="Times New Roman"/>
            <w:bCs/>
            <w:color w:val="auto"/>
            <w:sz w:val="24"/>
            <w:szCs w:val="24"/>
          </w:rPr>
          <w:t>калькулятора </w:t>
        </w:r>
      </w:hyperlink>
      <w:r w:rsidRPr="00097910">
        <w:rPr>
          <w:rFonts w:ascii="Times New Roman" w:hAnsi="Times New Roman" w:cs="Times New Roman"/>
          <w:bCs/>
          <w:sz w:val="24"/>
          <w:szCs w:val="24"/>
        </w:rPr>
        <w:t>доходности вкладов можно без самостоятельных расчетов вычислить свой доход по вкладу за вычетом налогов.</w:t>
      </w:r>
    </w:p>
    <w:p w:rsidR="00347F9E" w:rsidRDefault="00347F9E" w:rsidP="00347F9E">
      <w:pPr>
        <w:pStyle w:val="a7"/>
        <w:rPr>
          <w:rFonts w:ascii="Times New Roman" w:hAnsi="Times New Roman" w:cs="Times New Roman"/>
          <w:b/>
          <w:sz w:val="24"/>
          <w:szCs w:val="24"/>
        </w:rPr>
      </w:pPr>
    </w:p>
    <w:p w:rsidR="00347F9E" w:rsidRDefault="00347F9E" w:rsidP="00347F9E">
      <w:pPr>
        <w:pStyle w:val="a7"/>
        <w:jc w:val="both"/>
        <w:rPr>
          <w:rFonts w:ascii="Times New Roman" w:hAnsi="Times New Roman"/>
          <w:b/>
          <w:color w:val="000000"/>
          <w:sz w:val="24"/>
          <w:szCs w:val="24"/>
          <w:lang w:eastAsia="ru-RU"/>
        </w:rPr>
      </w:pPr>
      <w:r w:rsidRPr="00347F9E">
        <w:rPr>
          <w:rFonts w:ascii="Times New Roman" w:hAnsi="Times New Roman" w:cs="Times New Roman"/>
          <w:b/>
          <w:sz w:val="24"/>
          <w:szCs w:val="24"/>
        </w:rPr>
        <w:t>Практическое занятие № 10</w:t>
      </w:r>
      <w:r w:rsidRPr="00347F9E">
        <w:rPr>
          <w:rFonts w:ascii="Times New Roman" w:hAnsi="Times New Roman" w:cs="Times New Roman"/>
          <w:sz w:val="24"/>
          <w:szCs w:val="24"/>
        </w:rPr>
        <w:t xml:space="preserve"> </w:t>
      </w:r>
      <w:r w:rsidRPr="00097910">
        <w:rPr>
          <w:rFonts w:ascii="Times New Roman" w:hAnsi="Times New Roman" w:cs="Times New Roman"/>
          <w:sz w:val="24"/>
          <w:szCs w:val="24"/>
        </w:rPr>
        <w:t>Выполнение расчёта суммы начисленных процентов за пользование кредитом.</w:t>
      </w:r>
    </w:p>
    <w:p w:rsidR="00347F9E" w:rsidRPr="00347F9E" w:rsidRDefault="00347F9E" w:rsidP="00347F9E">
      <w:pPr>
        <w:spacing w:after="0" w:line="240" w:lineRule="auto"/>
        <w:rPr>
          <w:rFonts w:ascii="Times New Roman" w:hAnsi="Times New Roman"/>
          <w:b/>
          <w:sz w:val="24"/>
          <w:szCs w:val="24"/>
        </w:rPr>
      </w:pPr>
    </w:p>
    <w:p w:rsidR="00347F9E" w:rsidRPr="008A3D28" w:rsidRDefault="00347F9E" w:rsidP="00347F9E">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347F9E" w:rsidRPr="00940911" w:rsidTr="007745AA">
        <w:tc>
          <w:tcPr>
            <w:tcW w:w="1593" w:type="dxa"/>
            <w:shd w:val="clear" w:color="auto" w:fill="auto"/>
          </w:tcPr>
          <w:p w:rsidR="00347F9E" w:rsidRPr="00940911" w:rsidRDefault="00347F9E" w:rsidP="007745AA">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347F9E" w:rsidRPr="00940911" w:rsidRDefault="00347F9E" w:rsidP="007745AA">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347F9E" w:rsidRPr="00940911" w:rsidRDefault="00347F9E" w:rsidP="007745AA">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347F9E" w:rsidRPr="00940911" w:rsidTr="007745AA">
        <w:tc>
          <w:tcPr>
            <w:tcW w:w="1593" w:type="dxa"/>
            <w:shd w:val="clear" w:color="auto" w:fill="auto"/>
          </w:tcPr>
          <w:p w:rsidR="00347F9E" w:rsidRPr="00940911" w:rsidRDefault="00347F9E" w:rsidP="007745AA">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347F9E" w:rsidRPr="00940911" w:rsidRDefault="00347F9E" w:rsidP="007745AA">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347F9E" w:rsidRPr="00940911" w:rsidRDefault="00347F9E" w:rsidP="007745AA">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347F9E" w:rsidRPr="00940911" w:rsidTr="007745AA">
        <w:tc>
          <w:tcPr>
            <w:tcW w:w="1593" w:type="dxa"/>
            <w:shd w:val="clear" w:color="auto" w:fill="auto"/>
          </w:tcPr>
          <w:p w:rsidR="00347F9E" w:rsidRPr="00940911" w:rsidRDefault="00347F9E" w:rsidP="007745AA">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347F9E" w:rsidRPr="00940911" w:rsidRDefault="00347F9E" w:rsidP="007745AA">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347F9E" w:rsidRPr="00940911" w:rsidRDefault="00347F9E" w:rsidP="007745AA">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w:t>
            </w:r>
            <w:r w:rsidRPr="00940911">
              <w:rPr>
                <w:rFonts w:ascii="Times New Roman" w:hAnsi="Times New Roman"/>
                <w:sz w:val="24"/>
                <w:szCs w:val="24"/>
              </w:rPr>
              <w:lastRenderedPageBreak/>
              <w:t xml:space="preserve">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347F9E" w:rsidRPr="00940911" w:rsidTr="007745AA">
        <w:tc>
          <w:tcPr>
            <w:tcW w:w="1593" w:type="dxa"/>
            <w:shd w:val="clear" w:color="auto" w:fill="auto"/>
          </w:tcPr>
          <w:p w:rsidR="00347F9E" w:rsidRPr="00940911" w:rsidRDefault="00347F9E" w:rsidP="007745AA">
            <w:pPr>
              <w:jc w:val="center"/>
              <w:rPr>
                <w:rFonts w:ascii="Times New Roman" w:hAnsi="Times New Roman"/>
                <w:sz w:val="24"/>
                <w:szCs w:val="24"/>
              </w:rPr>
            </w:pPr>
            <w:r w:rsidRPr="00940911">
              <w:rPr>
                <w:rFonts w:ascii="Times New Roman" w:hAnsi="Times New Roman"/>
                <w:sz w:val="24"/>
                <w:szCs w:val="24"/>
              </w:rPr>
              <w:lastRenderedPageBreak/>
              <w:t>1</w:t>
            </w:r>
          </w:p>
        </w:tc>
        <w:tc>
          <w:tcPr>
            <w:tcW w:w="2070" w:type="dxa"/>
            <w:shd w:val="clear" w:color="auto" w:fill="auto"/>
          </w:tcPr>
          <w:p w:rsidR="00347F9E" w:rsidRPr="00940911" w:rsidRDefault="00347F9E" w:rsidP="007745AA">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347F9E" w:rsidRPr="00940911" w:rsidRDefault="00347F9E" w:rsidP="007745AA">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347F9E" w:rsidRPr="00940911" w:rsidTr="007745AA">
        <w:tc>
          <w:tcPr>
            <w:tcW w:w="1593" w:type="dxa"/>
            <w:shd w:val="clear" w:color="auto" w:fill="auto"/>
          </w:tcPr>
          <w:p w:rsidR="00347F9E" w:rsidRPr="00940911" w:rsidRDefault="00347F9E" w:rsidP="007745AA">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347F9E" w:rsidRPr="00940911" w:rsidRDefault="00347F9E" w:rsidP="007745AA">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347F9E" w:rsidRPr="00940911" w:rsidRDefault="00347F9E" w:rsidP="007745AA">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347F9E" w:rsidRDefault="00347F9E" w:rsidP="00347F9E">
      <w:pPr>
        <w:shd w:val="clear" w:color="auto" w:fill="FFFFFF"/>
        <w:spacing w:after="0" w:line="240" w:lineRule="auto"/>
        <w:ind w:firstLine="495"/>
        <w:jc w:val="both"/>
        <w:rPr>
          <w:rFonts w:ascii="Times New Roman" w:eastAsia="Times New Roman" w:hAnsi="Times New Roman"/>
          <w:sz w:val="24"/>
          <w:szCs w:val="24"/>
        </w:rPr>
      </w:pP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eastAsia="ru-RU"/>
        </w:rPr>
      </w:pPr>
      <w:r w:rsidRPr="00347F9E">
        <w:rPr>
          <w:rFonts w:ascii="Times New Roman" w:eastAsia="Times New Roman" w:hAnsi="Times New Roman"/>
          <w:b/>
          <w:sz w:val="24"/>
          <w:szCs w:val="24"/>
        </w:rPr>
        <w:t>Задача1</w:t>
      </w:r>
      <w:r w:rsidRPr="00097910">
        <w:rPr>
          <w:rFonts w:ascii="Times New Roman" w:eastAsia="Times New Roman" w:hAnsi="Times New Roman"/>
          <w:sz w:val="24"/>
          <w:szCs w:val="24"/>
        </w:rPr>
        <w:t xml:space="preserve">) </w:t>
      </w:r>
      <w:r w:rsidRPr="00097910">
        <w:rPr>
          <w:rFonts w:ascii="Times New Roman" w:eastAsia="Times New Roman" w:hAnsi="Times New Roman"/>
          <w:sz w:val="24"/>
          <w:szCs w:val="24"/>
          <w:lang w:eastAsia="ru-RU"/>
        </w:rPr>
        <w:t>Товар стоил 6000 руб. Какой станет цена товара, если сначала ее повысить на 10%, а потом понизить на 10%?</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Решение:</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Если цена товара повысилась на 10%, то товар стал стоить 6000+(6000*10/100)=6600руб.</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После понижения на 10%,  цена стала 6600-(6600*10/100)=5940руб.</w:t>
      </w:r>
    </w:p>
    <w:p w:rsidR="00347F9E" w:rsidRPr="00097910" w:rsidRDefault="00347F9E" w:rsidP="00347F9E">
      <w:pPr>
        <w:spacing w:after="0" w:line="240" w:lineRule="auto"/>
        <w:ind w:firstLine="495"/>
        <w:jc w:val="both"/>
        <w:rPr>
          <w:rFonts w:ascii="Times New Roman" w:hAnsi="Times New Roman"/>
          <w:sz w:val="24"/>
          <w:szCs w:val="24"/>
        </w:rPr>
      </w:pPr>
      <w:r w:rsidRPr="00097910">
        <w:rPr>
          <w:rFonts w:ascii="Times New Roman" w:eastAsia="Times New Roman" w:hAnsi="Times New Roman"/>
          <w:sz w:val="24"/>
          <w:szCs w:val="24"/>
          <w:lang w:eastAsia="ru-RU"/>
        </w:rPr>
        <w:t>2)</w:t>
      </w:r>
      <w:r w:rsidRPr="00097910">
        <w:rPr>
          <w:rFonts w:ascii="Times New Roman" w:hAnsi="Times New Roman"/>
          <w:sz w:val="24"/>
          <w:szCs w:val="24"/>
        </w:rPr>
        <w:t>Цена товара сначала повысилась на 10 %, а потом понизилась на 10 %. Как изменилась цена по сравнению с первоначальной, если она была 200 рублей?</w:t>
      </w:r>
    </w:p>
    <w:p w:rsidR="00347F9E" w:rsidRPr="00097910" w:rsidRDefault="00347F9E" w:rsidP="00347F9E">
      <w:pPr>
        <w:spacing w:after="0" w:line="240" w:lineRule="auto"/>
        <w:ind w:firstLine="495"/>
        <w:jc w:val="both"/>
        <w:rPr>
          <w:rFonts w:ascii="Times New Roman" w:hAnsi="Times New Roman"/>
          <w:sz w:val="24"/>
          <w:szCs w:val="24"/>
        </w:rPr>
      </w:pPr>
      <w:r w:rsidRPr="00097910">
        <w:rPr>
          <w:rFonts w:ascii="Times New Roman" w:hAnsi="Times New Roman"/>
          <w:sz w:val="24"/>
          <w:szCs w:val="24"/>
        </w:rPr>
        <w:t>Решение:</w:t>
      </w:r>
    </w:p>
    <w:p w:rsidR="00347F9E" w:rsidRPr="00097910" w:rsidRDefault="00347F9E" w:rsidP="00347F9E">
      <w:pPr>
        <w:spacing w:after="0" w:line="240" w:lineRule="auto"/>
        <w:ind w:firstLine="495"/>
        <w:jc w:val="both"/>
        <w:rPr>
          <w:rFonts w:ascii="Times New Roman" w:hAnsi="Times New Roman"/>
          <w:sz w:val="24"/>
          <w:szCs w:val="24"/>
        </w:rPr>
      </w:pPr>
      <w:r w:rsidRPr="00097910">
        <w:rPr>
          <w:rFonts w:ascii="Times New Roman" w:hAnsi="Times New Roman"/>
          <w:sz w:val="24"/>
          <w:szCs w:val="24"/>
        </w:rPr>
        <w:t xml:space="preserve">Если цена товара повысилась сначала на 10%, то товар стал стоить 200+200:100*10=220(р.) </w:t>
      </w:r>
    </w:p>
    <w:p w:rsidR="00347F9E" w:rsidRPr="00097910" w:rsidRDefault="00347F9E" w:rsidP="00347F9E">
      <w:pPr>
        <w:spacing w:after="0" w:line="240" w:lineRule="auto"/>
        <w:ind w:firstLine="495"/>
        <w:jc w:val="both"/>
        <w:rPr>
          <w:rFonts w:ascii="Times New Roman" w:hAnsi="Times New Roman"/>
          <w:sz w:val="24"/>
          <w:szCs w:val="24"/>
        </w:rPr>
      </w:pPr>
      <w:r w:rsidRPr="00097910">
        <w:rPr>
          <w:rFonts w:ascii="Times New Roman" w:hAnsi="Times New Roman"/>
          <w:sz w:val="24"/>
          <w:szCs w:val="24"/>
        </w:rPr>
        <w:t>А так как  затем цена понизилась на 10 %, то цена стала  220-220:100*10=198(р.)</w:t>
      </w:r>
    </w:p>
    <w:p w:rsidR="00347F9E" w:rsidRPr="00097910" w:rsidRDefault="00347F9E" w:rsidP="00347F9E">
      <w:pPr>
        <w:spacing w:after="0" w:line="240" w:lineRule="auto"/>
        <w:ind w:firstLine="495"/>
        <w:jc w:val="both"/>
        <w:rPr>
          <w:rFonts w:ascii="Times New Roman" w:hAnsi="Times New Roman"/>
          <w:sz w:val="24"/>
          <w:szCs w:val="24"/>
        </w:rPr>
      </w:pPr>
      <w:r w:rsidRPr="00097910">
        <w:rPr>
          <w:rFonts w:ascii="Times New Roman" w:hAnsi="Times New Roman"/>
          <w:sz w:val="24"/>
          <w:szCs w:val="24"/>
        </w:rPr>
        <w:t>А значит, мы видим, что первоначальная цена уменьшилась на 2 рубля, но 2 рубля это 1 % от первоначальной цены товара.</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eastAsia="ru-RU"/>
        </w:rPr>
      </w:pPr>
      <w:r w:rsidRPr="00097910">
        <w:rPr>
          <w:rFonts w:ascii="Times New Roman" w:hAnsi="Times New Roman"/>
          <w:sz w:val="24"/>
          <w:szCs w:val="24"/>
        </w:rPr>
        <w:t>3)</w:t>
      </w:r>
      <w:r w:rsidRPr="00097910">
        <w:rPr>
          <w:rFonts w:ascii="Times New Roman" w:eastAsia="Times New Roman" w:hAnsi="Times New Roman"/>
          <w:sz w:val="24"/>
          <w:szCs w:val="24"/>
          <w:lang w:eastAsia="ru-RU"/>
        </w:rPr>
        <w:t xml:space="preserve"> 8 марта Леня Голубков взял в банке 53 680 рублей в кредит на 4 года под 20% годовых, чтобы купить своей жене Рите новую шубу. Схема выплаты кредита следующая: утром 8 марта следующего года банк начисляет проценты на оставшуюся сумму долга (то есть увеличивает долг на 20%), а вечером того же дня Леня переводит в банк определенную сумму ежегодного платежа (все четыре года эта сумма одинакова). Какую сумму сверх взятых 53 680 рублей должен будет выплатить банку Леня Голубков за эти четыре года?</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Решение:</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Обозначим сумму, взятую в кредит </w:t>
      </w:r>
      <w:r w:rsidRPr="00097910">
        <w:rPr>
          <w:rFonts w:ascii="Times New Roman" w:eastAsia="Times New Roman" w:hAnsi="Times New Roman"/>
          <w:sz w:val="24"/>
          <w:szCs w:val="24"/>
          <w:lang w:val="en-US" w:eastAsia="ru-RU"/>
        </w:rPr>
        <w:t>S</w:t>
      </w:r>
      <w:r w:rsidRPr="00097910">
        <w:rPr>
          <w:rFonts w:ascii="Times New Roman" w:eastAsia="Times New Roman" w:hAnsi="Times New Roman"/>
          <w:sz w:val="24"/>
          <w:szCs w:val="24"/>
          <w:lang w:eastAsia="ru-RU"/>
        </w:rPr>
        <w:t>(для облегчения вычислений). </w:t>
      </w:r>
      <w:r w:rsidRPr="00097910">
        <w:rPr>
          <w:rFonts w:ascii="Times New Roman" w:eastAsia="Times New Roman" w:hAnsi="Times New Roman"/>
          <w:sz w:val="24"/>
          <w:szCs w:val="24"/>
          <w:lang w:val="en-US" w:eastAsia="ru-RU"/>
        </w:rPr>
        <w:t>X</w:t>
      </w:r>
      <w:r w:rsidRPr="00097910">
        <w:rPr>
          <w:rFonts w:ascii="Times New Roman" w:eastAsia="Times New Roman" w:hAnsi="Times New Roman"/>
          <w:sz w:val="24"/>
          <w:szCs w:val="24"/>
          <w:lang w:eastAsia="ru-RU"/>
        </w:rPr>
        <w:t> – ежегодный взнос.</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1 год. 1,2</w:t>
      </w:r>
      <w:r w:rsidRPr="00097910">
        <w:rPr>
          <w:rFonts w:ascii="Times New Roman" w:eastAsia="Times New Roman" w:hAnsi="Times New Roman"/>
          <w:sz w:val="24"/>
          <w:szCs w:val="24"/>
          <w:lang w:val="en-US" w:eastAsia="ru-RU"/>
        </w:rPr>
        <w:t>S</w:t>
      </w:r>
      <w:r w:rsidRPr="00097910">
        <w:rPr>
          <w:rFonts w:ascii="Times New Roman" w:eastAsia="Times New Roman" w:hAnsi="Times New Roman"/>
          <w:sz w:val="24"/>
          <w:szCs w:val="24"/>
          <w:lang w:eastAsia="ru-RU"/>
        </w:rPr>
        <w:t> – </w:t>
      </w:r>
      <w:r w:rsidRPr="00097910">
        <w:rPr>
          <w:rFonts w:ascii="Times New Roman" w:eastAsia="Times New Roman" w:hAnsi="Times New Roman"/>
          <w:sz w:val="24"/>
          <w:szCs w:val="24"/>
          <w:lang w:val="en-US" w:eastAsia="ru-RU"/>
        </w:rPr>
        <w:t>x</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val="en-US" w:eastAsia="ru-RU"/>
        </w:rPr>
      </w:pPr>
      <w:r w:rsidRPr="00097910">
        <w:rPr>
          <w:rFonts w:ascii="Times New Roman" w:eastAsia="Times New Roman" w:hAnsi="Times New Roman"/>
          <w:sz w:val="24"/>
          <w:szCs w:val="24"/>
          <w:lang w:val="en-US" w:eastAsia="ru-RU"/>
        </w:rPr>
        <w:t>2 </w:t>
      </w:r>
      <w:r w:rsidRPr="00097910">
        <w:rPr>
          <w:rFonts w:ascii="Times New Roman" w:eastAsia="Times New Roman" w:hAnsi="Times New Roman"/>
          <w:sz w:val="24"/>
          <w:szCs w:val="24"/>
          <w:lang w:eastAsia="ru-RU"/>
        </w:rPr>
        <w:t>год</w:t>
      </w:r>
      <w:r w:rsidRPr="00097910">
        <w:rPr>
          <w:rFonts w:ascii="Times New Roman" w:eastAsia="Times New Roman" w:hAnsi="Times New Roman"/>
          <w:sz w:val="24"/>
          <w:szCs w:val="24"/>
          <w:lang w:val="en-US" w:eastAsia="ru-RU"/>
        </w:rPr>
        <w:t>. (1,2S – x)·1,2 – x = 1,44S – 1,2x – x = 1,44S – 2,2x</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val="en-US" w:eastAsia="ru-RU"/>
        </w:rPr>
      </w:pPr>
      <w:r w:rsidRPr="00097910">
        <w:rPr>
          <w:rFonts w:ascii="Times New Roman" w:eastAsia="Times New Roman" w:hAnsi="Times New Roman"/>
          <w:sz w:val="24"/>
          <w:szCs w:val="24"/>
          <w:lang w:val="en-US" w:eastAsia="ru-RU"/>
        </w:rPr>
        <w:t>3 </w:t>
      </w:r>
      <w:r w:rsidRPr="00097910">
        <w:rPr>
          <w:rFonts w:ascii="Times New Roman" w:eastAsia="Times New Roman" w:hAnsi="Times New Roman"/>
          <w:sz w:val="24"/>
          <w:szCs w:val="24"/>
          <w:lang w:eastAsia="ru-RU"/>
        </w:rPr>
        <w:t>год</w:t>
      </w:r>
      <w:r w:rsidRPr="00097910">
        <w:rPr>
          <w:rFonts w:ascii="Times New Roman" w:eastAsia="Times New Roman" w:hAnsi="Times New Roman"/>
          <w:sz w:val="24"/>
          <w:szCs w:val="24"/>
          <w:lang w:val="en-US" w:eastAsia="ru-RU"/>
        </w:rPr>
        <w:t>. (1,44S – 2,2x) ·1,2 – x = 1,728S – 2,64x – x = 1,728S – 3,64x</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val="en-US" w:eastAsia="ru-RU"/>
        </w:rPr>
      </w:pPr>
      <w:r w:rsidRPr="00097910">
        <w:rPr>
          <w:rFonts w:ascii="Times New Roman" w:eastAsia="Times New Roman" w:hAnsi="Times New Roman"/>
          <w:sz w:val="24"/>
          <w:szCs w:val="24"/>
          <w:lang w:val="en-US" w:eastAsia="ru-RU"/>
        </w:rPr>
        <w:t>4 </w:t>
      </w:r>
      <w:r w:rsidRPr="00097910">
        <w:rPr>
          <w:rFonts w:ascii="Times New Roman" w:eastAsia="Times New Roman" w:hAnsi="Times New Roman"/>
          <w:sz w:val="24"/>
          <w:szCs w:val="24"/>
          <w:lang w:eastAsia="ru-RU"/>
        </w:rPr>
        <w:t>год</w:t>
      </w:r>
      <w:r w:rsidRPr="00097910">
        <w:rPr>
          <w:rFonts w:ascii="Times New Roman" w:eastAsia="Times New Roman" w:hAnsi="Times New Roman"/>
          <w:sz w:val="24"/>
          <w:szCs w:val="24"/>
          <w:lang w:val="en-US" w:eastAsia="ru-RU"/>
        </w:rPr>
        <w:t>. (1,728S – 3,64x) ·1,2 – x = 2,0736S – 4,368x – x = 2,0736S – 5,368x</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На этом долг равен 0.</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2,0736</w:t>
      </w:r>
      <w:r w:rsidRPr="00097910">
        <w:rPr>
          <w:rFonts w:ascii="Times New Roman" w:eastAsia="Times New Roman" w:hAnsi="Times New Roman"/>
          <w:sz w:val="24"/>
          <w:szCs w:val="24"/>
          <w:lang w:val="en-US" w:eastAsia="ru-RU"/>
        </w:rPr>
        <w:t>S</w:t>
      </w:r>
      <w:r w:rsidRPr="00097910">
        <w:rPr>
          <w:rFonts w:ascii="Times New Roman" w:eastAsia="Times New Roman" w:hAnsi="Times New Roman"/>
          <w:sz w:val="24"/>
          <w:szCs w:val="24"/>
          <w:lang w:eastAsia="ru-RU"/>
        </w:rPr>
        <w:t> – 5,368</w:t>
      </w:r>
      <w:r w:rsidRPr="00097910">
        <w:rPr>
          <w:rFonts w:ascii="Times New Roman" w:eastAsia="Times New Roman" w:hAnsi="Times New Roman"/>
          <w:sz w:val="24"/>
          <w:szCs w:val="24"/>
          <w:lang w:val="en-US" w:eastAsia="ru-RU"/>
        </w:rPr>
        <w:t>x</w:t>
      </w:r>
      <w:r w:rsidRPr="00097910">
        <w:rPr>
          <w:rFonts w:ascii="Times New Roman" w:eastAsia="Times New Roman" w:hAnsi="Times New Roman"/>
          <w:sz w:val="24"/>
          <w:szCs w:val="24"/>
          <w:lang w:eastAsia="ru-RU"/>
        </w:rPr>
        <w:t> = 0</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val="en-US" w:eastAsia="ru-RU"/>
        </w:rPr>
        <w:t>x</w:t>
      </w:r>
      <w:r w:rsidRPr="00097910">
        <w:rPr>
          <w:rFonts w:ascii="Times New Roman" w:eastAsia="Times New Roman" w:hAnsi="Times New Roman"/>
          <w:sz w:val="24"/>
          <w:szCs w:val="24"/>
          <w:lang w:eastAsia="ru-RU"/>
        </w:rPr>
        <w:t> = 2,0736·</w:t>
      </w:r>
      <w:r w:rsidRPr="00097910">
        <w:rPr>
          <w:rFonts w:ascii="Times New Roman" w:eastAsia="Times New Roman" w:hAnsi="Times New Roman"/>
          <w:sz w:val="24"/>
          <w:szCs w:val="24"/>
          <w:lang w:val="en-US" w:eastAsia="ru-RU"/>
        </w:rPr>
        <w:t>S</w:t>
      </w:r>
      <w:r w:rsidRPr="00097910">
        <w:rPr>
          <w:rFonts w:ascii="Times New Roman" w:eastAsia="Times New Roman" w:hAnsi="Times New Roman"/>
          <w:sz w:val="24"/>
          <w:szCs w:val="24"/>
          <w:lang w:eastAsia="ru-RU"/>
        </w:rPr>
        <w:t>/5,368 = 2,0736·53680/5,368 = 20736.</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За 4 года: 4·20736 = 82944</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Сумма, заплаченная банку сверх: 82944 – 53680 = 29264.</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Ответ: 29264</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4) Молодой семье на покупку квартиры банк выдает кредит под 20% годовых. Схема выплаты кредита следующая: ровно через год после выдачи кредита банк начисляет проценты на оставшуюся сумму долга (то есть увеличивает долг на 20%), затем эта семья в течение следующего года переводит в банк определенную (фиксированную) сумму ежегодного платежа. Семья Ивановых планирует погашать кредит равными платежами в течение 4 лет. Какую сумму может предоставить им банк, если ежегодно Ивановы имеют возможность выплачивать по кредиту 810 000</w:t>
      </w:r>
      <w:r w:rsidRPr="00347F9E">
        <w:rPr>
          <w:rFonts w:ascii="Times New Roman" w:eastAsia="Times New Roman" w:hAnsi="Times New Roman"/>
          <w:sz w:val="24"/>
          <w:szCs w:val="24"/>
          <w:lang w:eastAsia="ru-RU"/>
        </w:rPr>
        <w:t xml:space="preserve"> </w:t>
      </w:r>
      <w:r w:rsidRPr="00097910">
        <w:rPr>
          <w:rFonts w:ascii="Times New Roman" w:eastAsia="Times New Roman" w:hAnsi="Times New Roman"/>
          <w:sz w:val="24"/>
          <w:szCs w:val="24"/>
          <w:lang w:eastAsia="ru-RU"/>
        </w:rPr>
        <w:t>рублей?</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lastRenderedPageBreak/>
        <w:t>Решение:</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Обозначим за </w:t>
      </w:r>
      <w:r w:rsidRPr="00097910">
        <w:rPr>
          <w:rFonts w:ascii="Times New Roman" w:eastAsia="Times New Roman" w:hAnsi="Times New Roman"/>
          <w:sz w:val="24"/>
          <w:szCs w:val="24"/>
          <w:lang w:val="en-US" w:eastAsia="ru-RU"/>
        </w:rPr>
        <w:t>S </w:t>
      </w:r>
      <w:r w:rsidRPr="00097910">
        <w:rPr>
          <w:rFonts w:ascii="Times New Roman" w:eastAsia="Times New Roman" w:hAnsi="Times New Roman"/>
          <w:sz w:val="24"/>
          <w:szCs w:val="24"/>
          <w:lang w:eastAsia="ru-RU"/>
        </w:rPr>
        <w:t>размер возможного кредита.</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val="en-US" w:eastAsia="ru-RU"/>
        </w:rPr>
      </w:pPr>
      <w:r w:rsidRPr="00097910">
        <w:rPr>
          <w:rFonts w:ascii="Times New Roman" w:eastAsia="Times New Roman" w:hAnsi="Times New Roman"/>
          <w:sz w:val="24"/>
          <w:szCs w:val="24"/>
          <w:lang w:val="en-US" w:eastAsia="ru-RU"/>
        </w:rPr>
        <w:t>1 </w:t>
      </w:r>
      <w:r w:rsidRPr="00097910">
        <w:rPr>
          <w:rFonts w:ascii="Times New Roman" w:eastAsia="Times New Roman" w:hAnsi="Times New Roman"/>
          <w:sz w:val="24"/>
          <w:szCs w:val="24"/>
          <w:lang w:eastAsia="ru-RU"/>
        </w:rPr>
        <w:t>год</w:t>
      </w:r>
      <w:r w:rsidRPr="00097910">
        <w:rPr>
          <w:rFonts w:ascii="Times New Roman" w:eastAsia="Times New Roman" w:hAnsi="Times New Roman"/>
          <w:sz w:val="24"/>
          <w:szCs w:val="24"/>
          <w:lang w:val="en-US" w:eastAsia="ru-RU"/>
        </w:rPr>
        <w:t>. 1,2S – 810000</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val="en-US" w:eastAsia="ru-RU"/>
        </w:rPr>
      </w:pPr>
      <w:r w:rsidRPr="00097910">
        <w:rPr>
          <w:rFonts w:ascii="Times New Roman" w:eastAsia="Times New Roman" w:hAnsi="Times New Roman"/>
          <w:sz w:val="24"/>
          <w:szCs w:val="24"/>
          <w:lang w:val="en-US" w:eastAsia="ru-RU"/>
        </w:rPr>
        <w:t>2 </w:t>
      </w:r>
      <w:r w:rsidRPr="00097910">
        <w:rPr>
          <w:rFonts w:ascii="Times New Roman" w:eastAsia="Times New Roman" w:hAnsi="Times New Roman"/>
          <w:sz w:val="24"/>
          <w:szCs w:val="24"/>
          <w:lang w:eastAsia="ru-RU"/>
        </w:rPr>
        <w:t>год</w:t>
      </w:r>
      <w:r w:rsidRPr="00097910">
        <w:rPr>
          <w:rFonts w:ascii="Times New Roman" w:eastAsia="Times New Roman" w:hAnsi="Times New Roman"/>
          <w:sz w:val="24"/>
          <w:szCs w:val="24"/>
          <w:lang w:val="en-US" w:eastAsia="ru-RU"/>
        </w:rPr>
        <w:t>. (1,2S – 810000) ·1,2 – 810000 = 1,44S – 972000 – 810000 = 1,44S – 1782000</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val="en-US" w:eastAsia="ru-RU"/>
        </w:rPr>
      </w:pPr>
      <w:r w:rsidRPr="00097910">
        <w:rPr>
          <w:rFonts w:ascii="Times New Roman" w:eastAsia="Times New Roman" w:hAnsi="Times New Roman"/>
          <w:sz w:val="24"/>
          <w:szCs w:val="24"/>
          <w:lang w:val="en-US" w:eastAsia="ru-RU"/>
        </w:rPr>
        <w:t>3 </w:t>
      </w:r>
      <w:r w:rsidRPr="00097910">
        <w:rPr>
          <w:rFonts w:ascii="Times New Roman" w:eastAsia="Times New Roman" w:hAnsi="Times New Roman"/>
          <w:sz w:val="24"/>
          <w:szCs w:val="24"/>
          <w:lang w:eastAsia="ru-RU"/>
        </w:rPr>
        <w:t>год</w:t>
      </w:r>
      <w:r w:rsidRPr="00097910">
        <w:rPr>
          <w:rFonts w:ascii="Times New Roman" w:eastAsia="Times New Roman" w:hAnsi="Times New Roman"/>
          <w:sz w:val="24"/>
          <w:szCs w:val="24"/>
          <w:lang w:val="en-US" w:eastAsia="ru-RU"/>
        </w:rPr>
        <w:t>. (1,44S – 1782000) ·1,2 – 810000 = 1,728S – 2948400</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val="en-US" w:eastAsia="ru-RU"/>
        </w:rPr>
      </w:pPr>
      <w:r w:rsidRPr="00097910">
        <w:rPr>
          <w:rFonts w:ascii="Times New Roman" w:eastAsia="Times New Roman" w:hAnsi="Times New Roman"/>
          <w:sz w:val="24"/>
          <w:szCs w:val="24"/>
          <w:lang w:val="en-US" w:eastAsia="ru-RU"/>
        </w:rPr>
        <w:t>4 </w:t>
      </w:r>
      <w:r w:rsidRPr="00097910">
        <w:rPr>
          <w:rFonts w:ascii="Times New Roman" w:eastAsia="Times New Roman" w:hAnsi="Times New Roman"/>
          <w:sz w:val="24"/>
          <w:szCs w:val="24"/>
          <w:lang w:eastAsia="ru-RU"/>
        </w:rPr>
        <w:t>год</w:t>
      </w:r>
      <w:r w:rsidRPr="00097910">
        <w:rPr>
          <w:rFonts w:ascii="Times New Roman" w:eastAsia="Times New Roman" w:hAnsi="Times New Roman"/>
          <w:sz w:val="24"/>
          <w:szCs w:val="24"/>
          <w:lang w:val="en-US" w:eastAsia="ru-RU"/>
        </w:rPr>
        <w:t>. (1,728S – 810000) ·1,2 – 810000 = 0</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val="en-US" w:eastAsia="ru-RU"/>
        </w:rPr>
      </w:pPr>
      <w:r w:rsidRPr="00097910">
        <w:rPr>
          <w:rFonts w:ascii="Times New Roman" w:eastAsia="Times New Roman" w:hAnsi="Times New Roman"/>
          <w:sz w:val="24"/>
          <w:szCs w:val="24"/>
          <w:lang w:val="en-US" w:eastAsia="ru-RU"/>
        </w:rPr>
        <w:t>1,728S – 2948400 = 810000/1,2 = 675000</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1,728</w:t>
      </w:r>
      <w:r w:rsidRPr="00097910">
        <w:rPr>
          <w:rFonts w:ascii="Times New Roman" w:eastAsia="Times New Roman" w:hAnsi="Times New Roman"/>
          <w:sz w:val="24"/>
          <w:szCs w:val="24"/>
          <w:lang w:val="en-US" w:eastAsia="ru-RU"/>
        </w:rPr>
        <w:t>S </w:t>
      </w:r>
      <w:r w:rsidRPr="00097910">
        <w:rPr>
          <w:rFonts w:ascii="Times New Roman" w:eastAsia="Times New Roman" w:hAnsi="Times New Roman"/>
          <w:sz w:val="24"/>
          <w:szCs w:val="24"/>
          <w:lang w:eastAsia="ru-RU"/>
        </w:rPr>
        <w:t>= 3623400</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val="en-US" w:eastAsia="ru-RU"/>
        </w:rPr>
        <w:t>S </w:t>
      </w:r>
      <w:r w:rsidRPr="00097910">
        <w:rPr>
          <w:rFonts w:ascii="Times New Roman" w:eastAsia="Times New Roman" w:hAnsi="Times New Roman"/>
          <w:sz w:val="24"/>
          <w:szCs w:val="24"/>
          <w:lang w:eastAsia="ru-RU"/>
        </w:rPr>
        <w:t>= 3623400/1,728</w:t>
      </w:r>
      <w:r w:rsidRPr="00097910">
        <w:rPr>
          <w:rFonts w:ascii="Times New Roman" w:eastAsia="Times New Roman" w:hAnsi="Times New Roman"/>
          <w:sz w:val="24"/>
          <w:szCs w:val="24"/>
          <w:lang w:val="en-US" w:eastAsia="ru-RU"/>
        </w:rPr>
        <w:t> </w:t>
      </w:r>
      <w:r w:rsidRPr="00097910">
        <w:rPr>
          <w:rFonts w:ascii="Times New Roman" w:eastAsia="Times New Roman" w:hAnsi="Times New Roman"/>
          <w:sz w:val="24"/>
          <w:szCs w:val="24"/>
          <w:lang w:eastAsia="ru-RU"/>
        </w:rPr>
        <w:t>= 2096875</w:t>
      </w:r>
    </w:p>
    <w:p w:rsidR="00347F9E" w:rsidRPr="00097910" w:rsidRDefault="00347F9E" w:rsidP="00347F9E">
      <w:pPr>
        <w:shd w:val="clear" w:color="auto" w:fill="FFFFFF"/>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sz w:val="24"/>
          <w:szCs w:val="24"/>
          <w:lang w:eastAsia="ru-RU"/>
        </w:rPr>
        <w:t>Ответ: 2096875 руб.</w:t>
      </w:r>
    </w:p>
    <w:p w:rsidR="00347F9E" w:rsidRPr="00097910" w:rsidRDefault="00347F9E" w:rsidP="00347F9E">
      <w:pPr>
        <w:widowControl w:val="0"/>
        <w:spacing w:after="0" w:line="240" w:lineRule="auto"/>
        <w:ind w:firstLine="495"/>
        <w:contextualSpacing/>
        <w:jc w:val="both"/>
        <w:rPr>
          <w:rFonts w:ascii="Times New Roman" w:hAnsi="Times New Roman"/>
          <w:sz w:val="24"/>
          <w:szCs w:val="24"/>
        </w:rPr>
      </w:pPr>
      <w:r w:rsidRPr="00097910">
        <w:rPr>
          <w:rFonts w:ascii="Times New Roman" w:hAnsi="Times New Roman"/>
          <w:sz w:val="24"/>
          <w:szCs w:val="24"/>
        </w:rPr>
        <w:t xml:space="preserve">5) Вкладчик положил в банк 1000 рублей при условии, что банк начислит 5 % годовых(проценты простые). Через 2 года 4 месяца и 20 дней вкладчик закрыл счет. Вычислим, какую сумму выплатил банк вкладчику. </w:t>
      </w:r>
    </w:p>
    <w:p w:rsidR="00347F9E" w:rsidRPr="00097910" w:rsidRDefault="00347F9E" w:rsidP="00347F9E">
      <w:pPr>
        <w:widowControl w:val="0"/>
        <w:spacing w:after="0" w:line="240" w:lineRule="auto"/>
        <w:ind w:firstLine="495"/>
        <w:contextualSpacing/>
        <w:jc w:val="both"/>
        <w:rPr>
          <w:rFonts w:ascii="Times New Roman" w:hAnsi="Times New Roman"/>
          <w:sz w:val="24"/>
          <w:szCs w:val="24"/>
        </w:rPr>
      </w:pPr>
      <w:r w:rsidRPr="00097910">
        <w:rPr>
          <w:rFonts w:ascii="Times New Roman" w:hAnsi="Times New Roman"/>
          <w:i/>
          <w:sz w:val="24"/>
          <w:szCs w:val="24"/>
        </w:rPr>
        <w:t>Решение.</w:t>
      </w:r>
      <w:r w:rsidRPr="00097910">
        <w:rPr>
          <w:rFonts w:ascii="Times New Roman" w:hAnsi="Times New Roman"/>
          <w:sz w:val="24"/>
          <w:szCs w:val="24"/>
        </w:rPr>
        <w:t xml:space="preserve"> Подсчитаем начисления банка. За 2 года по ставке 5% годовых банк начислит сумму </w:t>
      </w:r>
      <w:r w:rsidRPr="00097910">
        <w:rPr>
          <w:rFonts w:ascii="Times New Roman" w:hAnsi="Times New Roman"/>
          <w:sz w:val="24"/>
          <w:szCs w:val="24"/>
          <w:lang w:val="en-US"/>
        </w:rPr>
        <w:t>S</w:t>
      </w:r>
      <w:r w:rsidRPr="00097910">
        <w:rPr>
          <w:rFonts w:ascii="Times New Roman" w:hAnsi="Times New Roman"/>
          <w:sz w:val="24"/>
          <w:szCs w:val="24"/>
          <w:vertAlign w:val="subscript"/>
        </w:rPr>
        <w:t>1</w:t>
      </w:r>
      <w:r w:rsidRPr="00097910">
        <w:rPr>
          <w:rFonts w:ascii="Times New Roman" w:hAnsi="Times New Roman"/>
          <w:sz w:val="24"/>
          <w:szCs w:val="24"/>
        </w:rPr>
        <w:t xml:space="preserve"> =  =1000р. За 4 месяца по ставке  банк начислит сумму </w:t>
      </w:r>
      <w:r w:rsidRPr="00097910">
        <w:rPr>
          <w:rFonts w:ascii="Times New Roman" w:hAnsi="Times New Roman"/>
          <w:sz w:val="24"/>
          <w:szCs w:val="24"/>
          <w:lang w:val="en-US"/>
        </w:rPr>
        <w:t>S</w:t>
      </w:r>
      <w:r w:rsidRPr="00097910">
        <w:rPr>
          <w:rFonts w:ascii="Times New Roman" w:hAnsi="Times New Roman"/>
          <w:sz w:val="24"/>
          <w:szCs w:val="24"/>
          <w:vertAlign w:val="subscript"/>
        </w:rPr>
        <w:t>2</w:t>
      </w:r>
      <w:r w:rsidRPr="00097910">
        <w:rPr>
          <w:rFonts w:ascii="Times New Roman" w:hAnsi="Times New Roman"/>
          <w:sz w:val="24"/>
          <w:szCs w:val="24"/>
        </w:rPr>
        <w:t xml:space="preserve">== 166,7 р. За 20 дней по ставке  банк начислит сумму </w:t>
      </w:r>
      <w:r w:rsidRPr="00097910">
        <w:rPr>
          <w:rFonts w:ascii="Times New Roman" w:hAnsi="Times New Roman"/>
          <w:sz w:val="24"/>
          <w:szCs w:val="24"/>
          <w:lang w:val="en-US"/>
        </w:rPr>
        <w:t>S</w:t>
      </w:r>
      <w:r w:rsidRPr="00097910">
        <w:rPr>
          <w:rFonts w:ascii="Times New Roman" w:hAnsi="Times New Roman"/>
          <w:sz w:val="24"/>
          <w:szCs w:val="24"/>
          <w:vertAlign w:val="subscript"/>
        </w:rPr>
        <w:t>3</w:t>
      </w:r>
      <w:r w:rsidRPr="00097910">
        <w:rPr>
          <w:rFonts w:ascii="Times New Roman" w:hAnsi="Times New Roman"/>
          <w:sz w:val="24"/>
          <w:szCs w:val="24"/>
        </w:rPr>
        <w:t>==27,4 р.</w:t>
      </w:r>
    </w:p>
    <w:p w:rsidR="00347F9E" w:rsidRPr="00097910" w:rsidRDefault="00347F9E" w:rsidP="00347F9E">
      <w:pPr>
        <w:widowControl w:val="0"/>
        <w:spacing w:after="0" w:line="240" w:lineRule="auto"/>
        <w:ind w:firstLine="495"/>
        <w:contextualSpacing/>
        <w:jc w:val="both"/>
        <w:rPr>
          <w:rFonts w:ascii="Times New Roman" w:hAnsi="Times New Roman"/>
          <w:sz w:val="24"/>
          <w:szCs w:val="24"/>
        </w:rPr>
      </w:pPr>
      <w:r w:rsidRPr="00097910">
        <w:rPr>
          <w:rFonts w:ascii="Times New Roman" w:hAnsi="Times New Roman"/>
          <w:sz w:val="24"/>
          <w:szCs w:val="24"/>
        </w:rPr>
        <w:t>Вкладчик получит</w:t>
      </w:r>
    </w:p>
    <w:p w:rsidR="00347F9E" w:rsidRPr="00097910" w:rsidRDefault="00347F9E" w:rsidP="00347F9E">
      <w:pPr>
        <w:widowControl w:val="0"/>
        <w:spacing w:after="0" w:line="240" w:lineRule="auto"/>
        <w:ind w:firstLine="495"/>
        <w:contextualSpacing/>
        <w:jc w:val="both"/>
        <w:rPr>
          <w:rFonts w:ascii="Times New Roman" w:hAnsi="Times New Roman"/>
          <w:sz w:val="24"/>
          <w:szCs w:val="24"/>
        </w:rPr>
      </w:pPr>
      <w:r w:rsidRPr="00097910">
        <w:rPr>
          <w:rFonts w:ascii="Times New Roman" w:hAnsi="Times New Roman"/>
          <w:sz w:val="24"/>
          <w:szCs w:val="24"/>
          <w:lang w:val="en-US"/>
        </w:rPr>
        <w:t>S</w:t>
      </w:r>
      <w:r w:rsidRPr="00097910">
        <w:rPr>
          <w:rFonts w:ascii="Times New Roman" w:hAnsi="Times New Roman"/>
          <w:sz w:val="24"/>
          <w:szCs w:val="24"/>
        </w:rPr>
        <w:t xml:space="preserve"> =</w:t>
      </w:r>
      <w:r w:rsidRPr="00097910">
        <w:rPr>
          <w:rFonts w:ascii="Times New Roman" w:hAnsi="Times New Roman"/>
          <w:sz w:val="24"/>
          <w:szCs w:val="24"/>
          <w:lang w:val="en-US"/>
        </w:rPr>
        <w:t>S</w:t>
      </w:r>
      <w:r w:rsidRPr="00097910">
        <w:rPr>
          <w:rFonts w:ascii="Times New Roman" w:hAnsi="Times New Roman"/>
          <w:sz w:val="24"/>
          <w:szCs w:val="24"/>
          <w:vertAlign w:val="subscript"/>
        </w:rPr>
        <w:t>1</w:t>
      </w:r>
      <w:r w:rsidRPr="00097910">
        <w:rPr>
          <w:rFonts w:ascii="Times New Roman" w:hAnsi="Times New Roman"/>
          <w:sz w:val="24"/>
          <w:szCs w:val="24"/>
        </w:rPr>
        <w:t>+</w:t>
      </w:r>
      <w:r w:rsidRPr="00097910">
        <w:rPr>
          <w:rFonts w:ascii="Times New Roman" w:hAnsi="Times New Roman"/>
          <w:sz w:val="24"/>
          <w:szCs w:val="24"/>
          <w:lang w:val="en-US"/>
        </w:rPr>
        <w:t>S</w:t>
      </w:r>
      <w:r w:rsidRPr="00097910">
        <w:rPr>
          <w:rFonts w:ascii="Times New Roman" w:hAnsi="Times New Roman"/>
          <w:sz w:val="24"/>
          <w:szCs w:val="24"/>
          <w:vertAlign w:val="subscript"/>
        </w:rPr>
        <w:t>2</w:t>
      </w:r>
      <w:r w:rsidRPr="00097910">
        <w:rPr>
          <w:rFonts w:ascii="Times New Roman" w:hAnsi="Times New Roman"/>
          <w:sz w:val="24"/>
          <w:szCs w:val="24"/>
        </w:rPr>
        <w:t>+</w:t>
      </w:r>
      <w:r w:rsidRPr="00097910">
        <w:rPr>
          <w:rFonts w:ascii="Times New Roman" w:hAnsi="Times New Roman"/>
          <w:sz w:val="24"/>
          <w:szCs w:val="24"/>
          <w:lang w:val="en-US"/>
        </w:rPr>
        <w:t>S</w:t>
      </w:r>
      <w:r w:rsidRPr="00097910">
        <w:rPr>
          <w:rFonts w:ascii="Times New Roman" w:hAnsi="Times New Roman"/>
          <w:sz w:val="24"/>
          <w:szCs w:val="24"/>
          <w:vertAlign w:val="subscript"/>
        </w:rPr>
        <w:t>3</w:t>
      </w:r>
      <w:r w:rsidRPr="00097910">
        <w:rPr>
          <w:rFonts w:ascii="Times New Roman" w:hAnsi="Times New Roman"/>
          <w:sz w:val="24"/>
          <w:szCs w:val="24"/>
        </w:rPr>
        <w:t>=10000+1000+166,7+27,4=11194,1 р.</w:t>
      </w:r>
    </w:p>
    <w:p w:rsidR="00347F9E" w:rsidRPr="00097910" w:rsidRDefault="00347F9E" w:rsidP="00347F9E">
      <w:pPr>
        <w:widowControl w:val="0"/>
        <w:spacing w:after="0" w:line="240" w:lineRule="auto"/>
        <w:ind w:firstLine="495"/>
        <w:contextualSpacing/>
        <w:jc w:val="both"/>
        <w:rPr>
          <w:rFonts w:ascii="Times New Roman" w:hAnsi="Times New Roman"/>
          <w:sz w:val="24"/>
          <w:szCs w:val="24"/>
        </w:rPr>
      </w:pPr>
      <w:r w:rsidRPr="00097910">
        <w:rPr>
          <w:rFonts w:ascii="Times New Roman" w:hAnsi="Times New Roman"/>
          <w:sz w:val="24"/>
          <w:szCs w:val="24"/>
        </w:rPr>
        <w:t>Ответ: банк выплатит 11194,1 рублей вкладчику.</w:t>
      </w:r>
    </w:p>
    <w:p w:rsidR="00347F9E" w:rsidRPr="00097910" w:rsidRDefault="00347F9E" w:rsidP="00347F9E">
      <w:pPr>
        <w:spacing w:after="0" w:line="240" w:lineRule="auto"/>
        <w:ind w:firstLine="495"/>
        <w:contextualSpacing/>
        <w:jc w:val="both"/>
        <w:rPr>
          <w:rFonts w:ascii="Times New Roman" w:eastAsia="Times New Roman" w:hAnsi="Times New Roman"/>
          <w:sz w:val="24"/>
          <w:szCs w:val="24"/>
        </w:rPr>
      </w:pPr>
      <w:r w:rsidRPr="00097910">
        <w:rPr>
          <w:rFonts w:ascii="Times New Roman" w:eastAsia="Times New Roman" w:hAnsi="Times New Roman"/>
          <w:sz w:val="24"/>
          <w:szCs w:val="24"/>
        </w:rPr>
        <w:t>6) Подсчитаем, сколько денег нужно внести в банк, который платит 8% в год, чтобы через 11 лет иметь на счете 20000р.</w:t>
      </w:r>
    </w:p>
    <w:p w:rsidR="00347F9E" w:rsidRPr="00097910" w:rsidRDefault="00347F9E" w:rsidP="00347F9E">
      <w:pPr>
        <w:spacing w:after="0" w:line="240" w:lineRule="auto"/>
        <w:ind w:firstLine="495"/>
        <w:contextualSpacing/>
        <w:jc w:val="both"/>
        <w:rPr>
          <w:rFonts w:ascii="Times New Roman" w:eastAsia="Times New Roman" w:hAnsi="Times New Roman"/>
          <w:sz w:val="24"/>
          <w:szCs w:val="24"/>
        </w:rPr>
      </w:pPr>
      <w:r w:rsidRPr="00097910">
        <w:rPr>
          <w:rFonts w:ascii="Times New Roman" w:eastAsia="Times New Roman" w:hAnsi="Times New Roman"/>
          <w:sz w:val="24"/>
          <w:szCs w:val="24"/>
        </w:rPr>
        <w:t>Решение:</w:t>
      </w:r>
    </w:p>
    <w:p w:rsidR="00347F9E" w:rsidRPr="00097910" w:rsidRDefault="00347F9E" w:rsidP="00347F9E">
      <w:pPr>
        <w:spacing w:after="0" w:line="240" w:lineRule="auto"/>
        <w:ind w:firstLine="495"/>
        <w:contextualSpacing/>
        <w:jc w:val="both"/>
        <w:rPr>
          <w:rFonts w:ascii="Times New Roman" w:eastAsia="Times New Roman" w:hAnsi="Times New Roman"/>
          <w:sz w:val="24"/>
          <w:szCs w:val="24"/>
        </w:rPr>
      </w:pPr>
      <w:r w:rsidRPr="00097910">
        <w:rPr>
          <w:rFonts w:ascii="Times New Roman" w:eastAsia="Times New Roman" w:hAnsi="Times New Roman"/>
          <w:sz w:val="24"/>
          <w:szCs w:val="24"/>
        </w:rPr>
        <w:t xml:space="preserve">Из формулы </w:t>
      </w:r>
      <w:r w:rsidRPr="00097910">
        <w:rPr>
          <w:rStyle w:val="apple-converted-space"/>
          <w:rFonts w:ascii="Times New Roman" w:hAnsi="Times New Roman"/>
          <w:color w:val="000000"/>
          <w:sz w:val="24"/>
          <w:szCs w:val="24"/>
          <w:shd w:val="clear" w:color="auto" w:fill="FFFFFF"/>
          <w:lang w:val="en-US"/>
        </w:rPr>
        <w:t>S</w:t>
      </w:r>
      <w:r w:rsidRPr="00097910">
        <w:rPr>
          <w:rStyle w:val="apple-converted-space"/>
          <w:rFonts w:ascii="Times New Roman" w:hAnsi="Times New Roman"/>
          <w:color w:val="000000"/>
          <w:sz w:val="24"/>
          <w:szCs w:val="24"/>
          <w:shd w:val="clear" w:color="auto" w:fill="FFFFFF"/>
          <w:vertAlign w:val="subscript"/>
          <w:lang w:val="en-US"/>
        </w:rPr>
        <w:t>n</w:t>
      </w:r>
      <w:r w:rsidRPr="00097910">
        <w:rPr>
          <w:rStyle w:val="apple-converted-space"/>
          <w:rFonts w:ascii="Times New Roman" w:hAnsi="Times New Roman"/>
          <w:color w:val="000000"/>
          <w:sz w:val="24"/>
          <w:szCs w:val="24"/>
          <w:shd w:val="clear" w:color="auto" w:fill="FFFFFF"/>
        </w:rPr>
        <w:t xml:space="preserve">= </w:t>
      </w:r>
      <w:r w:rsidRPr="00097910">
        <w:rPr>
          <w:rStyle w:val="apple-converted-space"/>
          <w:rFonts w:ascii="Times New Roman" w:hAnsi="Times New Roman"/>
          <w:color w:val="000000"/>
          <w:sz w:val="24"/>
          <w:szCs w:val="24"/>
          <w:shd w:val="clear" w:color="auto" w:fill="FFFFFF"/>
          <w:lang w:val="en-US"/>
        </w:rPr>
        <w:t>S</w:t>
      </w:r>
      <w:r w:rsidRPr="00097910">
        <w:rPr>
          <w:rStyle w:val="apple-converted-space"/>
          <w:rFonts w:ascii="Times New Roman" w:hAnsi="Times New Roman"/>
          <w:color w:val="000000"/>
          <w:sz w:val="24"/>
          <w:szCs w:val="24"/>
          <w:shd w:val="clear" w:color="auto" w:fill="FFFFFF"/>
          <w:vertAlign w:val="subscript"/>
          <w:lang w:val="en-US"/>
        </w:rPr>
        <w:t>o</w:t>
      </w:r>
      <w:r w:rsidRPr="00097910">
        <w:rPr>
          <w:rStyle w:val="apple-converted-space"/>
          <w:rFonts w:ascii="Times New Roman" w:hAnsi="Times New Roman"/>
          <w:color w:val="000000"/>
          <w:sz w:val="24"/>
          <w:szCs w:val="24"/>
          <w:shd w:val="clear" w:color="auto" w:fill="FFFFFF"/>
        </w:rPr>
        <w:t xml:space="preserve"> выразим</w:t>
      </w:r>
      <w:r w:rsidRPr="00097910">
        <w:rPr>
          <w:rFonts w:ascii="Times New Roman" w:eastAsia="Times New Roman" w:hAnsi="Times New Roman"/>
          <w:sz w:val="24"/>
          <w:szCs w:val="24"/>
          <w:lang w:val="en-US"/>
        </w:rPr>
        <w:t>S</w:t>
      </w:r>
      <w:r w:rsidRPr="00097910">
        <w:rPr>
          <w:rFonts w:ascii="Times New Roman" w:eastAsia="Times New Roman" w:hAnsi="Times New Roman"/>
          <w:sz w:val="24"/>
          <w:szCs w:val="24"/>
          <w:vertAlign w:val="subscript"/>
          <w:lang w:val="en-US"/>
        </w:rPr>
        <w:t>o</w:t>
      </w:r>
      <w:r w:rsidRPr="00097910">
        <w:rPr>
          <w:rFonts w:ascii="Times New Roman" w:eastAsia="Times New Roman" w:hAnsi="Times New Roman"/>
          <w:sz w:val="24"/>
          <w:szCs w:val="24"/>
        </w:rPr>
        <w:t>:</w:t>
      </w:r>
    </w:p>
    <w:p w:rsidR="00347F9E" w:rsidRPr="00097910" w:rsidRDefault="00347F9E" w:rsidP="00347F9E">
      <w:pPr>
        <w:spacing w:after="0" w:line="240" w:lineRule="auto"/>
        <w:ind w:firstLine="495"/>
        <w:contextualSpacing/>
        <w:jc w:val="both"/>
        <w:rPr>
          <w:rFonts w:ascii="Times New Roman" w:eastAsia="Times New Roman" w:hAnsi="Times New Roman"/>
          <w:b/>
          <w:sz w:val="24"/>
          <w:szCs w:val="24"/>
        </w:rPr>
      </w:pPr>
      <w:r w:rsidRPr="00097910">
        <w:rPr>
          <w:rFonts w:ascii="Times New Roman" w:eastAsia="Times New Roman" w:hAnsi="Times New Roman"/>
          <w:sz w:val="24"/>
          <w:szCs w:val="24"/>
        </w:rPr>
        <w:t xml:space="preserve">Поставим сюда </w:t>
      </w:r>
      <w:r w:rsidRPr="00097910">
        <w:rPr>
          <w:rFonts w:ascii="Times New Roman" w:eastAsia="Times New Roman" w:hAnsi="Times New Roman"/>
          <w:sz w:val="24"/>
          <w:szCs w:val="24"/>
          <w:lang w:val="en-US"/>
        </w:rPr>
        <w:t>S</w:t>
      </w:r>
      <w:r w:rsidRPr="00097910">
        <w:rPr>
          <w:rFonts w:ascii="Times New Roman" w:eastAsia="Times New Roman" w:hAnsi="Times New Roman"/>
          <w:sz w:val="24"/>
          <w:szCs w:val="24"/>
          <w:vertAlign w:val="subscript"/>
          <w:lang w:val="en-US"/>
        </w:rPr>
        <w:t>n</w:t>
      </w:r>
      <w:r w:rsidRPr="00097910">
        <w:rPr>
          <w:rFonts w:ascii="Times New Roman" w:eastAsia="Times New Roman" w:hAnsi="Times New Roman"/>
          <w:sz w:val="24"/>
          <w:szCs w:val="24"/>
        </w:rPr>
        <w:t xml:space="preserve">=20000 р., </w:t>
      </w:r>
      <w:r w:rsidRPr="00097910">
        <w:rPr>
          <w:rFonts w:ascii="Times New Roman" w:eastAsia="Times New Roman" w:hAnsi="Times New Roman"/>
          <w:i/>
          <w:sz w:val="24"/>
          <w:szCs w:val="24"/>
        </w:rPr>
        <w:t>р</w:t>
      </w:r>
      <w:r w:rsidRPr="00097910">
        <w:rPr>
          <w:rFonts w:ascii="Times New Roman" w:eastAsia="Times New Roman" w:hAnsi="Times New Roman"/>
          <w:sz w:val="24"/>
          <w:szCs w:val="24"/>
        </w:rPr>
        <w:t xml:space="preserve">=8%, </w:t>
      </w:r>
      <w:r w:rsidRPr="00097910">
        <w:rPr>
          <w:rFonts w:ascii="Times New Roman" w:eastAsia="Times New Roman" w:hAnsi="Times New Roman"/>
          <w:sz w:val="24"/>
          <w:szCs w:val="24"/>
          <w:lang w:val="en-US"/>
        </w:rPr>
        <w:t>n</w:t>
      </w:r>
      <w:r w:rsidRPr="00097910">
        <w:rPr>
          <w:rFonts w:ascii="Times New Roman" w:eastAsia="Times New Roman" w:hAnsi="Times New Roman"/>
          <w:sz w:val="24"/>
          <w:szCs w:val="24"/>
        </w:rPr>
        <w:t xml:space="preserve">=11 лет. Тогда </w:t>
      </w:r>
    </w:p>
    <w:p w:rsidR="00347F9E" w:rsidRPr="00347F9E" w:rsidRDefault="00347F9E" w:rsidP="00347F9E">
      <w:pPr>
        <w:pStyle w:val="a7"/>
        <w:rPr>
          <w:rFonts w:ascii="Times New Roman" w:hAnsi="Times New Roman"/>
          <w:b/>
          <w:color w:val="000000"/>
          <w:sz w:val="24"/>
          <w:szCs w:val="24"/>
          <w:lang w:eastAsia="ru-RU"/>
        </w:rPr>
      </w:pPr>
      <w:r w:rsidRPr="00097910">
        <w:rPr>
          <w:rFonts w:ascii="Times New Roman" w:eastAsia="Times New Roman" w:hAnsi="Times New Roman" w:cs="Times New Roman"/>
          <w:sz w:val="24"/>
          <w:szCs w:val="24"/>
        </w:rPr>
        <w:t>Ответ:8578 рублей надо внести в банк , чтобы через 11 лет иметь на счете 20000</w:t>
      </w:r>
    </w:p>
    <w:p w:rsidR="00347F9E" w:rsidRDefault="00347F9E" w:rsidP="00317DB5">
      <w:pPr>
        <w:pStyle w:val="a7"/>
        <w:rPr>
          <w:rFonts w:ascii="Times New Roman" w:hAnsi="Times New Roman"/>
          <w:b/>
          <w:color w:val="000000"/>
          <w:sz w:val="24"/>
          <w:szCs w:val="24"/>
          <w:lang w:eastAsia="ru-RU"/>
        </w:rPr>
      </w:pPr>
    </w:p>
    <w:p w:rsidR="00A61717" w:rsidRPr="00347F9E" w:rsidRDefault="00347F9E" w:rsidP="00347F9E">
      <w:pPr>
        <w:pStyle w:val="a7"/>
        <w:rPr>
          <w:rFonts w:ascii="Times New Roman" w:hAnsi="Times New Roman"/>
          <w:b/>
          <w:color w:val="000000"/>
          <w:sz w:val="24"/>
          <w:szCs w:val="24"/>
          <w:lang w:eastAsia="ru-RU"/>
        </w:rPr>
      </w:pPr>
      <w:r w:rsidRPr="00097910">
        <w:rPr>
          <w:rFonts w:ascii="Times New Roman" w:hAnsi="Times New Roman" w:cs="Times New Roman"/>
          <w:b/>
          <w:bCs/>
          <w:sz w:val="24"/>
          <w:szCs w:val="24"/>
        </w:rPr>
        <w:t>Тема 23.</w:t>
      </w:r>
      <w:r w:rsidRPr="00347F9E">
        <w:rPr>
          <w:rFonts w:ascii="Times New Roman" w:hAnsi="Times New Roman" w:cs="Times New Roman"/>
          <w:b/>
          <w:sz w:val="24"/>
          <w:szCs w:val="24"/>
        </w:rPr>
        <w:t xml:space="preserve"> </w:t>
      </w:r>
      <w:r w:rsidRPr="00097910">
        <w:rPr>
          <w:rFonts w:ascii="Times New Roman" w:hAnsi="Times New Roman" w:cs="Times New Roman"/>
          <w:b/>
          <w:sz w:val="24"/>
          <w:szCs w:val="24"/>
        </w:rPr>
        <w:t>Сущность кредита и структура рынка ссудных капиталов. Понятие «ссудный процент» и его значение.</w:t>
      </w:r>
    </w:p>
    <w:p w:rsidR="00A61717" w:rsidRPr="00AC35FB" w:rsidRDefault="00A61717" w:rsidP="00A61717">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A61717" w:rsidRPr="00AC35FB" w:rsidRDefault="00A61717" w:rsidP="00A6171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A61717" w:rsidRPr="00AC35FB" w:rsidRDefault="00A61717" w:rsidP="00A617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A61717" w:rsidRPr="00AC35FB" w:rsidRDefault="00A61717" w:rsidP="00A617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A61717" w:rsidRPr="00347F9E" w:rsidRDefault="00A61717" w:rsidP="00347F9E">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w:t>
      </w:r>
      <w:r w:rsidR="00322747" w:rsidRPr="00AC35FB">
        <w:rPr>
          <w:rFonts w:ascii="Times New Roman" w:hAnsi="Times New Roman"/>
          <w:sz w:val="24"/>
          <w:szCs w:val="24"/>
        </w:rPr>
        <w:t>терминологии</w:t>
      </w:r>
    </w:p>
    <w:p w:rsidR="00A61717" w:rsidRPr="00A61717" w:rsidRDefault="00A61717" w:rsidP="00A61717">
      <w:pPr>
        <w:shd w:val="clear" w:color="auto" w:fill="FFFFFF"/>
        <w:spacing w:after="0" w:line="240" w:lineRule="auto"/>
        <w:rPr>
          <w:rFonts w:ascii="Times New Roman" w:eastAsia="Times New Roman" w:hAnsi="Times New Roman"/>
          <w:b/>
          <w:color w:val="000000" w:themeColor="text1"/>
          <w:sz w:val="24"/>
          <w:szCs w:val="24"/>
          <w:lang w:eastAsia="ru-RU"/>
        </w:rPr>
      </w:pPr>
      <w:r w:rsidRPr="00A61717">
        <w:rPr>
          <w:rFonts w:ascii="Times New Roman" w:eastAsia="Times New Roman" w:hAnsi="Times New Roman"/>
          <w:b/>
          <w:color w:val="000000" w:themeColor="text1"/>
          <w:sz w:val="24"/>
          <w:szCs w:val="24"/>
          <w:lang w:eastAsia="ru-RU"/>
        </w:rPr>
        <w:t>Контрольные вопросы.</w:t>
      </w:r>
    </w:p>
    <w:p w:rsidR="00A61717" w:rsidRPr="00A61717" w:rsidRDefault="00A61717" w:rsidP="00A61717">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1.</w:t>
      </w:r>
      <w:r w:rsidRPr="00A61717">
        <w:rPr>
          <w:rFonts w:ascii="Times New Roman" w:hAnsi="Times New Roman" w:cs="Times New Roman"/>
          <w:b w:val="0"/>
          <w:bCs w:val="0"/>
          <w:i w:val="0"/>
          <w:color w:val="000000" w:themeColor="text1"/>
          <w:sz w:val="24"/>
          <w:szCs w:val="24"/>
        </w:rPr>
        <w:t xml:space="preserve">Какие операции подлежат обязательному контролю? </w:t>
      </w:r>
    </w:p>
    <w:p w:rsidR="00A61717" w:rsidRDefault="00A61717" w:rsidP="00A61717">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2.</w:t>
      </w:r>
      <w:r w:rsidRPr="00A61717">
        <w:rPr>
          <w:rFonts w:ascii="Times New Roman" w:hAnsi="Times New Roman" w:cs="Times New Roman"/>
          <w:b w:val="0"/>
          <w:bCs w:val="0"/>
          <w:i w:val="0"/>
          <w:color w:val="000000" w:themeColor="text1"/>
          <w:sz w:val="24"/>
          <w:szCs w:val="24"/>
        </w:rPr>
        <w:t>Какие операции считаются «сомнительными»?</w:t>
      </w:r>
    </w:p>
    <w:p w:rsidR="00322747" w:rsidRDefault="00322747" w:rsidP="00322747">
      <w:pPr>
        <w:rPr>
          <w:rFonts w:ascii="Times New Roman" w:hAnsi="Times New Roman"/>
          <w:sz w:val="24"/>
          <w:szCs w:val="24"/>
          <w:lang w:eastAsia="ru-RU"/>
        </w:rPr>
      </w:pPr>
      <w:r>
        <w:rPr>
          <w:lang w:eastAsia="ru-RU"/>
        </w:rPr>
        <w:t>3</w:t>
      </w:r>
      <w:r w:rsidRPr="00322747">
        <w:rPr>
          <w:rFonts w:ascii="Times New Roman" w:hAnsi="Times New Roman"/>
          <w:sz w:val="24"/>
          <w:szCs w:val="24"/>
          <w:lang w:eastAsia="ru-RU"/>
        </w:rPr>
        <w:t>.Что входит в этику кассира?</w:t>
      </w:r>
    </w:p>
    <w:p w:rsidR="00347F9E" w:rsidRPr="00097910" w:rsidRDefault="00347F9E" w:rsidP="00347F9E">
      <w:pPr>
        <w:spacing w:after="0" w:line="240" w:lineRule="auto"/>
        <w:rPr>
          <w:rFonts w:ascii="Times New Roman" w:hAnsi="Times New Roman"/>
          <w:b/>
          <w:bCs/>
          <w:sz w:val="24"/>
          <w:szCs w:val="24"/>
        </w:rPr>
      </w:pPr>
      <w:r w:rsidRPr="00097910">
        <w:rPr>
          <w:rFonts w:ascii="Times New Roman" w:hAnsi="Times New Roman"/>
          <w:b/>
          <w:bCs/>
          <w:sz w:val="24"/>
          <w:szCs w:val="24"/>
        </w:rPr>
        <w:t>Тема 24.</w:t>
      </w:r>
      <w:r w:rsidRPr="00347F9E">
        <w:rPr>
          <w:rFonts w:ascii="Times New Roman" w:hAnsi="Times New Roman"/>
          <w:b/>
          <w:sz w:val="24"/>
          <w:szCs w:val="24"/>
        </w:rPr>
        <w:t xml:space="preserve"> </w:t>
      </w:r>
      <w:r w:rsidRPr="00097910">
        <w:rPr>
          <w:rFonts w:ascii="Times New Roman" w:hAnsi="Times New Roman"/>
          <w:b/>
          <w:sz w:val="24"/>
          <w:szCs w:val="24"/>
        </w:rPr>
        <w:t>Роль ,основные принципы и функции кредита.</w:t>
      </w:r>
    </w:p>
    <w:p w:rsidR="00EA7FD0" w:rsidRDefault="00EA7FD0" w:rsidP="00347F9E">
      <w:pPr>
        <w:spacing w:after="0" w:line="240" w:lineRule="auto"/>
        <w:rPr>
          <w:rFonts w:ascii="Times New Roman" w:hAnsi="Times New Roman"/>
          <w:b/>
          <w:bCs/>
          <w:sz w:val="24"/>
          <w:szCs w:val="24"/>
        </w:rPr>
      </w:pPr>
    </w:p>
    <w:p w:rsidR="00322747" w:rsidRPr="00AC35FB" w:rsidRDefault="00322747" w:rsidP="00347F9E">
      <w:pPr>
        <w:spacing w:after="0" w:line="240" w:lineRule="auto"/>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322747" w:rsidRPr="00AC35FB" w:rsidRDefault="00322747" w:rsidP="0032274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322747" w:rsidRPr="00AC35FB" w:rsidRDefault="00322747" w:rsidP="0032274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lastRenderedPageBreak/>
        <w:t>•ответ полный и правильный на основании изученных теорий;</w:t>
      </w:r>
    </w:p>
    <w:p w:rsidR="00322747" w:rsidRPr="00AC35FB" w:rsidRDefault="00322747" w:rsidP="0032274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322747" w:rsidRPr="00AC35FB" w:rsidRDefault="00322747" w:rsidP="00322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322747" w:rsidRPr="00AC35FB" w:rsidRDefault="00322747" w:rsidP="00322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322747" w:rsidRPr="00AC35FB" w:rsidRDefault="00322747" w:rsidP="00322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322747" w:rsidRPr="00AC35FB" w:rsidRDefault="00322747" w:rsidP="00322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322747" w:rsidRPr="007745AA" w:rsidRDefault="00322747" w:rsidP="007745AA">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терминологии</w:t>
      </w:r>
    </w:p>
    <w:p w:rsidR="00322747" w:rsidRPr="00A61717" w:rsidRDefault="00322747" w:rsidP="00322747">
      <w:pPr>
        <w:shd w:val="clear" w:color="auto" w:fill="FFFFFF"/>
        <w:spacing w:after="0" w:line="240" w:lineRule="auto"/>
        <w:rPr>
          <w:rFonts w:ascii="Times New Roman" w:eastAsia="Times New Roman" w:hAnsi="Times New Roman"/>
          <w:b/>
          <w:color w:val="000000" w:themeColor="text1"/>
          <w:sz w:val="24"/>
          <w:szCs w:val="24"/>
          <w:lang w:eastAsia="ru-RU"/>
        </w:rPr>
      </w:pPr>
      <w:r w:rsidRPr="00A61717">
        <w:rPr>
          <w:rFonts w:ascii="Times New Roman" w:eastAsia="Times New Roman" w:hAnsi="Times New Roman"/>
          <w:b/>
          <w:color w:val="000000" w:themeColor="text1"/>
          <w:sz w:val="24"/>
          <w:szCs w:val="24"/>
          <w:lang w:eastAsia="ru-RU"/>
        </w:rPr>
        <w:t>Контрольные вопросы.</w:t>
      </w:r>
    </w:p>
    <w:p w:rsidR="00322747" w:rsidRPr="00A61717" w:rsidRDefault="00322747" w:rsidP="00322747">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1.</w:t>
      </w:r>
      <w:r w:rsidR="00EA7FD0" w:rsidRPr="00EA7FD0">
        <w:t xml:space="preserve"> </w:t>
      </w:r>
      <w:r w:rsidR="00EA7FD0" w:rsidRPr="00EA7FD0">
        <w:rPr>
          <w:rFonts w:ascii="Times New Roman" w:hAnsi="Times New Roman" w:cs="Times New Roman"/>
          <w:b w:val="0"/>
          <w:i w:val="0"/>
          <w:sz w:val="22"/>
          <w:szCs w:val="22"/>
        </w:rPr>
        <w:t>Понятие и классификация банковских кредитов</w:t>
      </w:r>
      <w:r w:rsidRPr="00A61717">
        <w:rPr>
          <w:rFonts w:ascii="Times New Roman" w:hAnsi="Times New Roman" w:cs="Times New Roman"/>
          <w:b w:val="0"/>
          <w:bCs w:val="0"/>
          <w:i w:val="0"/>
          <w:color w:val="000000" w:themeColor="text1"/>
          <w:sz w:val="24"/>
          <w:szCs w:val="24"/>
        </w:rPr>
        <w:t xml:space="preserve">? </w:t>
      </w:r>
    </w:p>
    <w:p w:rsidR="00322747" w:rsidRDefault="00322747" w:rsidP="00322747">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2.</w:t>
      </w:r>
      <w:r w:rsidRPr="00A61717">
        <w:rPr>
          <w:rFonts w:ascii="Times New Roman" w:hAnsi="Times New Roman" w:cs="Times New Roman"/>
          <w:b w:val="0"/>
          <w:bCs w:val="0"/>
          <w:i w:val="0"/>
          <w:color w:val="000000" w:themeColor="text1"/>
          <w:sz w:val="24"/>
          <w:szCs w:val="24"/>
        </w:rPr>
        <w:t xml:space="preserve">Какие операции </w:t>
      </w:r>
      <w:r>
        <w:rPr>
          <w:rFonts w:ascii="Times New Roman" w:hAnsi="Times New Roman" w:cs="Times New Roman"/>
          <w:b w:val="0"/>
          <w:bCs w:val="0"/>
          <w:i w:val="0"/>
          <w:color w:val="000000" w:themeColor="text1"/>
          <w:sz w:val="24"/>
          <w:szCs w:val="24"/>
        </w:rPr>
        <w:t xml:space="preserve">заполняются </w:t>
      </w:r>
      <w:r w:rsidR="00EA7FD0" w:rsidRPr="00EA7FD0">
        <w:rPr>
          <w:rFonts w:ascii="Times New Roman" w:hAnsi="Times New Roman" w:cs="Times New Roman"/>
          <w:b w:val="0"/>
          <w:i w:val="0"/>
          <w:sz w:val="22"/>
          <w:szCs w:val="22"/>
        </w:rPr>
        <w:t>Кредитоспособность заемщика</w:t>
      </w:r>
      <w:r w:rsidR="00EA7FD0">
        <w:t>?</w:t>
      </w:r>
    </w:p>
    <w:p w:rsidR="00322747" w:rsidRDefault="00322747" w:rsidP="00322747">
      <w:pPr>
        <w:rPr>
          <w:rFonts w:ascii="Times New Roman" w:hAnsi="Times New Roman"/>
          <w:sz w:val="24"/>
          <w:szCs w:val="24"/>
          <w:lang w:eastAsia="ru-RU"/>
        </w:rPr>
      </w:pPr>
      <w:r w:rsidRPr="00EA7FD0">
        <w:rPr>
          <w:rFonts w:ascii="Times New Roman" w:hAnsi="Times New Roman"/>
          <w:lang w:eastAsia="ru-RU"/>
        </w:rPr>
        <w:t>3</w:t>
      </w:r>
      <w:r w:rsidRPr="00322747">
        <w:rPr>
          <w:rFonts w:ascii="Times New Roman" w:hAnsi="Times New Roman"/>
          <w:sz w:val="24"/>
          <w:szCs w:val="24"/>
          <w:lang w:eastAsia="ru-RU"/>
        </w:rPr>
        <w:t xml:space="preserve">.Что входит в </w:t>
      </w:r>
      <w:r>
        <w:rPr>
          <w:rFonts w:ascii="Times New Roman" w:hAnsi="Times New Roman"/>
          <w:sz w:val="24"/>
          <w:szCs w:val="24"/>
          <w:lang w:eastAsia="ru-RU"/>
        </w:rPr>
        <w:t>обязанности бухгалтера-кассира</w:t>
      </w:r>
      <w:r w:rsidRPr="00322747">
        <w:rPr>
          <w:rFonts w:ascii="Times New Roman" w:hAnsi="Times New Roman"/>
          <w:sz w:val="24"/>
          <w:szCs w:val="24"/>
          <w:lang w:eastAsia="ru-RU"/>
        </w:rPr>
        <w:t>?</w:t>
      </w:r>
    </w:p>
    <w:p w:rsidR="00EA7FD0" w:rsidRDefault="00EA7FD0" w:rsidP="00EA7FD0">
      <w:pPr>
        <w:spacing w:after="0" w:line="240" w:lineRule="auto"/>
        <w:rPr>
          <w:rFonts w:ascii="Times New Roman" w:eastAsia="Times New Roman" w:hAnsi="Times New Roman"/>
          <w:b/>
          <w:bCs/>
          <w:noProof/>
          <w:color w:val="000000"/>
          <w:sz w:val="24"/>
          <w:szCs w:val="24"/>
          <w:lang w:eastAsia="ru-RU"/>
        </w:rPr>
      </w:pPr>
      <w:r w:rsidRPr="00097910">
        <w:rPr>
          <w:rFonts w:ascii="Times New Roman" w:hAnsi="Times New Roman"/>
          <w:b/>
          <w:bCs/>
          <w:sz w:val="24"/>
          <w:szCs w:val="24"/>
        </w:rPr>
        <w:t>Тема 24.</w:t>
      </w:r>
      <w:r w:rsidRPr="00EA7FD0">
        <w:rPr>
          <w:rFonts w:ascii="Times New Roman" w:hAnsi="Times New Roman"/>
          <w:b/>
          <w:sz w:val="24"/>
          <w:szCs w:val="24"/>
        </w:rPr>
        <w:t xml:space="preserve"> </w:t>
      </w:r>
      <w:r w:rsidRPr="00097910">
        <w:rPr>
          <w:rFonts w:ascii="Times New Roman" w:hAnsi="Times New Roman"/>
          <w:b/>
          <w:sz w:val="24"/>
          <w:szCs w:val="24"/>
        </w:rPr>
        <w:t>Роль ,основные принципы и функции кредита.</w:t>
      </w:r>
    </w:p>
    <w:p w:rsidR="00EA7FD0" w:rsidRPr="00097910" w:rsidRDefault="00EA7FD0" w:rsidP="00EA7FD0">
      <w:pPr>
        <w:spacing w:after="0" w:line="240" w:lineRule="auto"/>
        <w:rPr>
          <w:rFonts w:ascii="Times New Roman" w:hAnsi="Times New Roman"/>
          <w:b/>
          <w:bCs/>
          <w:sz w:val="24"/>
          <w:szCs w:val="24"/>
        </w:rPr>
      </w:pPr>
    </w:p>
    <w:p w:rsidR="00322747" w:rsidRPr="00AC35FB" w:rsidRDefault="00322747" w:rsidP="00322747">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322747" w:rsidRPr="00AC35FB" w:rsidRDefault="00322747" w:rsidP="0032274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322747" w:rsidRPr="00AC35FB" w:rsidRDefault="00322747" w:rsidP="0032274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322747" w:rsidRPr="00AC35FB" w:rsidRDefault="00322747" w:rsidP="0032274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322747" w:rsidRPr="00AC35FB" w:rsidRDefault="00322747" w:rsidP="00322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322747" w:rsidRPr="00AC35FB" w:rsidRDefault="00322747" w:rsidP="00322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322747" w:rsidRPr="00AC35FB" w:rsidRDefault="00322747" w:rsidP="00322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322747" w:rsidRPr="00AC35FB" w:rsidRDefault="00322747" w:rsidP="00322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322747" w:rsidRPr="00A61717" w:rsidRDefault="00322747" w:rsidP="00322747">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терминологии</w:t>
      </w:r>
    </w:p>
    <w:p w:rsidR="00322747" w:rsidRPr="00A61717" w:rsidRDefault="00322747" w:rsidP="00322747">
      <w:pPr>
        <w:rPr>
          <w:rFonts w:ascii="Times New Roman" w:hAnsi="Times New Roman"/>
          <w:b/>
          <w:color w:val="000000"/>
          <w:sz w:val="24"/>
          <w:szCs w:val="24"/>
          <w:lang w:eastAsia="ru-RU"/>
        </w:rPr>
      </w:pPr>
    </w:p>
    <w:p w:rsidR="00322747" w:rsidRPr="00A61717" w:rsidRDefault="00322747" w:rsidP="00322747">
      <w:pPr>
        <w:shd w:val="clear" w:color="auto" w:fill="FFFFFF"/>
        <w:spacing w:after="0" w:line="240" w:lineRule="auto"/>
        <w:rPr>
          <w:rFonts w:ascii="Times New Roman" w:eastAsia="Times New Roman" w:hAnsi="Times New Roman"/>
          <w:b/>
          <w:color w:val="000000" w:themeColor="text1"/>
          <w:sz w:val="24"/>
          <w:szCs w:val="24"/>
          <w:lang w:eastAsia="ru-RU"/>
        </w:rPr>
      </w:pPr>
      <w:r w:rsidRPr="00A61717">
        <w:rPr>
          <w:rFonts w:ascii="Times New Roman" w:eastAsia="Times New Roman" w:hAnsi="Times New Roman"/>
          <w:b/>
          <w:color w:val="000000" w:themeColor="text1"/>
          <w:sz w:val="24"/>
          <w:szCs w:val="24"/>
          <w:lang w:eastAsia="ru-RU"/>
        </w:rPr>
        <w:t>Контрольные вопросы.</w:t>
      </w:r>
    </w:p>
    <w:p w:rsidR="00322747" w:rsidRPr="00A61717" w:rsidRDefault="00322747" w:rsidP="00322747">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1.</w:t>
      </w:r>
      <w:r w:rsidRPr="00A61717">
        <w:rPr>
          <w:rFonts w:ascii="Times New Roman" w:hAnsi="Times New Roman" w:cs="Times New Roman"/>
          <w:b w:val="0"/>
          <w:bCs w:val="0"/>
          <w:i w:val="0"/>
          <w:color w:val="000000" w:themeColor="text1"/>
          <w:sz w:val="24"/>
          <w:szCs w:val="24"/>
        </w:rPr>
        <w:t xml:space="preserve">Какие </w:t>
      </w:r>
      <w:r>
        <w:rPr>
          <w:rFonts w:ascii="Times New Roman" w:hAnsi="Times New Roman" w:cs="Times New Roman"/>
          <w:b w:val="0"/>
          <w:bCs w:val="0"/>
          <w:i w:val="0"/>
          <w:color w:val="000000" w:themeColor="text1"/>
          <w:sz w:val="24"/>
          <w:szCs w:val="24"/>
        </w:rPr>
        <w:t>монеты являются платежными</w:t>
      </w:r>
      <w:r w:rsidRPr="00A61717">
        <w:rPr>
          <w:rFonts w:ascii="Times New Roman" w:hAnsi="Times New Roman" w:cs="Times New Roman"/>
          <w:b w:val="0"/>
          <w:bCs w:val="0"/>
          <w:i w:val="0"/>
          <w:color w:val="000000" w:themeColor="text1"/>
          <w:sz w:val="24"/>
          <w:szCs w:val="24"/>
        </w:rPr>
        <w:t xml:space="preserve">? </w:t>
      </w:r>
    </w:p>
    <w:p w:rsidR="00322747" w:rsidRDefault="00322747" w:rsidP="00322747">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2.</w:t>
      </w:r>
      <w:r w:rsidRPr="00A61717">
        <w:rPr>
          <w:rFonts w:ascii="Times New Roman" w:hAnsi="Times New Roman" w:cs="Times New Roman"/>
          <w:b w:val="0"/>
          <w:bCs w:val="0"/>
          <w:i w:val="0"/>
          <w:color w:val="000000" w:themeColor="text1"/>
          <w:sz w:val="24"/>
          <w:szCs w:val="24"/>
        </w:rPr>
        <w:t>Какие операции считаются «сомнительными»?</w:t>
      </w:r>
    </w:p>
    <w:p w:rsidR="00322747" w:rsidRDefault="00322747" w:rsidP="00322747">
      <w:pPr>
        <w:rPr>
          <w:rFonts w:ascii="Times New Roman" w:hAnsi="Times New Roman"/>
          <w:sz w:val="24"/>
          <w:szCs w:val="24"/>
          <w:lang w:eastAsia="ru-RU"/>
        </w:rPr>
      </w:pPr>
    </w:p>
    <w:p w:rsidR="00EA7FD0" w:rsidRDefault="00EA7FD0" w:rsidP="00EA7FD0">
      <w:pPr>
        <w:rPr>
          <w:rFonts w:ascii="Times New Roman" w:hAnsi="Times New Roman"/>
          <w:sz w:val="24"/>
          <w:szCs w:val="24"/>
        </w:rPr>
      </w:pPr>
      <w:r w:rsidRPr="00EA7FD0">
        <w:rPr>
          <w:rFonts w:ascii="Times New Roman" w:hAnsi="Times New Roman"/>
          <w:b/>
          <w:bCs/>
          <w:sz w:val="24"/>
          <w:szCs w:val="24"/>
        </w:rPr>
        <w:t>Практическое занятие № 11</w:t>
      </w:r>
      <w:r w:rsidRPr="00EA7FD0">
        <w:rPr>
          <w:rFonts w:ascii="Times New Roman" w:hAnsi="Times New Roman"/>
          <w:sz w:val="24"/>
          <w:szCs w:val="24"/>
        </w:rPr>
        <w:t xml:space="preserve"> </w:t>
      </w:r>
      <w:r w:rsidRPr="00097910">
        <w:rPr>
          <w:rFonts w:ascii="Times New Roman" w:hAnsi="Times New Roman"/>
          <w:sz w:val="24"/>
          <w:szCs w:val="24"/>
        </w:rPr>
        <w:t>Выполнение расчёта суммы начисленных процентов за пользование кредитом</w:t>
      </w:r>
    </w:p>
    <w:p w:rsidR="007745AA" w:rsidRDefault="007745AA" w:rsidP="00EA7FD0">
      <w:pPr>
        <w:rPr>
          <w:rFonts w:ascii="Times New Roman" w:hAnsi="Times New Roman"/>
          <w:sz w:val="24"/>
          <w:szCs w:val="24"/>
        </w:rPr>
      </w:pPr>
    </w:p>
    <w:p w:rsidR="007745AA" w:rsidRDefault="007745AA" w:rsidP="00EA7FD0">
      <w:pPr>
        <w:rPr>
          <w:rFonts w:ascii="Times New Roman" w:hAnsi="Times New Roman"/>
          <w:sz w:val="24"/>
          <w:szCs w:val="24"/>
        </w:rPr>
      </w:pPr>
    </w:p>
    <w:p w:rsidR="007745AA" w:rsidRDefault="007745AA" w:rsidP="00EA7FD0">
      <w:pPr>
        <w:rPr>
          <w:rFonts w:ascii="Times New Roman" w:hAnsi="Times New Roman"/>
          <w:sz w:val="24"/>
          <w:szCs w:val="24"/>
        </w:rPr>
      </w:pPr>
    </w:p>
    <w:p w:rsidR="007745AA" w:rsidRDefault="007745AA" w:rsidP="00EA7FD0">
      <w:pPr>
        <w:rPr>
          <w:rFonts w:ascii="Times New Roman" w:hAnsi="Times New Roman"/>
          <w:sz w:val="24"/>
          <w:szCs w:val="24"/>
          <w:lang w:eastAsia="ru-RU"/>
        </w:rPr>
      </w:pPr>
    </w:p>
    <w:p w:rsidR="00EA7FD0" w:rsidRPr="00EA7FD0" w:rsidRDefault="00EA7FD0" w:rsidP="00EA7FD0">
      <w:pPr>
        <w:spacing w:after="0" w:line="240" w:lineRule="auto"/>
        <w:rPr>
          <w:rFonts w:ascii="Times New Roman" w:hAnsi="Times New Roman"/>
          <w:b/>
          <w:bCs/>
          <w:sz w:val="24"/>
          <w:szCs w:val="24"/>
        </w:rPr>
      </w:pPr>
    </w:p>
    <w:p w:rsidR="00F3364C" w:rsidRPr="008A3D28" w:rsidRDefault="00F3364C" w:rsidP="00F3364C">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F3364C" w:rsidRPr="00940911" w:rsidTr="00F3364C">
        <w:tc>
          <w:tcPr>
            <w:tcW w:w="1593" w:type="dxa"/>
            <w:shd w:val="clear" w:color="auto" w:fill="auto"/>
          </w:tcPr>
          <w:p w:rsidR="00F3364C" w:rsidRPr="00940911" w:rsidRDefault="00F3364C" w:rsidP="00F3364C">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F3364C" w:rsidRPr="00940911" w:rsidTr="00F3364C">
        <w:tc>
          <w:tcPr>
            <w:tcW w:w="1593"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F3364C" w:rsidRPr="00940911" w:rsidRDefault="00F3364C" w:rsidP="00F3364C">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F3364C" w:rsidRPr="00940911" w:rsidTr="00F3364C">
        <w:tc>
          <w:tcPr>
            <w:tcW w:w="1593"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F3364C" w:rsidRPr="00940911" w:rsidRDefault="00F3364C" w:rsidP="00F3364C">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F3364C" w:rsidRPr="00940911" w:rsidTr="00F3364C">
        <w:tc>
          <w:tcPr>
            <w:tcW w:w="1593"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F3364C" w:rsidRPr="00940911" w:rsidRDefault="00F3364C" w:rsidP="00F3364C">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F3364C" w:rsidRPr="00940911" w:rsidTr="00F3364C">
        <w:tc>
          <w:tcPr>
            <w:tcW w:w="1593"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F3364C" w:rsidRPr="00940911" w:rsidRDefault="00F3364C" w:rsidP="00F3364C">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F3364C" w:rsidRPr="00A61717" w:rsidRDefault="00F3364C" w:rsidP="00F3364C">
      <w:pPr>
        <w:rPr>
          <w:rFonts w:ascii="Times New Roman" w:hAnsi="Times New Roman"/>
          <w:b/>
          <w:color w:val="000000"/>
          <w:sz w:val="24"/>
          <w:szCs w:val="24"/>
          <w:lang w:eastAsia="ru-RU"/>
        </w:rPr>
      </w:pPr>
    </w:p>
    <w:p w:rsidR="00EA7FD0" w:rsidRPr="00097910" w:rsidRDefault="00F3364C" w:rsidP="00EA7FD0">
      <w:pPr>
        <w:spacing w:after="0" w:line="240" w:lineRule="auto"/>
        <w:ind w:firstLine="495"/>
        <w:jc w:val="both"/>
        <w:rPr>
          <w:rFonts w:ascii="Times New Roman" w:eastAsia="Times New Roman" w:hAnsi="Times New Roman"/>
          <w:color w:val="2C2C2C"/>
          <w:sz w:val="24"/>
          <w:szCs w:val="24"/>
          <w:lang w:eastAsia="ru-RU"/>
        </w:rPr>
      </w:pPr>
      <w:r w:rsidRPr="008A3D28">
        <w:rPr>
          <w:rFonts w:ascii="Times New Roman" w:hAnsi="Times New Roman"/>
          <w:b/>
          <w:color w:val="000000"/>
          <w:sz w:val="24"/>
          <w:szCs w:val="24"/>
          <w:lang w:eastAsia="ru-RU"/>
        </w:rPr>
        <w:t>Задания для практических работ по теме</w:t>
      </w:r>
      <w:r w:rsidRPr="00F3364C">
        <w:rPr>
          <w:rFonts w:ascii="Times New Roman" w:hAnsi="Times New Roman"/>
          <w:bCs/>
          <w:sz w:val="24"/>
          <w:szCs w:val="24"/>
        </w:rPr>
        <w:t xml:space="preserve"> </w:t>
      </w:r>
      <w:r w:rsidR="00EA7FD0" w:rsidRPr="00097910">
        <w:rPr>
          <w:rFonts w:ascii="Times New Roman" w:eastAsia="Times New Roman" w:hAnsi="Times New Roman"/>
          <w:b/>
          <w:bCs/>
          <w:color w:val="2C2C2C"/>
          <w:sz w:val="24"/>
          <w:szCs w:val="24"/>
          <w:lang w:eastAsia="ru-RU"/>
        </w:rPr>
        <w:t>Проценты</w:t>
      </w:r>
      <w:r w:rsidR="00EA7FD0" w:rsidRPr="00097910">
        <w:rPr>
          <w:rFonts w:ascii="Times New Roman" w:eastAsia="Times New Roman" w:hAnsi="Times New Roman"/>
          <w:color w:val="2C2C2C"/>
          <w:sz w:val="24"/>
          <w:szCs w:val="24"/>
          <w:lang w:eastAsia="ru-RU"/>
        </w:rPr>
        <w:t> - одно из понятий прикладной математики, которые часто встречаются в повседневной жизни. Так, часто можно прочитать или услышать, что, например, в выборах приняли участие 56,3% избирателей, рейтинг победителя конкурса равен 74%, промышленное производство увеличилось на 3,2%, банк начисляет 8% годовых, молоко содержит 1,5% жира, ткань содержит 100% хлопка и т.д. Ясно, что понимание такой информации необходимо в современном обществе.</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b/>
          <w:bCs/>
          <w:color w:val="2C2C2C"/>
          <w:sz w:val="24"/>
          <w:szCs w:val="24"/>
          <w:lang w:eastAsia="ru-RU"/>
        </w:rPr>
        <w:t>Одним процентом от любой величины - денежной суммы, числа учащихся школы и т.д. - называется одна сотая ее часть.</w:t>
      </w:r>
      <w:r w:rsidRPr="00097910">
        <w:rPr>
          <w:rFonts w:ascii="Times New Roman" w:eastAsia="Times New Roman" w:hAnsi="Times New Roman"/>
          <w:color w:val="2C2C2C"/>
          <w:sz w:val="24"/>
          <w:szCs w:val="24"/>
          <w:lang w:eastAsia="ru-RU"/>
        </w:rPr>
        <w:t> Обозначается процент знаком %, Таким образом,</w:t>
      </w:r>
      <w:r w:rsidRPr="00097910">
        <w:rPr>
          <w:rFonts w:ascii="Times New Roman" w:eastAsia="Times New Roman" w:hAnsi="Times New Roman"/>
          <w:color w:val="2C2C2C"/>
          <w:sz w:val="24"/>
          <w:szCs w:val="24"/>
          <w:lang w:eastAsia="ru-RU"/>
        </w:rPr>
        <w:br/>
        <w:t>1% - это 0,01, или </w:t>
      </w:r>
      <w:r w:rsidRPr="00097910">
        <w:rPr>
          <w:rFonts w:ascii="Times New Roman" w:eastAsia="Times New Roman" w:hAnsi="Times New Roman"/>
          <w:color w:val="2C2C2C"/>
          <w:sz w:val="24"/>
          <w:szCs w:val="24"/>
          <w:bdr w:val="none" w:sz="0" w:space="0" w:color="auto" w:frame="1"/>
          <w:lang w:eastAsia="ru-RU"/>
        </w:rPr>
        <w:t>1100</w:t>
      </w:r>
      <w:r w:rsidRPr="00097910">
        <w:rPr>
          <w:rFonts w:ascii="Times New Roman" w:eastAsia="Times New Roman" w:hAnsi="Times New Roman"/>
          <w:color w:val="2C2C2C"/>
          <w:sz w:val="24"/>
          <w:szCs w:val="24"/>
          <w:lang w:eastAsia="ru-RU"/>
        </w:rPr>
        <w:t> часть величины</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Приведем примеры:</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- 1% от минимальной заработной платы 2300 р. (сентябрь 2007 г.) - это 2300/100 = 23 рубля;</w:t>
      </w:r>
      <w:r w:rsidRPr="00097910">
        <w:rPr>
          <w:rFonts w:ascii="Times New Roman" w:eastAsia="Times New Roman" w:hAnsi="Times New Roman"/>
          <w:color w:val="2C2C2C"/>
          <w:sz w:val="24"/>
          <w:szCs w:val="24"/>
          <w:lang w:eastAsia="ru-RU"/>
        </w:rPr>
        <w:br/>
        <w:t>- 1% от населения России, равного примерно 145 млн. человек (2007 г.), - это 1,45 млн. человек;</w:t>
      </w:r>
      <w:r w:rsidRPr="00097910">
        <w:rPr>
          <w:rFonts w:ascii="Times New Roman" w:eastAsia="Times New Roman" w:hAnsi="Times New Roman"/>
          <w:color w:val="2C2C2C"/>
          <w:sz w:val="24"/>
          <w:szCs w:val="24"/>
          <w:lang w:eastAsia="ru-RU"/>
        </w:rPr>
        <w:br/>
        <w:t>- 3%-я концентрация раствора соли - это 3 г соли в 100 г раствора (напомним, что концентрация раствора - это часть, которую составляет масса растворенного вещества от массы всего раствора).</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Понятно, что вся рассматриваемая величина составляет 100 сотых, или 100% от самой себя. Поэтому, например, надпись на этикетке "хлопок 100%" означает, что ткань состоит из чистого хлопка, а стопроцентная успеваемость означает, что в классе нет неуспевающих учеников.</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lastRenderedPageBreak/>
        <w:t>Слово "процент" происходит от латинского pro centum, означающего "от сотни" или "на 100". Это словосочетание можно встретить и в современной речи. Например, говорят: "Из каждых 100 участников лотереи 7 участников получили призы". Если</w:t>
      </w:r>
      <w:r w:rsidRPr="00EA7FD0">
        <w:rPr>
          <w:rFonts w:ascii="Times New Roman" w:eastAsia="Times New Roman" w:hAnsi="Times New Roman"/>
          <w:color w:val="2C2C2C"/>
          <w:sz w:val="24"/>
          <w:szCs w:val="24"/>
          <w:lang w:eastAsia="ru-RU"/>
        </w:rPr>
        <w:t xml:space="preserve"> </w:t>
      </w:r>
      <w:r w:rsidRPr="00097910">
        <w:rPr>
          <w:rFonts w:ascii="Times New Roman" w:eastAsia="Times New Roman" w:hAnsi="Times New Roman"/>
          <w:color w:val="2C2C2C"/>
          <w:sz w:val="24"/>
          <w:szCs w:val="24"/>
          <w:lang w:eastAsia="ru-RU"/>
        </w:rPr>
        <w:t>понимать это выражение буквально, то это утверждение, разумеется, неверно: ясно, что можно выбрать 100 человек, участвующих в лотерее и не получивших призы. В действительности точный смысл этого выражения состоит в том, что призы получили 7% участников лотереи, и именно такое понимание соответствует происхождению слова "процент": 7% - это 7 из 100, 7 человек из 100 человек.</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Знак "%" получил распространение в конце XVII века. В 1685 году в Париже была издана книга "Руководство по коммерческой арифметике" Матье де ла Порта. В одном месте речь шла о процентах, которые тогда обозначали "cto" (сокращенно от cento). Однако наборщик принял это "с/о" за дробь и напечатал "%". Так из-за опечатки этот знак вошел в обиход.</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Любое число процентов можно записать в виде десятичной дроби, выражающей часть величины.</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b/>
          <w:bCs/>
          <w:color w:val="2C2C2C"/>
          <w:sz w:val="24"/>
          <w:szCs w:val="24"/>
          <w:lang w:eastAsia="ru-RU"/>
        </w:rPr>
        <w:t>Чтобы выразить проценты числом, нужно количество процентов разделить на 100.</w:t>
      </w:r>
      <w:r w:rsidRPr="00097910">
        <w:rPr>
          <w:rFonts w:ascii="Times New Roman" w:eastAsia="Times New Roman" w:hAnsi="Times New Roman"/>
          <w:color w:val="2C2C2C"/>
          <w:sz w:val="24"/>
          <w:szCs w:val="24"/>
          <w:lang w:eastAsia="ru-RU"/>
        </w:rPr>
        <w:t> Например:</w:t>
      </w:r>
    </w:p>
    <w:p w:rsidR="00EA7FD0" w:rsidRPr="00097910" w:rsidRDefault="00EA7FD0" w:rsidP="00EA7FD0">
      <w:pPr>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color w:val="000000"/>
          <w:sz w:val="24"/>
          <w:szCs w:val="24"/>
          <w:bdr w:val="none" w:sz="0" w:space="0" w:color="auto" w:frame="1"/>
          <w:lang w:eastAsia="ru-RU"/>
        </w:rPr>
        <w:t>58%=58100=0,58;4,5%=4,5100=0,045;200%=200100=2</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Для обратного перехода выполняется обратное действие. Таким образом, </w:t>
      </w:r>
      <w:r w:rsidRPr="00097910">
        <w:rPr>
          <w:rFonts w:ascii="Times New Roman" w:eastAsia="Times New Roman" w:hAnsi="Times New Roman"/>
          <w:b/>
          <w:bCs/>
          <w:color w:val="2C2C2C"/>
          <w:sz w:val="24"/>
          <w:szCs w:val="24"/>
          <w:lang w:eastAsia="ru-RU"/>
        </w:rPr>
        <w:t>чтобы выразить число в процентах, надо его умножить на 100:</w:t>
      </w:r>
    </w:p>
    <w:p w:rsidR="00EA7FD0" w:rsidRPr="00097910" w:rsidRDefault="00EA7FD0" w:rsidP="00EA7FD0">
      <w:pPr>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color w:val="000000"/>
          <w:sz w:val="24"/>
          <w:szCs w:val="24"/>
          <w:bdr w:val="none" w:sz="0" w:space="0" w:color="auto" w:frame="1"/>
          <w:lang w:eastAsia="ru-RU"/>
        </w:rPr>
        <w:t>0,58=(0,58</w:t>
      </w:r>
      <w:r w:rsidRPr="00097910">
        <w:rPr>
          <w:rFonts w:ascii="Cambria Math" w:eastAsia="Times New Roman" w:hAnsi="Cambria Math" w:cs="Cambria Math"/>
          <w:color w:val="000000"/>
          <w:sz w:val="24"/>
          <w:szCs w:val="24"/>
          <w:bdr w:val="none" w:sz="0" w:space="0" w:color="auto" w:frame="1"/>
          <w:lang w:eastAsia="ru-RU"/>
        </w:rPr>
        <w:t>⋅</w:t>
      </w:r>
      <w:r w:rsidRPr="00097910">
        <w:rPr>
          <w:rFonts w:ascii="Times New Roman" w:eastAsia="Times New Roman" w:hAnsi="Times New Roman"/>
          <w:color w:val="000000"/>
          <w:sz w:val="24"/>
          <w:szCs w:val="24"/>
          <w:bdr w:val="none" w:sz="0" w:space="0" w:color="auto" w:frame="1"/>
          <w:lang w:eastAsia="ru-RU"/>
        </w:rPr>
        <w:t>100)%=58%</w:t>
      </w:r>
    </w:p>
    <w:p w:rsidR="00EA7FD0" w:rsidRPr="00097910" w:rsidRDefault="00EA7FD0" w:rsidP="00EA7FD0">
      <w:pPr>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color w:val="000000"/>
          <w:sz w:val="24"/>
          <w:szCs w:val="24"/>
          <w:bdr w:val="none" w:sz="0" w:space="0" w:color="auto" w:frame="1"/>
          <w:lang w:eastAsia="ru-RU"/>
        </w:rPr>
        <w:t>0,045=(0,045</w:t>
      </w:r>
      <w:r w:rsidRPr="00097910">
        <w:rPr>
          <w:rFonts w:ascii="Cambria Math" w:eastAsia="Times New Roman" w:hAnsi="Cambria Math" w:cs="Cambria Math"/>
          <w:color w:val="000000"/>
          <w:sz w:val="24"/>
          <w:szCs w:val="24"/>
          <w:bdr w:val="none" w:sz="0" w:space="0" w:color="auto" w:frame="1"/>
          <w:lang w:eastAsia="ru-RU"/>
        </w:rPr>
        <w:t>⋅</w:t>
      </w:r>
      <w:r w:rsidRPr="00097910">
        <w:rPr>
          <w:rFonts w:ascii="Times New Roman" w:eastAsia="Times New Roman" w:hAnsi="Times New Roman"/>
          <w:color w:val="000000"/>
          <w:sz w:val="24"/>
          <w:szCs w:val="24"/>
          <w:bdr w:val="none" w:sz="0" w:space="0" w:color="auto" w:frame="1"/>
          <w:lang w:eastAsia="ru-RU"/>
        </w:rPr>
        <w:t>100)%=4,5%</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В практической жизни полезно понимать связь между простейшими значениями процентов и соответствующими дробями: половина - 50%, четверть - 25%, три четверти - 75%, пятая часть - 20%, три пятых - 60% и т.д.</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Полезно также понимать разные формы выражения одного и того же изменения величины, сформулированные без процентов и с помощью процентов. Например, в сообщениях "Минимальная заработная плата повышена с февраля на 50%" и "Минимальная заработная плата повышена с февраля в 1,5 раз" говорится об одном и том же. Точно так же увеличить в 2 раза - это значит увеличить на 100%, увеличить в 3 раза - это значит увеличить на 200%, уменьшить в 2 раза - это значит уменьшить на 50%.</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Аналогично</w:t>
      </w:r>
      <w:r w:rsidRPr="00097910">
        <w:rPr>
          <w:rFonts w:ascii="Times New Roman" w:eastAsia="Times New Roman" w:hAnsi="Times New Roman"/>
          <w:color w:val="2C2C2C"/>
          <w:sz w:val="24"/>
          <w:szCs w:val="24"/>
          <w:lang w:eastAsia="ru-RU"/>
        </w:rPr>
        <w:br/>
        <w:t>- увеличить на 300% - это значит увеличить в 4 раза,</w:t>
      </w:r>
      <w:r w:rsidRPr="00097910">
        <w:rPr>
          <w:rFonts w:ascii="Times New Roman" w:eastAsia="Times New Roman" w:hAnsi="Times New Roman"/>
          <w:color w:val="2C2C2C"/>
          <w:sz w:val="24"/>
          <w:szCs w:val="24"/>
          <w:lang w:eastAsia="ru-RU"/>
        </w:rPr>
        <w:br/>
        <w:t>- уменьшить на 80% - это значит уменьшить в 5 раз.</w:t>
      </w:r>
    </w:p>
    <w:p w:rsidR="00EA7FD0" w:rsidRPr="00097910" w:rsidRDefault="00EA7FD0" w:rsidP="00EA7FD0">
      <w:pPr>
        <w:spacing w:after="0" w:line="240" w:lineRule="auto"/>
        <w:ind w:firstLine="495"/>
        <w:jc w:val="both"/>
        <w:outlineLvl w:val="1"/>
        <w:rPr>
          <w:rFonts w:ascii="Times New Roman" w:eastAsia="Times New Roman" w:hAnsi="Times New Roman"/>
          <w:b/>
          <w:bCs/>
          <w:color w:val="2C2C2C"/>
          <w:sz w:val="24"/>
          <w:szCs w:val="24"/>
          <w:lang w:eastAsia="ru-RU"/>
        </w:rPr>
      </w:pPr>
      <w:r w:rsidRPr="00097910">
        <w:rPr>
          <w:rFonts w:ascii="Times New Roman" w:eastAsia="Times New Roman" w:hAnsi="Times New Roman"/>
          <w:b/>
          <w:bCs/>
          <w:color w:val="2C2C2C"/>
          <w:sz w:val="24"/>
          <w:szCs w:val="24"/>
          <w:lang w:eastAsia="ru-RU"/>
        </w:rPr>
        <w:t>Задачи на проценты</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Поскольку проценты можно выразить дробями, то задачи на проценты являются, по существу, теми же задачами на дроби. В простейших задачах на проценты</w:t>
      </w:r>
      <w:r w:rsidRPr="00EA7FD0">
        <w:rPr>
          <w:rFonts w:ascii="Times New Roman" w:eastAsia="Times New Roman" w:hAnsi="Times New Roman"/>
          <w:color w:val="2C2C2C"/>
          <w:sz w:val="24"/>
          <w:szCs w:val="24"/>
          <w:lang w:eastAsia="ru-RU"/>
        </w:rPr>
        <w:t xml:space="preserve"> </w:t>
      </w:r>
      <w:r w:rsidRPr="00097910">
        <w:rPr>
          <w:rFonts w:ascii="Times New Roman" w:eastAsia="Times New Roman" w:hAnsi="Times New Roman"/>
          <w:color w:val="2C2C2C"/>
          <w:sz w:val="24"/>
          <w:szCs w:val="24"/>
          <w:lang w:eastAsia="ru-RU"/>
        </w:rPr>
        <w:t>некоторая величина а принимается за 100% ("целое"), а ее часть b выражается числом p%.</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В зависимости от того, что неизвестно — а, b или р, выделяются три типа задач на проценты. Эти задачи решаются так же, как и соответствующие задачи на дроби, но перед их решением число р% выражается дробью.</w:t>
      </w:r>
    </w:p>
    <w:p w:rsidR="00EA7FD0" w:rsidRPr="00097910" w:rsidRDefault="00EA7FD0" w:rsidP="00EA7FD0">
      <w:pPr>
        <w:spacing w:after="0" w:line="240" w:lineRule="auto"/>
        <w:ind w:firstLine="495"/>
        <w:jc w:val="both"/>
        <w:rPr>
          <w:rFonts w:ascii="Times New Roman" w:eastAsia="Times New Roman" w:hAnsi="Times New Roman"/>
          <w:b/>
          <w:bCs/>
          <w:color w:val="2C2C2C"/>
          <w:sz w:val="24"/>
          <w:szCs w:val="24"/>
          <w:lang w:eastAsia="ru-RU"/>
        </w:rPr>
      </w:pPr>
      <w:r w:rsidRPr="00097910">
        <w:rPr>
          <w:rFonts w:ascii="Times New Roman" w:eastAsia="Times New Roman" w:hAnsi="Times New Roman"/>
          <w:b/>
          <w:bCs/>
          <w:color w:val="2C2C2C"/>
          <w:sz w:val="24"/>
          <w:szCs w:val="24"/>
          <w:lang w:eastAsia="ru-RU"/>
        </w:rPr>
        <w:t>1. Нахождение процента от числа.</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Чтобы найти </w:t>
      </w:r>
      <w:r w:rsidRPr="00097910">
        <w:rPr>
          <w:rFonts w:ascii="Times New Roman" w:eastAsia="Times New Roman" w:hAnsi="Times New Roman"/>
          <w:color w:val="2C2C2C"/>
          <w:sz w:val="24"/>
          <w:szCs w:val="24"/>
          <w:bdr w:val="none" w:sz="0" w:space="0" w:color="auto" w:frame="1"/>
          <w:lang w:eastAsia="ru-RU"/>
        </w:rPr>
        <w:t>p100</w:t>
      </w:r>
      <w:r w:rsidRPr="00097910">
        <w:rPr>
          <w:rFonts w:ascii="Times New Roman" w:eastAsia="Times New Roman" w:hAnsi="Times New Roman"/>
          <w:color w:val="2C2C2C"/>
          <w:sz w:val="24"/>
          <w:szCs w:val="24"/>
          <w:lang w:eastAsia="ru-RU"/>
        </w:rPr>
        <w:t> от a, надо a умножить на </w:t>
      </w:r>
      <w:r w:rsidRPr="00097910">
        <w:rPr>
          <w:rFonts w:ascii="Times New Roman" w:eastAsia="Times New Roman" w:hAnsi="Times New Roman"/>
          <w:color w:val="2C2C2C"/>
          <w:sz w:val="24"/>
          <w:szCs w:val="24"/>
          <w:bdr w:val="none" w:sz="0" w:space="0" w:color="auto" w:frame="1"/>
          <w:lang w:eastAsia="ru-RU"/>
        </w:rPr>
        <w:t>p100</w:t>
      </w:r>
      <w:r w:rsidRPr="00097910">
        <w:rPr>
          <w:rFonts w:ascii="Times New Roman" w:eastAsia="Times New Roman" w:hAnsi="Times New Roman"/>
          <w:color w:val="2C2C2C"/>
          <w:sz w:val="24"/>
          <w:szCs w:val="24"/>
          <w:lang w:eastAsia="ru-RU"/>
        </w:rPr>
        <w:t>:</w:t>
      </w:r>
    </w:p>
    <w:p w:rsidR="00EA7FD0" w:rsidRPr="00097910" w:rsidRDefault="00EA7FD0" w:rsidP="00EA7FD0">
      <w:pPr>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color w:val="000000"/>
          <w:sz w:val="24"/>
          <w:szCs w:val="24"/>
          <w:bdr w:val="none" w:sz="0" w:space="0" w:color="auto" w:frame="1"/>
          <w:lang w:eastAsia="ru-RU"/>
        </w:rPr>
        <w:t>b=a</w:t>
      </w:r>
      <w:r w:rsidRPr="00097910">
        <w:rPr>
          <w:rFonts w:ascii="Cambria Math" w:eastAsia="Times New Roman" w:hAnsi="Cambria Math" w:cs="Cambria Math"/>
          <w:color w:val="000000"/>
          <w:sz w:val="24"/>
          <w:szCs w:val="24"/>
          <w:bdr w:val="none" w:sz="0" w:space="0" w:color="auto" w:frame="1"/>
          <w:lang w:eastAsia="ru-RU"/>
        </w:rPr>
        <w:t>⋅</w:t>
      </w:r>
      <w:r w:rsidRPr="00097910">
        <w:rPr>
          <w:rFonts w:ascii="Times New Roman" w:eastAsia="Times New Roman" w:hAnsi="Times New Roman"/>
          <w:color w:val="000000"/>
          <w:sz w:val="24"/>
          <w:szCs w:val="24"/>
          <w:bdr w:val="none" w:sz="0" w:space="0" w:color="auto" w:frame="1"/>
          <w:lang w:eastAsia="ru-RU"/>
        </w:rPr>
        <w:t>p100</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Итак, чтобы найти р% от числа, надо это число умножить на дробь </w:t>
      </w:r>
      <w:r w:rsidRPr="00097910">
        <w:rPr>
          <w:rFonts w:ascii="Times New Roman" w:eastAsia="Times New Roman" w:hAnsi="Times New Roman"/>
          <w:color w:val="2C2C2C"/>
          <w:sz w:val="24"/>
          <w:szCs w:val="24"/>
          <w:bdr w:val="none" w:sz="0" w:space="0" w:color="auto" w:frame="1"/>
          <w:lang w:eastAsia="ru-RU"/>
        </w:rPr>
        <w:t>p100</w:t>
      </w:r>
      <w:r w:rsidRPr="00097910">
        <w:rPr>
          <w:rFonts w:ascii="Times New Roman" w:eastAsia="Times New Roman" w:hAnsi="Times New Roman"/>
          <w:color w:val="2C2C2C"/>
          <w:sz w:val="24"/>
          <w:szCs w:val="24"/>
          <w:lang w:eastAsia="ru-RU"/>
        </w:rPr>
        <w:t>. Например, 20% от 45 кг равны 45 • 0,2 = 9 кг, а 118% от х равны 1,18x</w:t>
      </w:r>
    </w:p>
    <w:p w:rsidR="00EA7FD0" w:rsidRPr="00097910" w:rsidRDefault="00EA7FD0" w:rsidP="00EA7FD0">
      <w:pPr>
        <w:spacing w:after="0" w:line="240" w:lineRule="auto"/>
        <w:ind w:firstLine="495"/>
        <w:jc w:val="both"/>
        <w:rPr>
          <w:rFonts w:ascii="Times New Roman" w:eastAsia="Times New Roman" w:hAnsi="Times New Roman"/>
          <w:b/>
          <w:bCs/>
          <w:color w:val="2C2C2C"/>
          <w:sz w:val="24"/>
          <w:szCs w:val="24"/>
          <w:lang w:eastAsia="ru-RU"/>
        </w:rPr>
      </w:pPr>
      <w:r w:rsidRPr="00097910">
        <w:rPr>
          <w:rFonts w:ascii="Times New Roman" w:eastAsia="Times New Roman" w:hAnsi="Times New Roman"/>
          <w:b/>
          <w:bCs/>
          <w:color w:val="2C2C2C"/>
          <w:sz w:val="24"/>
          <w:szCs w:val="24"/>
          <w:lang w:eastAsia="ru-RU"/>
        </w:rPr>
        <w:t>2. Нахождение числа по его проценту.</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Чтобы найти число по его части b, выраженной дробью </w:t>
      </w:r>
      <w:r w:rsidRPr="00097910">
        <w:rPr>
          <w:rFonts w:ascii="Times New Roman" w:eastAsia="Times New Roman" w:hAnsi="Times New Roman"/>
          <w:color w:val="2C2C2C"/>
          <w:sz w:val="24"/>
          <w:szCs w:val="24"/>
          <w:bdr w:val="none" w:sz="0" w:space="0" w:color="auto" w:frame="1"/>
          <w:lang w:eastAsia="ru-RU"/>
        </w:rPr>
        <w:t>p100,(p≠0)</w:t>
      </w:r>
      <w:r w:rsidRPr="00097910">
        <w:rPr>
          <w:rFonts w:ascii="Times New Roman" w:eastAsia="Times New Roman" w:hAnsi="Times New Roman"/>
          <w:color w:val="2C2C2C"/>
          <w:sz w:val="24"/>
          <w:szCs w:val="24"/>
          <w:lang w:eastAsia="ru-RU"/>
        </w:rPr>
        <w:t>, надо b разделить на </w:t>
      </w:r>
      <w:r w:rsidRPr="00097910">
        <w:rPr>
          <w:rFonts w:ascii="Times New Roman" w:eastAsia="Times New Roman" w:hAnsi="Times New Roman"/>
          <w:color w:val="2C2C2C"/>
          <w:sz w:val="24"/>
          <w:szCs w:val="24"/>
          <w:bdr w:val="none" w:sz="0" w:space="0" w:color="auto" w:frame="1"/>
          <w:lang w:eastAsia="ru-RU"/>
        </w:rPr>
        <w:t>p100</w:t>
      </w:r>
      <w:r w:rsidRPr="00097910">
        <w:rPr>
          <w:rFonts w:ascii="Times New Roman" w:eastAsia="Times New Roman" w:hAnsi="Times New Roman"/>
          <w:color w:val="2C2C2C"/>
          <w:sz w:val="24"/>
          <w:szCs w:val="24"/>
          <w:lang w:eastAsia="ru-RU"/>
        </w:rPr>
        <w:t>:</w:t>
      </w:r>
      <w:r w:rsidRPr="00097910">
        <w:rPr>
          <w:rFonts w:ascii="Times New Roman" w:eastAsia="Times New Roman" w:hAnsi="Times New Roman"/>
          <w:color w:val="2C2C2C"/>
          <w:sz w:val="24"/>
          <w:szCs w:val="24"/>
          <w:lang w:eastAsia="ru-RU"/>
        </w:rPr>
        <w:br/>
      </w:r>
      <w:r w:rsidRPr="00097910">
        <w:rPr>
          <w:rFonts w:ascii="Times New Roman" w:eastAsia="Times New Roman" w:hAnsi="Times New Roman"/>
          <w:color w:val="2C2C2C"/>
          <w:sz w:val="24"/>
          <w:szCs w:val="24"/>
          <w:bdr w:val="none" w:sz="0" w:space="0" w:color="auto" w:frame="1"/>
          <w:lang w:eastAsia="ru-RU"/>
        </w:rPr>
        <w:t>a=b:p100</w:t>
      </w:r>
    </w:p>
    <w:p w:rsidR="00EA7FD0" w:rsidRPr="00097910" w:rsidRDefault="00EA7FD0" w:rsidP="00EA7FD0">
      <w:pPr>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color w:val="000000"/>
          <w:sz w:val="24"/>
          <w:szCs w:val="24"/>
          <w:lang w:eastAsia="ru-RU"/>
        </w:rPr>
        <w:t>Таким образом, </w:t>
      </w:r>
      <w:r w:rsidRPr="00097910">
        <w:rPr>
          <w:rFonts w:ascii="Times New Roman" w:eastAsia="Times New Roman" w:hAnsi="Times New Roman"/>
          <w:b/>
          <w:bCs/>
          <w:color w:val="000000"/>
          <w:sz w:val="24"/>
          <w:szCs w:val="24"/>
          <w:lang w:eastAsia="ru-RU"/>
        </w:rPr>
        <w:t>чтобы найти число по его части, составляющей р% этого числа, надо эту часть разделить на </w:t>
      </w:r>
      <w:r w:rsidRPr="00097910">
        <w:rPr>
          <w:rFonts w:ascii="Times New Roman" w:eastAsia="Times New Roman" w:hAnsi="Times New Roman"/>
          <w:color w:val="000000"/>
          <w:sz w:val="24"/>
          <w:szCs w:val="24"/>
          <w:bdr w:val="none" w:sz="0" w:space="0" w:color="auto" w:frame="1"/>
          <w:lang w:eastAsia="ru-RU"/>
        </w:rPr>
        <w:t>p100</w:t>
      </w:r>
      <w:r w:rsidRPr="00097910">
        <w:rPr>
          <w:rFonts w:ascii="Times New Roman" w:eastAsia="Times New Roman" w:hAnsi="Times New Roman"/>
          <w:b/>
          <w:bCs/>
          <w:color w:val="000000"/>
          <w:sz w:val="24"/>
          <w:szCs w:val="24"/>
          <w:lang w:eastAsia="ru-RU"/>
        </w:rPr>
        <w:t>.</w:t>
      </w:r>
      <w:r w:rsidRPr="00097910">
        <w:rPr>
          <w:rFonts w:ascii="Times New Roman" w:eastAsia="Times New Roman" w:hAnsi="Times New Roman"/>
          <w:color w:val="000000"/>
          <w:sz w:val="24"/>
          <w:szCs w:val="24"/>
          <w:lang w:eastAsia="ru-RU"/>
        </w:rPr>
        <w:t> Например, если 8% длины отрезка составляют 2,4 см, то длина всего отрезка равна 2,4:0,08 = 240:8 = 30 см.</w:t>
      </w:r>
    </w:p>
    <w:p w:rsidR="00EA7FD0" w:rsidRPr="00097910" w:rsidRDefault="00EA7FD0" w:rsidP="00EA7FD0">
      <w:pPr>
        <w:spacing w:after="0" w:line="240" w:lineRule="auto"/>
        <w:ind w:firstLine="495"/>
        <w:jc w:val="both"/>
        <w:rPr>
          <w:rFonts w:ascii="Times New Roman" w:eastAsia="Times New Roman" w:hAnsi="Times New Roman"/>
          <w:b/>
          <w:bCs/>
          <w:color w:val="2C2C2C"/>
          <w:sz w:val="24"/>
          <w:szCs w:val="24"/>
          <w:lang w:eastAsia="ru-RU"/>
        </w:rPr>
      </w:pPr>
      <w:r w:rsidRPr="00097910">
        <w:rPr>
          <w:rFonts w:ascii="Times New Roman" w:eastAsia="Times New Roman" w:hAnsi="Times New Roman"/>
          <w:b/>
          <w:bCs/>
          <w:color w:val="2C2C2C"/>
          <w:sz w:val="24"/>
          <w:szCs w:val="24"/>
          <w:lang w:eastAsia="ru-RU"/>
        </w:rPr>
        <w:t>3. Нахождение процентного отношения двух чисел.</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Чтобы найти, сколько процентов число b составляет от а </w:t>
      </w:r>
      <w:r w:rsidRPr="00097910">
        <w:rPr>
          <w:rFonts w:ascii="Times New Roman" w:eastAsia="Times New Roman" w:hAnsi="Times New Roman"/>
          <w:color w:val="2C2C2C"/>
          <w:sz w:val="24"/>
          <w:szCs w:val="24"/>
          <w:bdr w:val="none" w:sz="0" w:space="0" w:color="auto" w:frame="1"/>
          <w:lang w:eastAsia="ru-RU"/>
        </w:rPr>
        <w:t>(a≠0)</w:t>
      </w:r>
      <w:r w:rsidRPr="00097910">
        <w:rPr>
          <w:rFonts w:ascii="Times New Roman" w:eastAsia="Times New Roman" w:hAnsi="Times New Roman"/>
          <w:color w:val="2C2C2C"/>
          <w:sz w:val="24"/>
          <w:szCs w:val="24"/>
          <w:lang w:eastAsia="ru-RU"/>
        </w:rPr>
        <w:t>, надо сначала узнать, какую часть b составляет от а, а затем эту часть выразить в процентах:</w:t>
      </w:r>
    </w:p>
    <w:p w:rsidR="00EA7FD0" w:rsidRPr="00097910" w:rsidRDefault="00EA7FD0" w:rsidP="00EA7FD0">
      <w:pPr>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color w:val="000000"/>
          <w:sz w:val="24"/>
          <w:szCs w:val="24"/>
          <w:bdr w:val="none" w:sz="0" w:space="0" w:color="auto" w:frame="1"/>
          <w:lang w:eastAsia="ru-RU"/>
        </w:rPr>
        <w:t>p=ba</w:t>
      </w:r>
      <w:r w:rsidRPr="00097910">
        <w:rPr>
          <w:rFonts w:ascii="Cambria Math" w:eastAsia="Times New Roman" w:hAnsi="Cambria Math" w:cs="Cambria Math"/>
          <w:color w:val="000000"/>
          <w:sz w:val="24"/>
          <w:szCs w:val="24"/>
          <w:bdr w:val="none" w:sz="0" w:space="0" w:color="auto" w:frame="1"/>
          <w:lang w:eastAsia="ru-RU"/>
        </w:rPr>
        <w:t>⋅</w:t>
      </w:r>
      <w:r w:rsidRPr="00097910">
        <w:rPr>
          <w:rFonts w:ascii="Times New Roman" w:eastAsia="Times New Roman" w:hAnsi="Times New Roman"/>
          <w:color w:val="000000"/>
          <w:sz w:val="24"/>
          <w:szCs w:val="24"/>
          <w:bdr w:val="none" w:sz="0" w:space="0" w:color="auto" w:frame="1"/>
          <w:lang w:eastAsia="ru-RU"/>
        </w:rPr>
        <w:t>100%</w:t>
      </w:r>
    </w:p>
    <w:p w:rsidR="00EA7FD0" w:rsidRPr="00097910" w:rsidRDefault="00EA7FD0" w:rsidP="00EA7FD0">
      <w:pPr>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color w:val="000000"/>
          <w:sz w:val="24"/>
          <w:szCs w:val="24"/>
          <w:lang w:eastAsia="ru-RU"/>
        </w:rPr>
        <w:lastRenderedPageBreak/>
        <w:t>Значит, </w:t>
      </w:r>
      <w:r w:rsidRPr="00097910">
        <w:rPr>
          <w:rFonts w:ascii="Times New Roman" w:eastAsia="Times New Roman" w:hAnsi="Times New Roman"/>
          <w:b/>
          <w:bCs/>
          <w:color w:val="000000"/>
          <w:sz w:val="24"/>
          <w:szCs w:val="24"/>
          <w:lang w:eastAsia="ru-RU"/>
        </w:rPr>
        <w:t>чтобы узнать, сколько процентов первое число составляет от второго, надо первое число разделить на второе и результат умножить на 100.</w:t>
      </w:r>
      <w:r w:rsidRPr="00097910">
        <w:rPr>
          <w:rFonts w:ascii="Times New Roman" w:eastAsia="Times New Roman" w:hAnsi="Times New Roman"/>
          <w:color w:val="000000"/>
          <w:sz w:val="24"/>
          <w:szCs w:val="24"/>
          <w:lang w:eastAsia="ru-RU"/>
        </w:rPr>
        <w:br/>
        <w:t>Например, 9 г соли в растворе массой 180 г составляют </w:t>
      </w:r>
      <w:r w:rsidRPr="00097910">
        <w:rPr>
          <w:rFonts w:ascii="Times New Roman" w:eastAsia="Times New Roman" w:hAnsi="Times New Roman"/>
          <w:color w:val="000000"/>
          <w:sz w:val="24"/>
          <w:szCs w:val="24"/>
          <w:bdr w:val="none" w:sz="0" w:space="0" w:color="auto" w:frame="1"/>
          <w:lang w:eastAsia="ru-RU"/>
        </w:rPr>
        <w:t>9</w:t>
      </w:r>
      <w:r w:rsidRPr="00097910">
        <w:rPr>
          <w:rFonts w:ascii="Cambria Math" w:eastAsia="Times New Roman" w:hAnsi="Cambria Math" w:cs="Cambria Math"/>
          <w:color w:val="000000"/>
          <w:sz w:val="24"/>
          <w:szCs w:val="24"/>
          <w:bdr w:val="none" w:sz="0" w:space="0" w:color="auto" w:frame="1"/>
          <w:lang w:eastAsia="ru-RU"/>
        </w:rPr>
        <w:t>⋅</w:t>
      </w:r>
      <w:r w:rsidRPr="00097910">
        <w:rPr>
          <w:rFonts w:ascii="Times New Roman" w:eastAsia="Times New Roman" w:hAnsi="Times New Roman"/>
          <w:color w:val="000000"/>
          <w:sz w:val="24"/>
          <w:szCs w:val="24"/>
          <w:bdr w:val="none" w:sz="0" w:space="0" w:color="auto" w:frame="1"/>
          <w:lang w:eastAsia="ru-RU"/>
        </w:rPr>
        <w:t>100180=5%</w:t>
      </w:r>
      <w:r w:rsidRPr="00097910">
        <w:rPr>
          <w:rFonts w:ascii="Times New Roman" w:eastAsia="Times New Roman" w:hAnsi="Times New Roman"/>
          <w:color w:val="000000"/>
          <w:sz w:val="24"/>
          <w:szCs w:val="24"/>
          <w:lang w:eastAsia="ru-RU"/>
        </w:rPr>
        <w:t> раствора.</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Частное двух чисел, выраженное в процентах, называется </w:t>
      </w:r>
      <w:r w:rsidRPr="00097910">
        <w:rPr>
          <w:rFonts w:ascii="Times New Roman" w:eastAsia="Times New Roman" w:hAnsi="Times New Roman"/>
          <w:b/>
          <w:bCs/>
          <w:color w:val="2C2C2C"/>
          <w:sz w:val="24"/>
          <w:szCs w:val="24"/>
          <w:lang w:eastAsia="ru-RU"/>
        </w:rPr>
        <w:t>процентным отношением</w:t>
      </w:r>
      <w:r w:rsidRPr="00097910">
        <w:rPr>
          <w:rFonts w:ascii="Times New Roman" w:eastAsia="Times New Roman" w:hAnsi="Times New Roman"/>
          <w:color w:val="2C2C2C"/>
          <w:sz w:val="24"/>
          <w:szCs w:val="24"/>
          <w:lang w:eastAsia="ru-RU"/>
        </w:rPr>
        <w:t> этих чисел. Поэтому последнее правило называют </w:t>
      </w:r>
      <w:r w:rsidRPr="00097910">
        <w:rPr>
          <w:rFonts w:ascii="Times New Roman" w:eastAsia="Times New Roman" w:hAnsi="Times New Roman"/>
          <w:b/>
          <w:bCs/>
          <w:color w:val="2C2C2C"/>
          <w:sz w:val="24"/>
          <w:szCs w:val="24"/>
          <w:lang w:eastAsia="ru-RU"/>
        </w:rPr>
        <w:t>правилом нахождения процентного отношения двух чисел.</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Нетрудно заметить, что формулы</w:t>
      </w:r>
    </w:p>
    <w:p w:rsidR="00EA7FD0" w:rsidRPr="00097910" w:rsidRDefault="00EA7FD0" w:rsidP="00EA7FD0">
      <w:pPr>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color w:val="000000"/>
          <w:sz w:val="24"/>
          <w:szCs w:val="24"/>
          <w:bdr w:val="none" w:sz="0" w:space="0" w:color="auto" w:frame="1"/>
          <w:lang w:eastAsia="ru-RU"/>
        </w:rPr>
        <w:t>b=a</w:t>
      </w:r>
      <w:r w:rsidRPr="00097910">
        <w:rPr>
          <w:rFonts w:ascii="Cambria Math" w:eastAsia="Times New Roman" w:hAnsi="Cambria Math" w:cs="Cambria Math"/>
          <w:color w:val="000000"/>
          <w:sz w:val="24"/>
          <w:szCs w:val="24"/>
          <w:bdr w:val="none" w:sz="0" w:space="0" w:color="auto" w:frame="1"/>
          <w:lang w:eastAsia="ru-RU"/>
        </w:rPr>
        <w:t>⋅</w:t>
      </w:r>
      <w:r w:rsidRPr="00097910">
        <w:rPr>
          <w:rFonts w:ascii="Times New Roman" w:eastAsia="Times New Roman" w:hAnsi="Times New Roman"/>
          <w:color w:val="000000"/>
          <w:sz w:val="24"/>
          <w:szCs w:val="24"/>
          <w:bdr w:val="none" w:sz="0" w:space="0" w:color="auto" w:frame="1"/>
          <w:lang w:eastAsia="ru-RU"/>
        </w:rPr>
        <w:t>p100,a=b:p100,p=ba</w:t>
      </w:r>
      <w:r w:rsidRPr="00097910">
        <w:rPr>
          <w:rFonts w:ascii="Cambria Math" w:eastAsia="Times New Roman" w:hAnsi="Cambria Math" w:cs="Cambria Math"/>
          <w:color w:val="000000"/>
          <w:sz w:val="24"/>
          <w:szCs w:val="24"/>
          <w:bdr w:val="none" w:sz="0" w:space="0" w:color="auto" w:frame="1"/>
          <w:lang w:eastAsia="ru-RU"/>
        </w:rPr>
        <w:t>⋅</w:t>
      </w:r>
      <w:r w:rsidRPr="00097910">
        <w:rPr>
          <w:rFonts w:ascii="Times New Roman" w:eastAsia="Times New Roman" w:hAnsi="Times New Roman"/>
          <w:color w:val="000000"/>
          <w:sz w:val="24"/>
          <w:szCs w:val="24"/>
          <w:bdr w:val="none" w:sz="0" w:space="0" w:color="auto" w:frame="1"/>
          <w:lang w:eastAsia="ru-RU"/>
        </w:rPr>
        <w:t>100%(a,b,p≠0)</w:t>
      </w:r>
    </w:p>
    <w:p w:rsidR="00EA7FD0" w:rsidRPr="00097910" w:rsidRDefault="00EA7FD0" w:rsidP="00EA7FD0">
      <w:pPr>
        <w:spacing w:after="0" w:line="240" w:lineRule="auto"/>
        <w:ind w:firstLine="495"/>
        <w:jc w:val="both"/>
        <w:rPr>
          <w:rFonts w:ascii="Times New Roman" w:eastAsia="Times New Roman" w:hAnsi="Times New Roman"/>
          <w:sz w:val="24"/>
          <w:szCs w:val="24"/>
          <w:lang w:eastAsia="ru-RU"/>
        </w:rPr>
      </w:pPr>
      <w:r w:rsidRPr="00097910">
        <w:rPr>
          <w:rFonts w:ascii="Times New Roman" w:eastAsia="Times New Roman" w:hAnsi="Times New Roman"/>
          <w:color w:val="000000"/>
          <w:sz w:val="24"/>
          <w:szCs w:val="24"/>
          <w:lang w:eastAsia="ru-RU"/>
        </w:rPr>
        <w:t>взаимосвязаны, а именно, две последние формулы получаются из первой, если выразить из нее значения a и p. Поэтому первую формулу считают основной и называют </w:t>
      </w:r>
      <w:r w:rsidRPr="00097910">
        <w:rPr>
          <w:rFonts w:ascii="Times New Roman" w:eastAsia="Times New Roman" w:hAnsi="Times New Roman"/>
          <w:b/>
          <w:bCs/>
          <w:color w:val="000000"/>
          <w:sz w:val="24"/>
          <w:szCs w:val="24"/>
          <w:lang w:eastAsia="ru-RU"/>
        </w:rPr>
        <w:t>формулой процентов.</w:t>
      </w:r>
      <w:r w:rsidRPr="00097910">
        <w:rPr>
          <w:rFonts w:ascii="Times New Roman" w:eastAsia="Times New Roman" w:hAnsi="Times New Roman"/>
          <w:color w:val="000000"/>
          <w:sz w:val="24"/>
          <w:szCs w:val="24"/>
          <w:lang w:eastAsia="ru-RU"/>
        </w:rPr>
        <w:t> Формула процентов объединяет все три типа задач на дроби, и, при желании, можно ею пользоваться, чтобы найти любую из неизвестных величин a, b и p.</w:t>
      </w:r>
    </w:p>
    <w:p w:rsidR="00EA7FD0" w:rsidRPr="00097910" w:rsidRDefault="00EA7FD0" w:rsidP="00EA7FD0">
      <w:pPr>
        <w:spacing w:after="0" w:line="240" w:lineRule="auto"/>
        <w:ind w:firstLine="495"/>
        <w:jc w:val="both"/>
        <w:outlineLvl w:val="1"/>
        <w:rPr>
          <w:rFonts w:ascii="Times New Roman" w:eastAsia="Times New Roman" w:hAnsi="Times New Roman"/>
          <w:b/>
          <w:bCs/>
          <w:color w:val="2C2C2C"/>
          <w:sz w:val="24"/>
          <w:szCs w:val="24"/>
          <w:lang w:eastAsia="ru-RU"/>
        </w:rPr>
      </w:pPr>
      <w:r w:rsidRPr="00097910">
        <w:rPr>
          <w:rFonts w:ascii="Times New Roman" w:eastAsia="Times New Roman" w:hAnsi="Times New Roman"/>
          <w:color w:val="2C2C2C"/>
          <w:sz w:val="24"/>
          <w:szCs w:val="24"/>
          <w:lang w:eastAsia="ru-RU"/>
        </w:rPr>
        <w:t>Составные задачи на проценты решаются аналогично задачам на дроби.</w:t>
      </w:r>
      <w:r w:rsidRPr="00EA7FD0">
        <w:rPr>
          <w:rFonts w:ascii="Times New Roman" w:eastAsia="Times New Roman" w:hAnsi="Times New Roman"/>
          <w:b/>
          <w:bCs/>
          <w:color w:val="2C2C2C"/>
          <w:sz w:val="24"/>
          <w:szCs w:val="24"/>
          <w:lang w:eastAsia="ru-RU"/>
        </w:rPr>
        <w:t xml:space="preserve"> </w:t>
      </w:r>
      <w:r w:rsidRPr="00097910">
        <w:rPr>
          <w:rFonts w:ascii="Times New Roman" w:eastAsia="Times New Roman" w:hAnsi="Times New Roman"/>
          <w:b/>
          <w:bCs/>
          <w:color w:val="2C2C2C"/>
          <w:sz w:val="24"/>
          <w:szCs w:val="24"/>
          <w:lang w:eastAsia="ru-RU"/>
        </w:rPr>
        <w:t>Простой процентный рост</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Когда человек не вносит своевременную плату за квартиру, на него налагается штраф, который называется "пеня" (от латинского роеnа - наказание). Так, если пеня составляет 0,1% от суммы квартплаты за каждый день просрочки, то, например, за 19 дней просрочки сумма составит 1,9% от суммы квартплаты. Поэтому вместе, скажем, с 1000 р. квартплаты человек должен будет внести пеню 1000 • 0,019 = 19 р., а всего 1019 р.</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Ясно, что в разных городах и у разных людей квартплата, размер пени и время просрочки разные. Поэтому имеет смысл составить общую формулу квартплаты для неаккуратных плательщиков, применимую при любых обстоятельствах.</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Пусть S - ежемесячная квартплата, пеня составляет р% квартплаты за каждый день просрочки, а n - число просроченных дней. Сумму, которую должен заплатить человек после n дней просрочки, обозначим S</w:t>
      </w:r>
      <w:r w:rsidRPr="00097910">
        <w:rPr>
          <w:rFonts w:ascii="Times New Roman" w:eastAsia="Times New Roman" w:hAnsi="Times New Roman"/>
          <w:color w:val="2C2C2C"/>
          <w:sz w:val="24"/>
          <w:szCs w:val="24"/>
          <w:vertAlign w:val="subscript"/>
          <w:lang w:eastAsia="ru-RU"/>
        </w:rPr>
        <w:t>n</w:t>
      </w:r>
      <w:r w:rsidRPr="00097910">
        <w:rPr>
          <w:rFonts w:ascii="Times New Roman" w:eastAsia="Times New Roman" w:hAnsi="Times New Roman"/>
          <w:color w:val="2C2C2C"/>
          <w:sz w:val="24"/>
          <w:szCs w:val="24"/>
          <w:lang w:eastAsia="ru-RU"/>
        </w:rPr>
        <w:t>.</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Тогда за n дней просрочки пеня составит рn% от S, или </w:t>
      </w:r>
      <w:r w:rsidRPr="00097910">
        <w:rPr>
          <w:rFonts w:ascii="Times New Roman" w:eastAsia="Times New Roman" w:hAnsi="Times New Roman"/>
          <w:color w:val="2C2C2C"/>
          <w:sz w:val="24"/>
          <w:szCs w:val="24"/>
          <w:bdr w:val="none" w:sz="0" w:space="0" w:color="auto" w:frame="1"/>
          <w:lang w:eastAsia="ru-RU"/>
        </w:rPr>
        <w:t>pn100S</w:t>
      </w:r>
      <w:r w:rsidRPr="00097910">
        <w:rPr>
          <w:rFonts w:ascii="Times New Roman" w:eastAsia="Times New Roman" w:hAnsi="Times New Roman"/>
          <w:color w:val="2C2C2C"/>
          <w:sz w:val="24"/>
          <w:szCs w:val="24"/>
          <w:lang w:eastAsia="ru-RU"/>
        </w:rPr>
        <w:t>, а всего придется заплатить </w:t>
      </w:r>
      <w:r w:rsidRPr="00097910">
        <w:rPr>
          <w:rFonts w:ascii="Times New Roman" w:eastAsia="Times New Roman" w:hAnsi="Times New Roman"/>
          <w:color w:val="2C2C2C"/>
          <w:sz w:val="24"/>
          <w:szCs w:val="24"/>
          <w:bdr w:val="none" w:sz="0" w:space="0" w:color="auto" w:frame="1"/>
          <w:lang w:eastAsia="ru-RU"/>
        </w:rPr>
        <w:t>S+pn100S=(1+pn100)S</w:t>
      </w:r>
      <w:r w:rsidRPr="00097910">
        <w:rPr>
          <w:rFonts w:ascii="Times New Roman" w:eastAsia="Times New Roman" w:hAnsi="Times New Roman"/>
          <w:color w:val="2C2C2C"/>
          <w:sz w:val="24"/>
          <w:szCs w:val="24"/>
          <w:lang w:eastAsia="ru-RU"/>
        </w:rPr>
        <w:br/>
        <w:t>Таким образом:</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bdr w:val="none" w:sz="0" w:space="0" w:color="auto" w:frame="1"/>
          <w:lang w:eastAsia="ru-RU"/>
        </w:rPr>
        <w:t>Sn=(1+pn100)S</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Эта формула описывает многие конкретные ситуации и имеет специальное название: </w:t>
      </w:r>
      <w:r w:rsidRPr="00097910">
        <w:rPr>
          <w:rFonts w:ascii="Times New Roman" w:eastAsia="Times New Roman" w:hAnsi="Times New Roman"/>
          <w:b/>
          <w:bCs/>
          <w:color w:val="2C2C2C"/>
          <w:sz w:val="24"/>
          <w:szCs w:val="24"/>
          <w:lang w:eastAsia="ru-RU"/>
        </w:rPr>
        <w:t>формула простого процентного роста.</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Аналогичная формула получится, если некоторая величина уменьшается за данный период времени на определенное число процентов. Как и выше, нетрудно убедиться, что в этом случае</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bdr w:val="none" w:sz="0" w:space="0" w:color="auto" w:frame="1"/>
          <w:lang w:eastAsia="ru-RU"/>
        </w:rPr>
        <w:t>Sn=(1−pn100)S</w:t>
      </w:r>
    </w:p>
    <w:p w:rsidR="00EA7FD0" w:rsidRPr="00097910" w:rsidRDefault="00EA7FD0" w:rsidP="00EA7FD0">
      <w:pPr>
        <w:spacing w:after="0" w:line="240" w:lineRule="auto"/>
        <w:ind w:firstLine="495"/>
        <w:jc w:val="both"/>
        <w:rPr>
          <w:rFonts w:ascii="Times New Roman" w:eastAsia="Times New Roman" w:hAnsi="Times New Roman"/>
          <w:color w:val="2C2C2C"/>
          <w:sz w:val="24"/>
          <w:szCs w:val="24"/>
          <w:lang w:eastAsia="ru-RU"/>
        </w:rPr>
      </w:pPr>
      <w:r w:rsidRPr="00097910">
        <w:rPr>
          <w:rFonts w:ascii="Times New Roman" w:eastAsia="Times New Roman" w:hAnsi="Times New Roman"/>
          <w:color w:val="2C2C2C"/>
          <w:sz w:val="24"/>
          <w:szCs w:val="24"/>
          <w:lang w:eastAsia="ru-RU"/>
        </w:rPr>
        <w:t>Эта формула также называется </w:t>
      </w:r>
      <w:r w:rsidRPr="00097910">
        <w:rPr>
          <w:rFonts w:ascii="Times New Roman" w:eastAsia="Times New Roman" w:hAnsi="Times New Roman"/>
          <w:b/>
          <w:bCs/>
          <w:color w:val="2C2C2C"/>
          <w:sz w:val="24"/>
          <w:szCs w:val="24"/>
          <w:lang w:eastAsia="ru-RU"/>
        </w:rPr>
        <w:t>формулой простого процентного роста,</w:t>
      </w:r>
      <w:r w:rsidRPr="00097910">
        <w:rPr>
          <w:rFonts w:ascii="Times New Roman" w:eastAsia="Times New Roman" w:hAnsi="Times New Roman"/>
          <w:color w:val="2C2C2C"/>
          <w:sz w:val="24"/>
          <w:szCs w:val="24"/>
          <w:lang w:eastAsia="ru-RU"/>
        </w:rPr>
        <w:t> хотя заданная величина в действительности убывает. Рост в этом случае "отрицательный".</w:t>
      </w:r>
    </w:p>
    <w:p w:rsidR="00322747" w:rsidRDefault="00322747" w:rsidP="00EA7FD0">
      <w:pPr>
        <w:spacing w:after="0" w:line="240" w:lineRule="auto"/>
        <w:rPr>
          <w:rFonts w:ascii="Times New Roman" w:hAnsi="Times New Roman"/>
          <w:sz w:val="24"/>
          <w:szCs w:val="24"/>
          <w:lang w:eastAsia="ru-RU"/>
        </w:rPr>
      </w:pPr>
    </w:p>
    <w:p w:rsidR="00322747" w:rsidRDefault="00EA7FD0" w:rsidP="00322747">
      <w:pPr>
        <w:rPr>
          <w:rFonts w:ascii="Times New Roman" w:hAnsi="Times New Roman"/>
          <w:sz w:val="24"/>
          <w:szCs w:val="24"/>
          <w:lang w:eastAsia="ru-RU"/>
        </w:rPr>
      </w:pPr>
      <w:r w:rsidRPr="00EA7FD0">
        <w:rPr>
          <w:rFonts w:ascii="Times New Roman" w:hAnsi="Times New Roman"/>
          <w:b/>
          <w:bCs/>
          <w:sz w:val="24"/>
          <w:szCs w:val="24"/>
        </w:rPr>
        <w:t>Практическое занятие № 12</w:t>
      </w:r>
      <w:r w:rsidRPr="00EA7FD0">
        <w:rPr>
          <w:rFonts w:ascii="Times New Roman" w:hAnsi="Times New Roman"/>
          <w:sz w:val="24"/>
          <w:szCs w:val="24"/>
        </w:rPr>
        <w:t xml:space="preserve"> </w:t>
      </w:r>
      <w:r w:rsidRPr="00097910">
        <w:rPr>
          <w:rFonts w:ascii="Times New Roman" w:hAnsi="Times New Roman"/>
          <w:sz w:val="24"/>
          <w:szCs w:val="24"/>
        </w:rPr>
        <w:t>Выполнение расчёта показателей кредитоспособности и платёжеспособности предприятия</w:t>
      </w:r>
    </w:p>
    <w:p w:rsidR="00F3364C" w:rsidRPr="008A3D28" w:rsidRDefault="00F3364C" w:rsidP="00F3364C">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F3364C" w:rsidRPr="00940911" w:rsidTr="00F3364C">
        <w:tc>
          <w:tcPr>
            <w:tcW w:w="1593" w:type="dxa"/>
            <w:shd w:val="clear" w:color="auto" w:fill="auto"/>
          </w:tcPr>
          <w:p w:rsidR="00F3364C" w:rsidRPr="00940911" w:rsidRDefault="00F3364C" w:rsidP="00F3364C">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F3364C" w:rsidRPr="00940911" w:rsidTr="00F3364C">
        <w:tc>
          <w:tcPr>
            <w:tcW w:w="1593"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F3364C" w:rsidRPr="00940911" w:rsidRDefault="00F3364C" w:rsidP="00F3364C">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F3364C" w:rsidRPr="00940911" w:rsidTr="00F3364C">
        <w:tc>
          <w:tcPr>
            <w:tcW w:w="1593"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F3364C" w:rsidRPr="00940911" w:rsidRDefault="00F3364C" w:rsidP="00F3364C">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w:t>
            </w:r>
            <w:r w:rsidRPr="00940911">
              <w:rPr>
                <w:rFonts w:ascii="Times New Roman" w:hAnsi="Times New Roman"/>
                <w:sz w:val="24"/>
                <w:szCs w:val="24"/>
              </w:rPr>
              <w:lastRenderedPageBreak/>
              <w:t xml:space="preserve">умение делать обоснованные выводы, способность выявлять главенствующие факторы при социологическом анализе вопросов. </w:t>
            </w:r>
          </w:p>
        </w:tc>
      </w:tr>
      <w:tr w:rsidR="00F3364C" w:rsidRPr="00940911" w:rsidTr="00F3364C">
        <w:tc>
          <w:tcPr>
            <w:tcW w:w="1593"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lastRenderedPageBreak/>
              <w:t>1</w:t>
            </w:r>
          </w:p>
        </w:tc>
        <w:tc>
          <w:tcPr>
            <w:tcW w:w="2070"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F3364C" w:rsidRPr="00940911" w:rsidRDefault="00F3364C" w:rsidP="00F3364C">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F3364C" w:rsidRPr="00940911" w:rsidTr="00F3364C">
        <w:tc>
          <w:tcPr>
            <w:tcW w:w="1593"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F3364C" w:rsidRPr="00940911" w:rsidRDefault="00F3364C" w:rsidP="00F3364C">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F3364C" w:rsidRPr="00A61717" w:rsidRDefault="00F3364C" w:rsidP="00F3364C">
      <w:pPr>
        <w:rPr>
          <w:rFonts w:ascii="Times New Roman" w:hAnsi="Times New Roman"/>
          <w:b/>
          <w:color w:val="000000"/>
          <w:sz w:val="24"/>
          <w:szCs w:val="24"/>
          <w:lang w:eastAsia="ru-RU"/>
        </w:rPr>
      </w:pPr>
    </w:p>
    <w:p w:rsidR="00EA7FD0" w:rsidRPr="00097910" w:rsidRDefault="00F3364C" w:rsidP="00EA7FD0">
      <w:pPr>
        <w:spacing w:after="0" w:line="240" w:lineRule="auto"/>
        <w:ind w:firstLine="493"/>
        <w:jc w:val="both"/>
        <w:rPr>
          <w:rFonts w:ascii="Times New Roman" w:hAnsi="Times New Roman"/>
          <w:bCs/>
          <w:sz w:val="24"/>
          <w:szCs w:val="24"/>
        </w:rPr>
      </w:pPr>
      <w:r w:rsidRPr="008A3D28">
        <w:rPr>
          <w:rFonts w:ascii="Times New Roman" w:hAnsi="Times New Roman"/>
          <w:b/>
          <w:color w:val="000000"/>
          <w:sz w:val="24"/>
          <w:szCs w:val="24"/>
          <w:lang w:eastAsia="ru-RU"/>
        </w:rPr>
        <w:t>Задания для практических работ по теме</w:t>
      </w:r>
      <w:r w:rsidRPr="00F3364C">
        <w:rPr>
          <w:rFonts w:ascii="Times New Roman" w:hAnsi="Times New Roman"/>
          <w:bCs/>
          <w:sz w:val="24"/>
          <w:szCs w:val="24"/>
        </w:rPr>
        <w:t xml:space="preserve"> </w:t>
      </w:r>
      <w:r w:rsidR="00EA7FD0" w:rsidRPr="00097910">
        <w:rPr>
          <w:rFonts w:ascii="Times New Roman" w:hAnsi="Times New Roman"/>
          <w:bCs/>
          <w:sz w:val="24"/>
          <w:szCs w:val="24"/>
        </w:rPr>
        <w:t>Уровень конкуренции оценивается следующим образом. Если нет конкуренции, то ее уровень оценивается в 40 баллов. На олигополистическом рынке он составляет 20 баллов, в случае жесткой конкуренции, способствующей снижению цен и продвижению продукта - 40 баллов; в случае жесткой конкурентной борьбы со слиянием и поглощением - 10 баллов; на монополизированном рынке - 0 баллов; если рынок не может быть оценен объективно - 5 баллов .</w:t>
      </w:r>
    </w:p>
    <w:p w:rsidR="00EA7FD0" w:rsidRPr="00097910" w:rsidRDefault="00EA7FD0" w:rsidP="00EA7FD0">
      <w:pPr>
        <w:spacing w:after="0" w:line="240" w:lineRule="auto"/>
        <w:ind w:firstLine="493"/>
        <w:jc w:val="both"/>
        <w:rPr>
          <w:rFonts w:ascii="Times New Roman" w:hAnsi="Times New Roman"/>
          <w:bCs/>
          <w:sz w:val="24"/>
          <w:szCs w:val="24"/>
        </w:rPr>
      </w:pPr>
      <w:r w:rsidRPr="00097910">
        <w:rPr>
          <w:rFonts w:ascii="Times New Roman" w:hAnsi="Times New Roman"/>
          <w:bCs/>
          <w:sz w:val="24"/>
          <w:szCs w:val="24"/>
        </w:rPr>
        <w:t>Учитывается отраслевая устойчивость бизнеса:</w:t>
      </w:r>
    </w:p>
    <w:p w:rsidR="00EA7FD0" w:rsidRPr="00097910" w:rsidRDefault="00EA7FD0" w:rsidP="0098730C">
      <w:pPr>
        <w:numPr>
          <w:ilvl w:val="0"/>
          <w:numId w:val="48"/>
        </w:numPr>
        <w:spacing w:after="0" w:line="240" w:lineRule="auto"/>
        <w:ind w:firstLine="493"/>
        <w:jc w:val="both"/>
        <w:rPr>
          <w:rFonts w:ascii="Times New Roman" w:hAnsi="Times New Roman"/>
          <w:bCs/>
          <w:sz w:val="24"/>
          <w:szCs w:val="24"/>
        </w:rPr>
      </w:pPr>
      <w:r w:rsidRPr="00097910">
        <w:rPr>
          <w:rFonts w:ascii="Times New Roman" w:hAnsi="Times New Roman"/>
          <w:bCs/>
          <w:sz w:val="24"/>
          <w:szCs w:val="24"/>
        </w:rPr>
        <w:t>в отрасли, развивающейся ускоренными темпами, деловой риск оценивается в 20 баллов;</w:t>
      </w:r>
    </w:p>
    <w:p w:rsidR="00EA7FD0" w:rsidRPr="00097910" w:rsidRDefault="00EA7FD0" w:rsidP="0098730C">
      <w:pPr>
        <w:numPr>
          <w:ilvl w:val="0"/>
          <w:numId w:val="48"/>
        </w:numPr>
        <w:spacing w:after="0" w:line="240" w:lineRule="auto"/>
        <w:ind w:firstLine="493"/>
        <w:jc w:val="both"/>
        <w:rPr>
          <w:rFonts w:ascii="Times New Roman" w:hAnsi="Times New Roman"/>
          <w:bCs/>
          <w:sz w:val="24"/>
          <w:szCs w:val="24"/>
        </w:rPr>
      </w:pPr>
      <w:r w:rsidRPr="00097910">
        <w:rPr>
          <w:rFonts w:ascii="Times New Roman" w:hAnsi="Times New Roman"/>
          <w:bCs/>
          <w:sz w:val="24"/>
          <w:szCs w:val="24"/>
        </w:rPr>
        <w:t>в стабильно развивающейся отрасли - в 10 баллов;</w:t>
      </w:r>
    </w:p>
    <w:p w:rsidR="00EA7FD0" w:rsidRPr="00097910" w:rsidRDefault="00EA7FD0" w:rsidP="0098730C">
      <w:pPr>
        <w:numPr>
          <w:ilvl w:val="0"/>
          <w:numId w:val="48"/>
        </w:numPr>
        <w:spacing w:after="0" w:line="240" w:lineRule="auto"/>
        <w:ind w:firstLine="493"/>
        <w:jc w:val="both"/>
        <w:rPr>
          <w:rFonts w:ascii="Times New Roman" w:hAnsi="Times New Roman"/>
          <w:bCs/>
          <w:sz w:val="24"/>
          <w:szCs w:val="24"/>
        </w:rPr>
      </w:pPr>
      <w:r w:rsidRPr="00097910">
        <w:rPr>
          <w:rFonts w:ascii="Times New Roman" w:hAnsi="Times New Roman"/>
          <w:bCs/>
          <w:sz w:val="24"/>
          <w:szCs w:val="24"/>
        </w:rPr>
        <w:t>в случае стагнации производства в отрасли риск оценивается в 0 баллов.</w:t>
      </w:r>
    </w:p>
    <w:p w:rsidR="00EA7FD0" w:rsidRPr="00097910" w:rsidRDefault="00EA7FD0" w:rsidP="00EA7FD0">
      <w:pPr>
        <w:spacing w:after="0" w:line="240" w:lineRule="auto"/>
        <w:ind w:firstLine="493"/>
        <w:jc w:val="both"/>
        <w:rPr>
          <w:rFonts w:ascii="Times New Roman" w:hAnsi="Times New Roman"/>
          <w:bCs/>
          <w:sz w:val="24"/>
          <w:szCs w:val="24"/>
        </w:rPr>
      </w:pPr>
      <w:r w:rsidRPr="00097910">
        <w:rPr>
          <w:rFonts w:ascii="Times New Roman" w:hAnsi="Times New Roman"/>
          <w:bCs/>
          <w:sz w:val="24"/>
          <w:szCs w:val="24"/>
        </w:rPr>
        <w:t>Кредитная история предприятия оказывает влияние на оценку кредитоспособности следующим образом: положительная кредитная история в 10 баллов, отсутствие кредитной истории - в 5 баллов; отрицательная кредитная история - в 0 баллов.</w:t>
      </w:r>
    </w:p>
    <w:p w:rsidR="00EA7FD0" w:rsidRPr="00097910" w:rsidRDefault="00EA7FD0" w:rsidP="00EA7FD0">
      <w:pPr>
        <w:spacing w:after="0" w:line="240" w:lineRule="auto"/>
        <w:ind w:firstLine="493"/>
        <w:jc w:val="both"/>
        <w:rPr>
          <w:rFonts w:ascii="Times New Roman" w:hAnsi="Times New Roman"/>
          <w:bCs/>
          <w:sz w:val="24"/>
          <w:szCs w:val="24"/>
        </w:rPr>
      </w:pPr>
      <w:r w:rsidRPr="00097910">
        <w:rPr>
          <w:rFonts w:ascii="Times New Roman" w:hAnsi="Times New Roman"/>
          <w:bCs/>
          <w:sz w:val="24"/>
          <w:szCs w:val="24"/>
        </w:rPr>
        <w:t>Позитивная деловая репутация клиента оценивается в 10 баллов, негативная - в 0 баллов. При отсутствии риска ухудшения экономической ситуации в регионе или стране - 5 баллов, при наличии риска - 0 баллов.</w:t>
      </w:r>
    </w:p>
    <w:p w:rsidR="00EA7FD0" w:rsidRPr="00097910" w:rsidRDefault="00EA7FD0" w:rsidP="00EA7FD0">
      <w:pPr>
        <w:spacing w:after="0" w:line="240" w:lineRule="auto"/>
        <w:ind w:firstLine="493"/>
        <w:jc w:val="both"/>
        <w:rPr>
          <w:rFonts w:ascii="Times New Roman" w:hAnsi="Times New Roman"/>
          <w:bCs/>
          <w:sz w:val="24"/>
          <w:szCs w:val="24"/>
        </w:rPr>
      </w:pPr>
      <w:r w:rsidRPr="00097910">
        <w:rPr>
          <w:rFonts w:ascii="Times New Roman" w:hAnsi="Times New Roman"/>
          <w:bCs/>
          <w:sz w:val="24"/>
          <w:szCs w:val="24"/>
        </w:rPr>
        <w:t>Аналогичную модель оценки делового риска применяют и на основе других критериев. Баллы проставляют по каждому критерию и суммируют. Чем больше сумма баллов, тем меньше риск и больше вероятность завершения сделки с прогнозируемым эффектом, что позволит заемщику в срок погасить свои долговые обязательства.</w:t>
      </w:r>
    </w:p>
    <w:p w:rsidR="00EA7FD0" w:rsidRPr="00097910" w:rsidRDefault="00EA7FD0" w:rsidP="00EA7FD0">
      <w:pPr>
        <w:spacing w:after="0" w:line="240" w:lineRule="auto"/>
        <w:ind w:firstLine="493"/>
        <w:jc w:val="both"/>
        <w:rPr>
          <w:rFonts w:ascii="Times New Roman" w:hAnsi="Times New Roman"/>
          <w:bCs/>
          <w:sz w:val="24"/>
          <w:szCs w:val="24"/>
        </w:rPr>
      </w:pPr>
      <w:r w:rsidRPr="00097910">
        <w:rPr>
          <w:rFonts w:ascii="Times New Roman" w:hAnsi="Times New Roman"/>
          <w:bCs/>
          <w:sz w:val="24"/>
          <w:szCs w:val="24"/>
        </w:rPr>
        <w:t>Перечисленные факторы делового риска обязательно принимаются во внимание при разработке банком стандартных форм кредитных заявок, технико-экономических обоснований возможности выдачи ссуды.</w:t>
      </w:r>
    </w:p>
    <w:p w:rsidR="00EA7FD0" w:rsidRPr="00097910" w:rsidRDefault="00EA7FD0" w:rsidP="00EA7FD0">
      <w:pPr>
        <w:spacing w:after="0" w:line="240" w:lineRule="auto"/>
        <w:ind w:firstLine="493"/>
        <w:jc w:val="both"/>
        <w:rPr>
          <w:rFonts w:ascii="Times New Roman" w:hAnsi="Times New Roman"/>
          <w:bCs/>
          <w:sz w:val="24"/>
          <w:szCs w:val="24"/>
        </w:rPr>
      </w:pPr>
      <w:r w:rsidRPr="00097910">
        <w:rPr>
          <w:rFonts w:ascii="Times New Roman" w:hAnsi="Times New Roman"/>
          <w:bCs/>
          <w:sz w:val="24"/>
          <w:szCs w:val="24"/>
        </w:rPr>
        <w:t>В качестве дополнительных показателей оценки кредитоспособности заемщика могут выступать:</w:t>
      </w:r>
    </w:p>
    <w:p w:rsidR="00EA7FD0" w:rsidRPr="00097910" w:rsidRDefault="00EA7FD0" w:rsidP="0098730C">
      <w:pPr>
        <w:numPr>
          <w:ilvl w:val="0"/>
          <w:numId w:val="49"/>
        </w:numPr>
        <w:spacing w:after="0" w:line="240" w:lineRule="auto"/>
        <w:ind w:firstLine="493"/>
        <w:jc w:val="both"/>
        <w:rPr>
          <w:rFonts w:ascii="Times New Roman" w:hAnsi="Times New Roman"/>
          <w:bCs/>
          <w:sz w:val="24"/>
          <w:szCs w:val="24"/>
        </w:rPr>
      </w:pPr>
      <w:r w:rsidRPr="00097910">
        <w:rPr>
          <w:rFonts w:ascii="Times New Roman" w:hAnsi="Times New Roman"/>
          <w:bCs/>
          <w:sz w:val="24"/>
          <w:szCs w:val="24"/>
        </w:rPr>
        <w:t>оценка менеджмента (максимальное количество баллов - 30);</w:t>
      </w:r>
    </w:p>
    <w:p w:rsidR="00EA7FD0" w:rsidRPr="00097910" w:rsidRDefault="00EA7FD0" w:rsidP="0098730C">
      <w:pPr>
        <w:numPr>
          <w:ilvl w:val="0"/>
          <w:numId w:val="49"/>
        </w:numPr>
        <w:spacing w:after="0" w:line="240" w:lineRule="auto"/>
        <w:ind w:firstLine="493"/>
        <w:jc w:val="both"/>
        <w:rPr>
          <w:rFonts w:ascii="Times New Roman" w:hAnsi="Times New Roman"/>
          <w:bCs/>
          <w:sz w:val="24"/>
          <w:szCs w:val="24"/>
        </w:rPr>
      </w:pPr>
      <w:r w:rsidRPr="00097910">
        <w:rPr>
          <w:rFonts w:ascii="Times New Roman" w:hAnsi="Times New Roman"/>
          <w:bCs/>
          <w:sz w:val="24"/>
          <w:szCs w:val="24"/>
        </w:rPr>
        <w:t>длительность деловых взаимоотношений Банка с заемщиком:</w:t>
      </w:r>
    </w:p>
    <w:p w:rsidR="00EA7FD0" w:rsidRPr="00097910" w:rsidRDefault="00EA7FD0" w:rsidP="00EA7FD0">
      <w:pPr>
        <w:spacing w:after="0" w:line="240" w:lineRule="auto"/>
        <w:ind w:firstLine="493"/>
        <w:jc w:val="both"/>
        <w:rPr>
          <w:rFonts w:ascii="Times New Roman" w:hAnsi="Times New Roman"/>
          <w:bCs/>
          <w:sz w:val="24"/>
          <w:szCs w:val="24"/>
        </w:rPr>
      </w:pPr>
      <w:r w:rsidRPr="00097910">
        <w:rPr>
          <w:rFonts w:ascii="Times New Roman" w:hAnsi="Times New Roman"/>
          <w:bCs/>
          <w:sz w:val="24"/>
          <w:szCs w:val="24"/>
        </w:rPr>
        <w:t>1) более одного года - 15 баллов;</w:t>
      </w:r>
    </w:p>
    <w:p w:rsidR="00EA7FD0" w:rsidRPr="00097910" w:rsidRDefault="00EA7FD0" w:rsidP="00EA7FD0">
      <w:pPr>
        <w:spacing w:after="0" w:line="240" w:lineRule="auto"/>
        <w:ind w:firstLine="493"/>
        <w:jc w:val="both"/>
        <w:rPr>
          <w:rFonts w:ascii="Times New Roman" w:hAnsi="Times New Roman"/>
          <w:bCs/>
          <w:sz w:val="24"/>
          <w:szCs w:val="24"/>
        </w:rPr>
      </w:pPr>
      <w:r w:rsidRPr="00097910">
        <w:rPr>
          <w:rFonts w:ascii="Times New Roman" w:hAnsi="Times New Roman"/>
          <w:bCs/>
          <w:sz w:val="24"/>
          <w:szCs w:val="24"/>
        </w:rPr>
        <w:t>2) менее одного года - 5 баллов;</w:t>
      </w:r>
    </w:p>
    <w:p w:rsidR="00322747" w:rsidRDefault="00322747" w:rsidP="00322747">
      <w:pPr>
        <w:rPr>
          <w:rFonts w:ascii="Times New Roman" w:hAnsi="Times New Roman"/>
          <w:sz w:val="24"/>
          <w:szCs w:val="24"/>
          <w:lang w:eastAsia="ru-RU"/>
        </w:rPr>
      </w:pPr>
    </w:p>
    <w:p w:rsidR="00EA7FD0" w:rsidRDefault="00EA7FD0" w:rsidP="00EA7FD0">
      <w:pPr>
        <w:tabs>
          <w:tab w:val="left" w:pos="916"/>
        </w:tabs>
        <w:spacing w:after="0" w:line="240" w:lineRule="auto"/>
        <w:rPr>
          <w:rFonts w:ascii="Times New Roman" w:eastAsia="Times New Roman" w:hAnsi="Times New Roman"/>
          <w:b/>
          <w:bCs/>
          <w:noProof/>
          <w:color w:val="000000"/>
          <w:sz w:val="24"/>
          <w:szCs w:val="24"/>
          <w:lang w:eastAsia="ru-RU"/>
        </w:rPr>
      </w:pPr>
      <w:r w:rsidRPr="00097910">
        <w:rPr>
          <w:rFonts w:ascii="Times New Roman" w:hAnsi="Times New Roman"/>
          <w:b/>
          <w:bCs/>
          <w:sz w:val="24"/>
          <w:szCs w:val="24"/>
        </w:rPr>
        <w:t>Тема 25.</w:t>
      </w:r>
      <w:r w:rsidRPr="00EA7FD0">
        <w:rPr>
          <w:rFonts w:ascii="Times New Roman" w:hAnsi="Times New Roman"/>
          <w:b/>
          <w:bCs/>
          <w:sz w:val="24"/>
          <w:szCs w:val="24"/>
        </w:rPr>
        <w:t xml:space="preserve"> </w:t>
      </w:r>
      <w:r w:rsidRPr="00097910">
        <w:rPr>
          <w:rFonts w:ascii="Times New Roman" w:hAnsi="Times New Roman"/>
          <w:b/>
          <w:bCs/>
          <w:sz w:val="24"/>
          <w:szCs w:val="24"/>
        </w:rPr>
        <w:t>Понятие и виды ценных бумаг</w:t>
      </w:r>
      <w:r>
        <w:rPr>
          <w:rFonts w:ascii="Times New Roman" w:eastAsia="Times New Roman" w:hAnsi="Times New Roman"/>
          <w:b/>
          <w:bCs/>
          <w:noProof/>
          <w:color w:val="000000"/>
          <w:sz w:val="24"/>
          <w:szCs w:val="24"/>
          <w:lang w:eastAsia="ru-RU"/>
        </w:rPr>
        <w:tab/>
      </w:r>
    </w:p>
    <w:p w:rsidR="00EA7FD0" w:rsidRPr="00097910" w:rsidRDefault="00EA7FD0" w:rsidP="00EA7FD0">
      <w:pPr>
        <w:spacing w:after="0" w:line="240" w:lineRule="auto"/>
        <w:rPr>
          <w:rFonts w:ascii="Times New Roman" w:hAnsi="Times New Roman"/>
          <w:b/>
          <w:bCs/>
          <w:sz w:val="24"/>
          <w:szCs w:val="24"/>
        </w:rPr>
      </w:pPr>
    </w:p>
    <w:p w:rsidR="00F3364C" w:rsidRPr="00AC35FB" w:rsidRDefault="00F3364C" w:rsidP="00F3364C">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F3364C" w:rsidRPr="00AC35FB" w:rsidRDefault="00F3364C" w:rsidP="00F3364C">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F3364C" w:rsidRPr="00AC35FB" w:rsidRDefault="00F3364C" w:rsidP="00F3364C">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F3364C" w:rsidRPr="00AC35FB" w:rsidRDefault="00F3364C" w:rsidP="00F3364C">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F3364C" w:rsidRPr="00AC35FB" w:rsidRDefault="00F3364C" w:rsidP="00F3364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F3364C" w:rsidRPr="00AC35FB" w:rsidRDefault="00F3364C" w:rsidP="00F3364C">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F3364C" w:rsidRPr="00AC35FB" w:rsidRDefault="00F3364C" w:rsidP="00F3364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lastRenderedPageBreak/>
        <w:t>•ответ полный и правильный на основании изученных теорий;</w:t>
      </w:r>
    </w:p>
    <w:p w:rsidR="00F3364C" w:rsidRPr="00AC35FB" w:rsidRDefault="00F3364C" w:rsidP="00F3364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F3364C" w:rsidRPr="00AC35FB" w:rsidRDefault="00F3364C" w:rsidP="00F3364C">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F3364C" w:rsidRPr="00AC35FB" w:rsidRDefault="00F3364C" w:rsidP="00F3364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F3364C" w:rsidRPr="00AC35FB" w:rsidRDefault="00F3364C" w:rsidP="00F3364C">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F3364C" w:rsidRPr="00AC35FB" w:rsidRDefault="00F3364C" w:rsidP="00F3364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F3364C" w:rsidRPr="00AC35FB" w:rsidRDefault="00F3364C" w:rsidP="00F3364C">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F3364C" w:rsidRPr="00A61717" w:rsidRDefault="00F3364C" w:rsidP="00F3364C">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терминологии</w:t>
      </w:r>
    </w:p>
    <w:p w:rsidR="00F3364C" w:rsidRPr="00A61717" w:rsidRDefault="00F3364C" w:rsidP="00F3364C">
      <w:pPr>
        <w:rPr>
          <w:rFonts w:ascii="Times New Roman" w:hAnsi="Times New Roman"/>
          <w:b/>
          <w:color w:val="000000"/>
          <w:sz w:val="24"/>
          <w:szCs w:val="24"/>
          <w:lang w:eastAsia="ru-RU"/>
        </w:rPr>
      </w:pPr>
    </w:p>
    <w:p w:rsidR="00F3364C" w:rsidRPr="00A61717" w:rsidRDefault="00F3364C" w:rsidP="00F3364C">
      <w:pPr>
        <w:shd w:val="clear" w:color="auto" w:fill="FFFFFF"/>
        <w:spacing w:after="0" w:line="240" w:lineRule="auto"/>
        <w:rPr>
          <w:rFonts w:ascii="Times New Roman" w:eastAsia="Times New Roman" w:hAnsi="Times New Roman"/>
          <w:b/>
          <w:color w:val="000000" w:themeColor="text1"/>
          <w:sz w:val="24"/>
          <w:szCs w:val="24"/>
          <w:lang w:eastAsia="ru-RU"/>
        </w:rPr>
      </w:pPr>
      <w:r w:rsidRPr="00A61717">
        <w:rPr>
          <w:rFonts w:ascii="Times New Roman" w:eastAsia="Times New Roman" w:hAnsi="Times New Roman"/>
          <w:b/>
          <w:color w:val="000000" w:themeColor="text1"/>
          <w:sz w:val="24"/>
          <w:szCs w:val="24"/>
          <w:lang w:eastAsia="ru-RU"/>
        </w:rPr>
        <w:t>Контрольные вопросы.</w:t>
      </w:r>
    </w:p>
    <w:p w:rsidR="00F3364C" w:rsidRPr="00A61717" w:rsidRDefault="00F3364C" w:rsidP="00F3364C">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1.Что такое международные расчеты</w:t>
      </w:r>
      <w:r w:rsidRPr="00A61717">
        <w:rPr>
          <w:rFonts w:ascii="Times New Roman" w:hAnsi="Times New Roman" w:cs="Times New Roman"/>
          <w:b w:val="0"/>
          <w:bCs w:val="0"/>
          <w:i w:val="0"/>
          <w:color w:val="000000" w:themeColor="text1"/>
          <w:sz w:val="24"/>
          <w:szCs w:val="24"/>
        </w:rPr>
        <w:t xml:space="preserve">? </w:t>
      </w:r>
    </w:p>
    <w:p w:rsidR="00F3364C" w:rsidRDefault="00F3364C" w:rsidP="00F3364C">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2.В каком году были утверждены валютные операции?</w:t>
      </w:r>
    </w:p>
    <w:p w:rsidR="00322747" w:rsidRDefault="00F3364C" w:rsidP="00322747">
      <w:pPr>
        <w:rPr>
          <w:rFonts w:ascii="Times New Roman" w:hAnsi="Times New Roman"/>
          <w:sz w:val="24"/>
          <w:szCs w:val="24"/>
          <w:lang w:eastAsia="ru-RU"/>
        </w:rPr>
      </w:pPr>
      <w:r w:rsidRPr="00322747">
        <w:rPr>
          <w:rFonts w:ascii="Times New Roman" w:hAnsi="Times New Roman"/>
          <w:sz w:val="24"/>
          <w:szCs w:val="24"/>
          <w:lang w:eastAsia="ru-RU"/>
        </w:rPr>
        <w:t xml:space="preserve">3.Что </w:t>
      </w:r>
      <w:r w:rsidR="00EA7FD0">
        <w:rPr>
          <w:rFonts w:ascii="Times New Roman" w:hAnsi="Times New Roman"/>
          <w:sz w:val="24"/>
          <w:szCs w:val="24"/>
          <w:lang w:eastAsia="ru-RU"/>
        </w:rPr>
        <w:t>такое ценные бумаги</w:t>
      </w:r>
      <w:r w:rsidRPr="00322747">
        <w:rPr>
          <w:rFonts w:ascii="Times New Roman" w:hAnsi="Times New Roman"/>
          <w:sz w:val="24"/>
          <w:szCs w:val="24"/>
          <w:lang w:eastAsia="ru-RU"/>
        </w:rPr>
        <w:t>?</w:t>
      </w:r>
    </w:p>
    <w:p w:rsidR="00EA7FD0" w:rsidRDefault="00EA7FD0" w:rsidP="00EA7FD0">
      <w:pPr>
        <w:tabs>
          <w:tab w:val="left" w:pos="916"/>
        </w:tabs>
        <w:spacing w:after="0" w:line="240" w:lineRule="auto"/>
        <w:rPr>
          <w:rFonts w:ascii="Times New Roman" w:eastAsia="Times New Roman" w:hAnsi="Times New Roman"/>
          <w:b/>
          <w:bCs/>
          <w:noProof/>
          <w:color w:val="000000"/>
          <w:sz w:val="24"/>
          <w:szCs w:val="24"/>
          <w:lang w:eastAsia="ru-RU"/>
        </w:rPr>
      </w:pPr>
      <w:r w:rsidRPr="00097910">
        <w:rPr>
          <w:rFonts w:ascii="Times New Roman" w:hAnsi="Times New Roman"/>
          <w:b/>
          <w:bCs/>
          <w:sz w:val="24"/>
          <w:szCs w:val="24"/>
        </w:rPr>
        <w:t>Тема  26.</w:t>
      </w:r>
      <w:r w:rsidRPr="00EA7FD0">
        <w:rPr>
          <w:rFonts w:ascii="Times New Roman" w:hAnsi="Times New Roman"/>
          <w:b/>
          <w:bCs/>
          <w:sz w:val="24"/>
          <w:szCs w:val="24"/>
        </w:rPr>
        <w:t xml:space="preserve"> </w:t>
      </w:r>
      <w:r w:rsidRPr="00097910">
        <w:rPr>
          <w:rFonts w:ascii="Times New Roman" w:hAnsi="Times New Roman"/>
          <w:b/>
          <w:bCs/>
          <w:sz w:val="24"/>
          <w:szCs w:val="24"/>
        </w:rPr>
        <w:t>Валютные отношения и валютная система</w:t>
      </w:r>
      <w:r>
        <w:rPr>
          <w:rFonts w:ascii="Times New Roman" w:eastAsia="Times New Roman" w:hAnsi="Times New Roman"/>
          <w:b/>
          <w:bCs/>
          <w:noProof/>
          <w:color w:val="000000"/>
          <w:sz w:val="24"/>
          <w:szCs w:val="24"/>
          <w:lang w:eastAsia="ru-RU"/>
        </w:rPr>
        <w:tab/>
      </w:r>
    </w:p>
    <w:p w:rsidR="00EA7FD0" w:rsidRPr="00097910" w:rsidRDefault="00EA7FD0" w:rsidP="00EA7FD0">
      <w:pPr>
        <w:spacing w:after="0" w:line="240" w:lineRule="auto"/>
        <w:rPr>
          <w:rFonts w:ascii="Times New Roman" w:hAnsi="Times New Roman"/>
          <w:b/>
          <w:bCs/>
          <w:sz w:val="24"/>
          <w:szCs w:val="24"/>
        </w:rPr>
      </w:pPr>
    </w:p>
    <w:p w:rsidR="00F3364C" w:rsidRPr="00AC35FB" w:rsidRDefault="00F3364C" w:rsidP="00F3364C">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F3364C" w:rsidRPr="00AC35FB" w:rsidRDefault="00F3364C" w:rsidP="00F3364C">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F3364C" w:rsidRPr="00AC35FB" w:rsidRDefault="00F3364C" w:rsidP="00F3364C">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F3364C" w:rsidRPr="00AC35FB" w:rsidRDefault="00F3364C" w:rsidP="00F3364C">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F3364C" w:rsidRPr="00AC35FB" w:rsidRDefault="00F3364C" w:rsidP="00F3364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F3364C" w:rsidRPr="00AC35FB" w:rsidRDefault="00F3364C" w:rsidP="00F3364C">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F3364C" w:rsidRPr="00AC35FB" w:rsidRDefault="00F3364C" w:rsidP="00F3364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F3364C" w:rsidRPr="00AC35FB" w:rsidRDefault="00F3364C" w:rsidP="00F3364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F3364C" w:rsidRPr="00AC35FB" w:rsidRDefault="00F3364C" w:rsidP="00F3364C">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F3364C" w:rsidRPr="00AC35FB" w:rsidRDefault="00F3364C" w:rsidP="00F3364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F3364C" w:rsidRPr="00AC35FB" w:rsidRDefault="00F3364C" w:rsidP="00F3364C">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F3364C" w:rsidRPr="00AC35FB" w:rsidRDefault="00F3364C" w:rsidP="00F3364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F3364C" w:rsidRPr="00AC35FB" w:rsidRDefault="00F3364C" w:rsidP="00F3364C">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F3364C" w:rsidRPr="00A61717" w:rsidRDefault="00F3364C" w:rsidP="00F3364C">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терминологии</w:t>
      </w:r>
    </w:p>
    <w:p w:rsidR="00F3364C" w:rsidRPr="00A61717" w:rsidRDefault="00F3364C" w:rsidP="00F3364C">
      <w:pPr>
        <w:rPr>
          <w:rFonts w:ascii="Times New Roman" w:hAnsi="Times New Roman"/>
          <w:b/>
          <w:color w:val="000000"/>
          <w:sz w:val="24"/>
          <w:szCs w:val="24"/>
          <w:lang w:eastAsia="ru-RU"/>
        </w:rPr>
      </w:pPr>
    </w:p>
    <w:p w:rsidR="00F3364C" w:rsidRPr="00A61717" w:rsidRDefault="00F3364C" w:rsidP="00F3364C">
      <w:pPr>
        <w:shd w:val="clear" w:color="auto" w:fill="FFFFFF"/>
        <w:spacing w:after="0" w:line="240" w:lineRule="auto"/>
        <w:rPr>
          <w:rFonts w:ascii="Times New Roman" w:eastAsia="Times New Roman" w:hAnsi="Times New Roman"/>
          <w:b/>
          <w:color w:val="000000" w:themeColor="text1"/>
          <w:sz w:val="24"/>
          <w:szCs w:val="24"/>
          <w:lang w:eastAsia="ru-RU"/>
        </w:rPr>
      </w:pPr>
      <w:r w:rsidRPr="00A61717">
        <w:rPr>
          <w:rFonts w:ascii="Times New Roman" w:eastAsia="Times New Roman" w:hAnsi="Times New Roman"/>
          <w:b/>
          <w:color w:val="000000" w:themeColor="text1"/>
          <w:sz w:val="24"/>
          <w:szCs w:val="24"/>
          <w:lang w:eastAsia="ru-RU"/>
        </w:rPr>
        <w:t>Контрольные вопросы.</w:t>
      </w:r>
    </w:p>
    <w:p w:rsidR="00F3364C" w:rsidRPr="00F3364C" w:rsidRDefault="00F3364C" w:rsidP="00F3364C">
      <w:pPr>
        <w:shd w:val="clear" w:color="auto" w:fill="FFFFFF"/>
        <w:spacing w:after="0" w:line="240" w:lineRule="auto"/>
        <w:jc w:val="both"/>
        <w:rPr>
          <w:rFonts w:ascii="Times New Roman" w:eastAsia="Times New Roman" w:hAnsi="Times New Roman"/>
          <w:color w:val="000000" w:themeColor="text1"/>
          <w:sz w:val="24"/>
          <w:szCs w:val="24"/>
          <w:lang w:eastAsia="ru-RU"/>
        </w:rPr>
      </w:pPr>
      <w:r w:rsidRPr="00F3364C">
        <w:rPr>
          <w:rFonts w:ascii="Times New Roman" w:hAnsi="Times New Roman"/>
          <w:bCs/>
          <w:color w:val="000000" w:themeColor="text1"/>
          <w:sz w:val="24"/>
          <w:szCs w:val="24"/>
        </w:rPr>
        <w:t xml:space="preserve">1.Что такое </w:t>
      </w:r>
      <w:r w:rsidRPr="00F3364C">
        <w:rPr>
          <w:rFonts w:ascii="Times New Roman" w:eastAsia="Times New Roman" w:hAnsi="Times New Roman"/>
          <w:bCs/>
          <w:iCs/>
          <w:color w:val="000000" w:themeColor="text1"/>
          <w:sz w:val="24"/>
          <w:szCs w:val="24"/>
          <w:lang w:eastAsia="ru-RU"/>
        </w:rPr>
        <w:t>Счета незавершенных расчетов</w:t>
      </w:r>
      <w:r>
        <w:rPr>
          <w:rFonts w:ascii="Times New Roman" w:eastAsia="Times New Roman" w:hAnsi="Times New Roman"/>
          <w:bCs/>
          <w:iCs/>
          <w:color w:val="000000" w:themeColor="text1"/>
          <w:sz w:val="24"/>
          <w:szCs w:val="24"/>
          <w:lang w:eastAsia="ru-RU"/>
        </w:rPr>
        <w:t>?</w:t>
      </w:r>
    </w:p>
    <w:p w:rsidR="00F3364C" w:rsidRDefault="00F3364C" w:rsidP="00F3364C">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2.В каком счете осуществляется незавершенные расчеты?</w:t>
      </w:r>
    </w:p>
    <w:p w:rsidR="00F3364C" w:rsidRDefault="00F3364C" w:rsidP="00F3364C">
      <w:pPr>
        <w:rPr>
          <w:rFonts w:ascii="Times New Roman" w:hAnsi="Times New Roman"/>
          <w:sz w:val="24"/>
          <w:szCs w:val="24"/>
          <w:lang w:eastAsia="ru-RU"/>
        </w:rPr>
      </w:pPr>
      <w:r w:rsidRPr="00322747">
        <w:rPr>
          <w:rFonts w:ascii="Times New Roman" w:hAnsi="Times New Roman"/>
          <w:sz w:val="24"/>
          <w:szCs w:val="24"/>
          <w:lang w:eastAsia="ru-RU"/>
        </w:rPr>
        <w:t>3.</w:t>
      </w:r>
      <w:r w:rsidR="00071C52">
        <w:rPr>
          <w:rFonts w:ascii="Times New Roman" w:hAnsi="Times New Roman"/>
          <w:sz w:val="24"/>
          <w:szCs w:val="24"/>
          <w:lang w:eastAsia="ru-RU"/>
        </w:rPr>
        <w:t>Как осуществляются расчеты в банкоматах</w:t>
      </w:r>
      <w:r w:rsidRPr="00322747">
        <w:rPr>
          <w:rFonts w:ascii="Times New Roman" w:hAnsi="Times New Roman"/>
          <w:sz w:val="24"/>
          <w:szCs w:val="24"/>
          <w:lang w:eastAsia="ru-RU"/>
        </w:rPr>
        <w:t>?</w:t>
      </w:r>
    </w:p>
    <w:p w:rsidR="003F1BFC" w:rsidRDefault="003F1BFC" w:rsidP="003F1BFC">
      <w:pPr>
        <w:rPr>
          <w:rFonts w:ascii="Times New Roman" w:hAnsi="Times New Roman"/>
          <w:sz w:val="24"/>
          <w:szCs w:val="24"/>
          <w:lang w:eastAsia="ru-RU"/>
        </w:rPr>
      </w:pPr>
      <w:r w:rsidRPr="00097910">
        <w:rPr>
          <w:rFonts w:ascii="Times New Roman" w:hAnsi="Times New Roman"/>
          <w:b/>
          <w:bCs/>
          <w:sz w:val="24"/>
          <w:szCs w:val="24"/>
        </w:rPr>
        <w:t>Тема 27. Международные кредитные отношения</w:t>
      </w:r>
    </w:p>
    <w:p w:rsidR="003F1BFC" w:rsidRPr="00097910" w:rsidRDefault="003F1BFC" w:rsidP="003F1BFC">
      <w:pPr>
        <w:spacing w:after="0" w:line="240" w:lineRule="auto"/>
        <w:rPr>
          <w:rFonts w:ascii="Times New Roman" w:hAnsi="Times New Roman"/>
          <w:b/>
          <w:bCs/>
          <w:sz w:val="24"/>
          <w:szCs w:val="24"/>
        </w:rPr>
      </w:pPr>
    </w:p>
    <w:p w:rsidR="003F1BFC" w:rsidRPr="00AC35FB" w:rsidRDefault="003F1BFC" w:rsidP="003F1BFC">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3F1BFC" w:rsidRPr="00AC35FB" w:rsidRDefault="003F1BFC" w:rsidP="003F1BFC">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3F1BFC" w:rsidRPr="00AC35FB" w:rsidRDefault="003F1BFC" w:rsidP="003F1BFC">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3F1BFC" w:rsidRPr="00AC35FB" w:rsidRDefault="003F1BFC" w:rsidP="003F1BFC">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3F1BFC" w:rsidRPr="00AC35FB" w:rsidRDefault="003F1BFC" w:rsidP="003F1BF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3F1BFC" w:rsidRPr="00AC35FB" w:rsidRDefault="003F1BFC" w:rsidP="003F1BFC">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3F1BFC" w:rsidRPr="00AC35FB" w:rsidRDefault="003F1BFC" w:rsidP="003F1BF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3F1BFC" w:rsidRPr="00AC35FB" w:rsidRDefault="003F1BFC" w:rsidP="003F1BF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lastRenderedPageBreak/>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3F1BFC" w:rsidRPr="00AC35FB" w:rsidRDefault="003F1BFC" w:rsidP="003F1BFC">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3F1BFC" w:rsidRPr="00AC35FB" w:rsidRDefault="003F1BFC" w:rsidP="003F1BF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3F1BFC" w:rsidRPr="00AC35FB" w:rsidRDefault="003F1BFC" w:rsidP="003F1BFC">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3F1BFC" w:rsidRPr="00AC35FB" w:rsidRDefault="003F1BFC" w:rsidP="003F1BF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3F1BFC" w:rsidRPr="00AC35FB" w:rsidRDefault="003F1BFC" w:rsidP="003F1BFC">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3F1BFC" w:rsidRPr="00A61717" w:rsidRDefault="003F1BFC" w:rsidP="003F1BFC">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терминологии</w:t>
      </w:r>
    </w:p>
    <w:p w:rsidR="003F1BFC" w:rsidRPr="00A61717" w:rsidRDefault="003F1BFC" w:rsidP="003F1BFC">
      <w:pPr>
        <w:rPr>
          <w:rFonts w:ascii="Times New Roman" w:hAnsi="Times New Roman"/>
          <w:b/>
          <w:color w:val="000000"/>
          <w:sz w:val="24"/>
          <w:szCs w:val="24"/>
          <w:lang w:eastAsia="ru-RU"/>
        </w:rPr>
      </w:pPr>
    </w:p>
    <w:p w:rsidR="003F1BFC" w:rsidRPr="00A61717" w:rsidRDefault="003F1BFC" w:rsidP="003F1BFC">
      <w:pPr>
        <w:shd w:val="clear" w:color="auto" w:fill="FFFFFF"/>
        <w:spacing w:after="0" w:line="240" w:lineRule="auto"/>
        <w:rPr>
          <w:rFonts w:ascii="Times New Roman" w:eastAsia="Times New Roman" w:hAnsi="Times New Roman"/>
          <w:b/>
          <w:color w:val="000000" w:themeColor="text1"/>
          <w:sz w:val="24"/>
          <w:szCs w:val="24"/>
          <w:lang w:eastAsia="ru-RU"/>
        </w:rPr>
      </w:pPr>
      <w:r w:rsidRPr="00A61717">
        <w:rPr>
          <w:rFonts w:ascii="Times New Roman" w:eastAsia="Times New Roman" w:hAnsi="Times New Roman"/>
          <w:b/>
          <w:color w:val="000000" w:themeColor="text1"/>
          <w:sz w:val="24"/>
          <w:szCs w:val="24"/>
          <w:lang w:eastAsia="ru-RU"/>
        </w:rPr>
        <w:t>Контрольные вопросы.</w:t>
      </w:r>
    </w:p>
    <w:p w:rsidR="003F1BFC" w:rsidRPr="00F3364C" w:rsidRDefault="003F1BFC" w:rsidP="003F1BFC">
      <w:pPr>
        <w:shd w:val="clear" w:color="auto" w:fill="FFFFFF"/>
        <w:spacing w:after="0" w:line="240" w:lineRule="auto"/>
        <w:jc w:val="both"/>
        <w:rPr>
          <w:rFonts w:ascii="Times New Roman" w:eastAsia="Times New Roman" w:hAnsi="Times New Roman"/>
          <w:color w:val="000000" w:themeColor="text1"/>
          <w:sz w:val="24"/>
          <w:szCs w:val="24"/>
          <w:lang w:eastAsia="ru-RU"/>
        </w:rPr>
      </w:pPr>
      <w:r w:rsidRPr="00F3364C">
        <w:rPr>
          <w:rFonts w:ascii="Times New Roman" w:hAnsi="Times New Roman"/>
          <w:bCs/>
          <w:color w:val="000000" w:themeColor="text1"/>
          <w:sz w:val="24"/>
          <w:szCs w:val="24"/>
        </w:rPr>
        <w:t xml:space="preserve">1.Что такое </w:t>
      </w:r>
      <w:r>
        <w:rPr>
          <w:rFonts w:ascii="Times New Roman" w:eastAsia="Times New Roman" w:hAnsi="Times New Roman"/>
          <w:bCs/>
          <w:iCs/>
          <w:color w:val="000000" w:themeColor="text1"/>
          <w:sz w:val="24"/>
          <w:szCs w:val="24"/>
          <w:lang w:eastAsia="ru-RU"/>
        </w:rPr>
        <w:t>международный кредит?</w:t>
      </w:r>
    </w:p>
    <w:p w:rsidR="003F1BFC" w:rsidRDefault="003F1BFC" w:rsidP="003F1BFC">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2.В каком счете осуществляется межправительственные займы?</w:t>
      </w:r>
    </w:p>
    <w:p w:rsidR="003F1BFC" w:rsidRDefault="003F1BFC" w:rsidP="003F1BFC">
      <w:pPr>
        <w:rPr>
          <w:rFonts w:ascii="Times New Roman" w:hAnsi="Times New Roman"/>
          <w:sz w:val="24"/>
          <w:szCs w:val="24"/>
          <w:lang w:eastAsia="ru-RU"/>
        </w:rPr>
      </w:pPr>
      <w:r w:rsidRPr="00322747">
        <w:rPr>
          <w:rFonts w:ascii="Times New Roman" w:hAnsi="Times New Roman"/>
          <w:sz w:val="24"/>
          <w:szCs w:val="24"/>
          <w:lang w:eastAsia="ru-RU"/>
        </w:rPr>
        <w:t>3.</w:t>
      </w:r>
      <w:r>
        <w:rPr>
          <w:rFonts w:ascii="Times New Roman" w:hAnsi="Times New Roman"/>
          <w:sz w:val="24"/>
          <w:szCs w:val="24"/>
          <w:lang w:eastAsia="ru-RU"/>
        </w:rPr>
        <w:t>Как осуществляются расчеты в Мирового банка</w:t>
      </w:r>
      <w:r w:rsidRPr="00322747">
        <w:rPr>
          <w:rFonts w:ascii="Times New Roman" w:hAnsi="Times New Roman"/>
          <w:sz w:val="24"/>
          <w:szCs w:val="24"/>
          <w:lang w:eastAsia="ru-RU"/>
        </w:rPr>
        <w:t>?</w:t>
      </w:r>
    </w:p>
    <w:p w:rsidR="00F3364C" w:rsidRDefault="003F1BFC" w:rsidP="00F3364C">
      <w:pPr>
        <w:rPr>
          <w:rFonts w:ascii="Times New Roman" w:hAnsi="Times New Roman"/>
          <w:sz w:val="24"/>
          <w:szCs w:val="24"/>
          <w:lang w:eastAsia="ru-RU"/>
        </w:rPr>
      </w:pPr>
      <w:r w:rsidRPr="003F1BFC">
        <w:rPr>
          <w:rFonts w:ascii="Times New Roman" w:hAnsi="Times New Roman"/>
          <w:b/>
          <w:bCs/>
          <w:sz w:val="24"/>
          <w:szCs w:val="24"/>
        </w:rPr>
        <w:t>Практическое занятие № 13</w:t>
      </w:r>
      <w:r w:rsidRPr="003F1BFC">
        <w:rPr>
          <w:rFonts w:ascii="Times New Roman" w:hAnsi="Times New Roman"/>
          <w:bCs/>
          <w:sz w:val="24"/>
          <w:szCs w:val="24"/>
        </w:rPr>
        <w:t xml:space="preserve"> </w:t>
      </w:r>
      <w:r w:rsidRPr="00097910">
        <w:rPr>
          <w:rFonts w:ascii="Times New Roman" w:hAnsi="Times New Roman"/>
          <w:bCs/>
          <w:sz w:val="24"/>
          <w:szCs w:val="24"/>
        </w:rPr>
        <w:t>Платежный баланс Российской Федерации за определенный период (год), анализ хозяйственных операций страны.</w:t>
      </w:r>
    </w:p>
    <w:p w:rsidR="00071C52" w:rsidRPr="008A3D28" w:rsidRDefault="00071C52" w:rsidP="00071C52">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071C52" w:rsidRPr="00940911" w:rsidTr="00D00F89">
        <w:tc>
          <w:tcPr>
            <w:tcW w:w="1593" w:type="dxa"/>
            <w:shd w:val="clear" w:color="auto" w:fill="auto"/>
          </w:tcPr>
          <w:p w:rsidR="00071C52" w:rsidRPr="00940911" w:rsidRDefault="00071C52" w:rsidP="00D00F89">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071C52" w:rsidRPr="00940911" w:rsidTr="00D00F89">
        <w:tc>
          <w:tcPr>
            <w:tcW w:w="1593"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071C52" w:rsidRPr="00940911" w:rsidRDefault="00071C52" w:rsidP="00D00F89">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071C52" w:rsidRPr="00940911" w:rsidTr="00D00F89">
        <w:tc>
          <w:tcPr>
            <w:tcW w:w="1593"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071C52" w:rsidRPr="00940911" w:rsidRDefault="00071C52" w:rsidP="00D00F89">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071C52" w:rsidRPr="00940911" w:rsidTr="00D00F89">
        <w:tc>
          <w:tcPr>
            <w:tcW w:w="1593"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071C52" w:rsidRPr="00940911" w:rsidRDefault="00071C52" w:rsidP="00D00F89">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071C52" w:rsidRPr="00940911" w:rsidTr="00D00F89">
        <w:tc>
          <w:tcPr>
            <w:tcW w:w="1593"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071C52" w:rsidRPr="00940911" w:rsidRDefault="00071C52" w:rsidP="00D00F89">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071C52" w:rsidRPr="00A61717" w:rsidRDefault="00071C52" w:rsidP="00071C52">
      <w:pPr>
        <w:rPr>
          <w:rFonts w:ascii="Times New Roman" w:hAnsi="Times New Roman"/>
          <w:b/>
          <w:color w:val="000000"/>
          <w:sz w:val="24"/>
          <w:szCs w:val="24"/>
          <w:lang w:eastAsia="ru-RU"/>
        </w:rPr>
      </w:pPr>
    </w:p>
    <w:p w:rsidR="003F1BFC" w:rsidRPr="00097910" w:rsidRDefault="00071C52" w:rsidP="003F1BFC">
      <w:pPr>
        <w:spacing w:after="0" w:line="240" w:lineRule="auto"/>
        <w:ind w:firstLine="495"/>
        <w:jc w:val="both"/>
        <w:rPr>
          <w:rFonts w:ascii="Times New Roman" w:hAnsi="Times New Roman"/>
          <w:bCs/>
          <w:sz w:val="24"/>
          <w:szCs w:val="24"/>
        </w:rPr>
      </w:pPr>
      <w:r w:rsidRPr="008A3D28">
        <w:rPr>
          <w:rFonts w:ascii="Times New Roman" w:hAnsi="Times New Roman"/>
          <w:b/>
          <w:color w:val="000000"/>
          <w:sz w:val="24"/>
          <w:szCs w:val="24"/>
          <w:lang w:eastAsia="ru-RU"/>
        </w:rPr>
        <w:t>Задания для практических работ по теме</w:t>
      </w:r>
      <w:r w:rsidRPr="00071C52">
        <w:rPr>
          <w:rFonts w:ascii="Times New Roman" w:hAnsi="Times New Roman"/>
          <w:bCs/>
          <w:sz w:val="24"/>
          <w:szCs w:val="24"/>
        </w:rPr>
        <w:t xml:space="preserve"> </w:t>
      </w:r>
      <w:r w:rsidR="003F1BFC" w:rsidRPr="00097910">
        <w:rPr>
          <w:rFonts w:ascii="Times New Roman" w:hAnsi="Times New Roman"/>
          <w:bCs/>
          <w:sz w:val="24"/>
          <w:szCs w:val="24"/>
        </w:rPr>
        <w:t>Торговый баланс страны А (в млрд. долл.) составляет –110, баланс текущих операций –105, увеличение официальных резервов иностранной валюты составляет –5.</w:t>
      </w:r>
    </w:p>
    <w:p w:rsidR="003F1BFC" w:rsidRPr="00097910" w:rsidRDefault="003F1BFC" w:rsidP="003F1BFC">
      <w:pPr>
        <w:spacing w:after="0" w:line="240" w:lineRule="auto"/>
        <w:ind w:firstLine="495"/>
        <w:jc w:val="both"/>
        <w:rPr>
          <w:rFonts w:ascii="Times New Roman" w:hAnsi="Times New Roman"/>
          <w:bCs/>
          <w:sz w:val="24"/>
          <w:szCs w:val="24"/>
        </w:rPr>
      </w:pPr>
      <w:r w:rsidRPr="00097910">
        <w:rPr>
          <w:rFonts w:ascii="Times New Roman" w:hAnsi="Times New Roman"/>
          <w:bCs/>
          <w:sz w:val="24"/>
          <w:szCs w:val="24"/>
        </w:rPr>
        <w:t>Ответить на поставленные вопросы:</w:t>
      </w:r>
    </w:p>
    <w:p w:rsidR="003F1BFC" w:rsidRPr="00097910" w:rsidRDefault="003F1BFC" w:rsidP="0098730C">
      <w:pPr>
        <w:numPr>
          <w:ilvl w:val="0"/>
          <w:numId w:val="50"/>
        </w:numPr>
        <w:spacing w:after="0" w:line="240" w:lineRule="auto"/>
        <w:jc w:val="both"/>
        <w:rPr>
          <w:rFonts w:ascii="Times New Roman" w:hAnsi="Times New Roman"/>
          <w:bCs/>
          <w:sz w:val="24"/>
          <w:szCs w:val="24"/>
        </w:rPr>
      </w:pPr>
      <w:r w:rsidRPr="00097910">
        <w:rPr>
          <w:rFonts w:ascii="Times New Roman" w:hAnsi="Times New Roman"/>
          <w:bCs/>
          <w:sz w:val="24"/>
          <w:szCs w:val="24"/>
        </w:rPr>
        <w:lastRenderedPageBreak/>
        <w:t>Верно ли, что положительное сальдо баланса официальных расчетов составляет +5?</w:t>
      </w:r>
    </w:p>
    <w:p w:rsidR="003F1BFC" w:rsidRPr="00097910" w:rsidRDefault="003F1BFC" w:rsidP="0098730C">
      <w:pPr>
        <w:numPr>
          <w:ilvl w:val="0"/>
          <w:numId w:val="50"/>
        </w:numPr>
        <w:spacing w:after="0" w:line="240" w:lineRule="auto"/>
        <w:jc w:val="both"/>
        <w:rPr>
          <w:rFonts w:ascii="Times New Roman" w:hAnsi="Times New Roman"/>
          <w:bCs/>
          <w:sz w:val="24"/>
          <w:szCs w:val="24"/>
        </w:rPr>
      </w:pPr>
      <w:r w:rsidRPr="00097910">
        <w:rPr>
          <w:rFonts w:ascii="Times New Roman" w:hAnsi="Times New Roman"/>
          <w:bCs/>
          <w:sz w:val="24"/>
          <w:szCs w:val="24"/>
        </w:rPr>
        <w:t>Верно ли, что чистые (факторные и нефакторные) услуги и чистые текущие трансферты составляют положительную величину, и какова их величина?</w:t>
      </w:r>
    </w:p>
    <w:p w:rsidR="003F1BFC" w:rsidRPr="00097910" w:rsidRDefault="003F1BFC" w:rsidP="0098730C">
      <w:pPr>
        <w:numPr>
          <w:ilvl w:val="0"/>
          <w:numId w:val="50"/>
        </w:numPr>
        <w:spacing w:after="0" w:line="240" w:lineRule="auto"/>
        <w:jc w:val="both"/>
        <w:rPr>
          <w:rFonts w:ascii="Times New Roman" w:hAnsi="Times New Roman"/>
          <w:bCs/>
          <w:sz w:val="24"/>
          <w:szCs w:val="24"/>
        </w:rPr>
      </w:pPr>
      <w:r w:rsidRPr="00097910">
        <w:rPr>
          <w:rFonts w:ascii="Times New Roman" w:hAnsi="Times New Roman"/>
          <w:bCs/>
          <w:sz w:val="24"/>
          <w:szCs w:val="24"/>
        </w:rPr>
        <w:t>Верно ли, что в страну А происходит приток капитала и в каком объеме?</w:t>
      </w:r>
    </w:p>
    <w:p w:rsidR="003F1BFC" w:rsidRPr="00097910" w:rsidRDefault="003F1BFC" w:rsidP="0098730C">
      <w:pPr>
        <w:numPr>
          <w:ilvl w:val="0"/>
          <w:numId w:val="50"/>
        </w:numPr>
        <w:spacing w:after="0" w:line="240" w:lineRule="auto"/>
        <w:jc w:val="both"/>
        <w:rPr>
          <w:rFonts w:ascii="Times New Roman" w:hAnsi="Times New Roman"/>
          <w:bCs/>
          <w:sz w:val="24"/>
          <w:szCs w:val="24"/>
        </w:rPr>
      </w:pPr>
      <w:r w:rsidRPr="00097910">
        <w:rPr>
          <w:rFonts w:ascii="Times New Roman" w:hAnsi="Times New Roman"/>
          <w:bCs/>
          <w:sz w:val="24"/>
          <w:szCs w:val="24"/>
        </w:rPr>
        <w:t>Верно ли, что в стране А национальные сбережения превышают национальные инвестиции? Какова разность между национальными сбережениями и национальными инвестициями?</w:t>
      </w:r>
    </w:p>
    <w:p w:rsidR="003F1BFC" w:rsidRPr="00097910" w:rsidRDefault="003F1BFC" w:rsidP="003F1BFC">
      <w:pPr>
        <w:shd w:val="clear" w:color="auto" w:fill="FDFE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Решение задачи:</w:t>
      </w:r>
    </w:p>
    <w:p w:rsidR="003F1BFC" w:rsidRPr="00097910" w:rsidRDefault="003F1BFC" w:rsidP="003F1BFC">
      <w:pPr>
        <w:shd w:val="clear" w:color="auto" w:fill="FDFE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Платежный баланс (балансовый счет международных операций) – это стоимостное выражение всего комплекса внешнеэкономических связей страны в форме соотношения поступлений и платежей.</w:t>
      </w:r>
    </w:p>
    <w:p w:rsidR="003F1BFC" w:rsidRPr="00097910" w:rsidRDefault="003F1BFC" w:rsidP="003F1BFC">
      <w:pPr>
        <w:shd w:val="clear" w:color="auto" w:fill="FDFE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Балансовый счет международных операций представляет количественное и качественное стоимостное выражение масштабов, структуры и характера внешнеэкономических операций страны, ее участия в мировом хозяйстве. На практике принято пользоваться термином «платежный баланс», а показатели валютных потоков по всем операциям обозначать как платежи и поступление.</w:t>
      </w:r>
    </w:p>
    <w:p w:rsidR="003F1BFC" w:rsidRPr="00097910" w:rsidRDefault="003F1BFC" w:rsidP="003F1BFC">
      <w:pPr>
        <w:shd w:val="clear" w:color="auto" w:fill="FDFE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С точки зрения бухгалтерии платежный баланс всегда находится в равновесии. Но по его основным разделам имеет место либо активное сальдо (если поступления превышают платежи), либо пассивное (если платежи превышают поступления).</w:t>
      </w:r>
    </w:p>
    <w:p w:rsidR="003F1BFC" w:rsidRPr="00097910" w:rsidRDefault="003F1BFC" w:rsidP="003F1BFC">
      <w:pPr>
        <w:shd w:val="clear" w:color="auto" w:fill="FDFE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Платежный баланс имеет следующие разделы:</w:t>
      </w:r>
    </w:p>
    <w:p w:rsidR="003F1BFC" w:rsidRPr="00097910" w:rsidRDefault="003F1BFC" w:rsidP="0098730C">
      <w:pPr>
        <w:numPr>
          <w:ilvl w:val="0"/>
          <w:numId w:val="51"/>
        </w:numPr>
        <w:shd w:val="clear" w:color="auto" w:fill="FDFEFF"/>
        <w:spacing w:after="0" w:line="240" w:lineRule="auto"/>
        <w:ind w:left="0"/>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торговый баланс, т. е. соотношение между ввозом и вывозом товаров;</w:t>
      </w:r>
    </w:p>
    <w:p w:rsidR="003F1BFC" w:rsidRPr="00097910" w:rsidRDefault="003F1BFC" w:rsidP="0098730C">
      <w:pPr>
        <w:numPr>
          <w:ilvl w:val="0"/>
          <w:numId w:val="51"/>
        </w:numPr>
        <w:shd w:val="clear" w:color="auto" w:fill="FDFEFF"/>
        <w:spacing w:after="0" w:line="240" w:lineRule="auto"/>
        <w:ind w:left="0"/>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баланс услуг и некоммерческих платежей (баланс «невидимых» операции),</w:t>
      </w:r>
    </w:p>
    <w:p w:rsidR="003F1BFC" w:rsidRPr="00097910" w:rsidRDefault="003F1BFC" w:rsidP="0098730C">
      <w:pPr>
        <w:numPr>
          <w:ilvl w:val="0"/>
          <w:numId w:val="51"/>
        </w:numPr>
        <w:shd w:val="clear" w:color="auto" w:fill="FDFEFF"/>
        <w:spacing w:after="0" w:line="240" w:lineRule="auto"/>
        <w:ind w:left="0"/>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баланс движения капиталов и кредита.</w:t>
      </w:r>
    </w:p>
    <w:p w:rsidR="003F1BFC" w:rsidRPr="00097910" w:rsidRDefault="003F1BFC" w:rsidP="003F1BFC">
      <w:pPr>
        <w:shd w:val="clear" w:color="auto" w:fill="FDFE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Составляем платежный баланс страны:</w:t>
      </w:r>
    </w:p>
    <w:tbl>
      <w:tblPr>
        <w:tblW w:w="4867" w:type="pct"/>
        <w:tblCellSpacing w:w="15" w:type="dxa"/>
        <w:tblBorders>
          <w:top w:val="outset" w:sz="12" w:space="0" w:color="auto"/>
          <w:left w:val="outset" w:sz="12" w:space="0" w:color="auto"/>
          <w:bottom w:val="outset" w:sz="12" w:space="0" w:color="auto"/>
          <w:right w:val="outset" w:sz="12" w:space="0" w:color="auto"/>
        </w:tblBorders>
        <w:shd w:val="clear" w:color="auto" w:fill="FDFEFF"/>
        <w:tblLayout w:type="fixed"/>
        <w:tblCellMar>
          <w:top w:w="15" w:type="dxa"/>
          <w:left w:w="15" w:type="dxa"/>
          <w:bottom w:w="15" w:type="dxa"/>
          <w:right w:w="15" w:type="dxa"/>
        </w:tblCellMar>
        <w:tblLook w:val="04A0"/>
      </w:tblPr>
      <w:tblGrid>
        <w:gridCol w:w="6566"/>
        <w:gridCol w:w="1731"/>
        <w:gridCol w:w="1339"/>
      </w:tblGrid>
      <w:tr w:rsidR="003F1BFC" w:rsidRPr="00097910" w:rsidTr="007745AA">
        <w:trPr>
          <w:tblCellSpacing w:w="15" w:type="dxa"/>
        </w:trPr>
        <w:tc>
          <w:tcPr>
            <w:tcW w:w="6079"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Статьи платежного баланса</w:t>
            </w:r>
          </w:p>
        </w:tc>
        <w:tc>
          <w:tcPr>
            <w:tcW w:w="1586"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 строк</w:t>
            </w:r>
          </w:p>
        </w:tc>
        <w:tc>
          <w:tcPr>
            <w:tcW w:w="680" w:type="pct"/>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Сумма, млрд. долл.</w:t>
            </w:r>
          </w:p>
        </w:tc>
      </w:tr>
      <w:tr w:rsidR="003F1BFC" w:rsidRPr="00097910" w:rsidTr="007745AA">
        <w:trPr>
          <w:tblCellSpacing w:w="15" w:type="dxa"/>
        </w:trPr>
        <w:tc>
          <w:tcPr>
            <w:tcW w:w="6079"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Товарный экспорт</w:t>
            </w:r>
          </w:p>
        </w:tc>
        <w:tc>
          <w:tcPr>
            <w:tcW w:w="1586"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(1)</w:t>
            </w:r>
          </w:p>
        </w:tc>
        <w:tc>
          <w:tcPr>
            <w:tcW w:w="680" w:type="pct"/>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 </w:t>
            </w:r>
          </w:p>
        </w:tc>
      </w:tr>
      <w:tr w:rsidR="003F1BFC" w:rsidRPr="00097910" w:rsidTr="007745AA">
        <w:trPr>
          <w:tblCellSpacing w:w="15" w:type="dxa"/>
        </w:trPr>
        <w:tc>
          <w:tcPr>
            <w:tcW w:w="6079"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Товарный импорт</w:t>
            </w:r>
          </w:p>
        </w:tc>
        <w:tc>
          <w:tcPr>
            <w:tcW w:w="1586"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(2)</w:t>
            </w:r>
          </w:p>
        </w:tc>
        <w:tc>
          <w:tcPr>
            <w:tcW w:w="680" w:type="pct"/>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 </w:t>
            </w:r>
          </w:p>
        </w:tc>
      </w:tr>
      <w:tr w:rsidR="003F1BFC" w:rsidRPr="00097910" w:rsidTr="007745AA">
        <w:trPr>
          <w:tblCellSpacing w:w="15" w:type="dxa"/>
        </w:trPr>
        <w:tc>
          <w:tcPr>
            <w:tcW w:w="6079"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Сальдо баланса внешней торговли</w:t>
            </w:r>
          </w:p>
        </w:tc>
        <w:tc>
          <w:tcPr>
            <w:tcW w:w="1586"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(3)=(1)-(2)</w:t>
            </w:r>
          </w:p>
        </w:tc>
        <w:tc>
          <w:tcPr>
            <w:tcW w:w="680" w:type="pct"/>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 </w:t>
            </w:r>
          </w:p>
        </w:tc>
      </w:tr>
      <w:tr w:rsidR="003F1BFC" w:rsidRPr="00097910" w:rsidTr="007745AA">
        <w:trPr>
          <w:tblCellSpacing w:w="15" w:type="dxa"/>
        </w:trPr>
        <w:tc>
          <w:tcPr>
            <w:tcW w:w="6079"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Экспорт услуг</w:t>
            </w:r>
          </w:p>
        </w:tc>
        <w:tc>
          <w:tcPr>
            <w:tcW w:w="1586"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(4)</w:t>
            </w:r>
          </w:p>
        </w:tc>
        <w:tc>
          <w:tcPr>
            <w:tcW w:w="680" w:type="pct"/>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 </w:t>
            </w:r>
          </w:p>
        </w:tc>
      </w:tr>
      <w:tr w:rsidR="003F1BFC" w:rsidRPr="00097910" w:rsidTr="007745AA">
        <w:trPr>
          <w:tblCellSpacing w:w="15" w:type="dxa"/>
        </w:trPr>
        <w:tc>
          <w:tcPr>
            <w:tcW w:w="6079"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Импорт услуг</w:t>
            </w:r>
          </w:p>
        </w:tc>
        <w:tc>
          <w:tcPr>
            <w:tcW w:w="1586"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(5)</w:t>
            </w:r>
          </w:p>
        </w:tc>
        <w:tc>
          <w:tcPr>
            <w:tcW w:w="680" w:type="pct"/>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 </w:t>
            </w:r>
          </w:p>
        </w:tc>
      </w:tr>
      <w:tr w:rsidR="003F1BFC" w:rsidRPr="00097910" w:rsidTr="007745AA">
        <w:trPr>
          <w:tblCellSpacing w:w="15" w:type="dxa"/>
        </w:trPr>
        <w:tc>
          <w:tcPr>
            <w:tcW w:w="6079"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Сальдо баланса товаров и услуг</w:t>
            </w:r>
          </w:p>
        </w:tc>
        <w:tc>
          <w:tcPr>
            <w:tcW w:w="1586"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(6)=(3)+(4)-(5)</w:t>
            </w:r>
          </w:p>
        </w:tc>
        <w:tc>
          <w:tcPr>
            <w:tcW w:w="680" w:type="pct"/>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-110</w:t>
            </w:r>
          </w:p>
        </w:tc>
      </w:tr>
      <w:tr w:rsidR="003F1BFC" w:rsidRPr="00097910" w:rsidTr="007745AA">
        <w:trPr>
          <w:tblCellSpacing w:w="15" w:type="dxa"/>
        </w:trPr>
        <w:tc>
          <w:tcPr>
            <w:tcW w:w="6079"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Чистые доходы от инвестиций</w:t>
            </w:r>
          </w:p>
        </w:tc>
        <w:tc>
          <w:tcPr>
            <w:tcW w:w="1586"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(7)</w:t>
            </w:r>
          </w:p>
        </w:tc>
        <w:tc>
          <w:tcPr>
            <w:tcW w:w="680" w:type="pct"/>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+5</w:t>
            </w:r>
          </w:p>
        </w:tc>
      </w:tr>
      <w:tr w:rsidR="003F1BFC" w:rsidRPr="00097910" w:rsidTr="007745AA">
        <w:trPr>
          <w:tblCellSpacing w:w="15" w:type="dxa"/>
        </w:trPr>
        <w:tc>
          <w:tcPr>
            <w:tcW w:w="6079"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Чистые денежные переводы</w:t>
            </w:r>
          </w:p>
        </w:tc>
        <w:tc>
          <w:tcPr>
            <w:tcW w:w="1586"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(8)</w:t>
            </w:r>
          </w:p>
        </w:tc>
        <w:tc>
          <w:tcPr>
            <w:tcW w:w="680" w:type="pct"/>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 </w:t>
            </w:r>
          </w:p>
        </w:tc>
      </w:tr>
      <w:tr w:rsidR="003F1BFC" w:rsidRPr="00097910" w:rsidTr="007745AA">
        <w:trPr>
          <w:tblCellSpacing w:w="15" w:type="dxa"/>
        </w:trPr>
        <w:tc>
          <w:tcPr>
            <w:tcW w:w="6079"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Сальдо баланса по текущим операциям</w:t>
            </w:r>
          </w:p>
        </w:tc>
        <w:tc>
          <w:tcPr>
            <w:tcW w:w="1586"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(9)=(6)+(7)+(8)</w:t>
            </w:r>
          </w:p>
        </w:tc>
        <w:tc>
          <w:tcPr>
            <w:tcW w:w="680" w:type="pct"/>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-105</w:t>
            </w:r>
          </w:p>
        </w:tc>
      </w:tr>
      <w:tr w:rsidR="003F1BFC" w:rsidRPr="00097910" w:rsidTr="007745AA">
        <w:trPr>
          <w:tblCellSpacing w:w="15" w:type="dxa"/>
        </w:trPr>
        <w:tc>
          <w:tcPr>
            <w:tcW w:w="6079"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Приток капитала</w:t>
            </w:r>
          </w:p>
        </w:tc>
        <w:tc>
          <w:tcPr>
            <w:tcW w:w="1586"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(10)</w:t>
            </w:r>
          </w:p>
        </w:tc>
        <w:tc>
          <w:tcPr>
            <w:tcW w:w="680" w:type="pct"/>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 </w:t>
            </w:r>
          </w:p>
        </w:tc>
      </w:tr>
      <w:tr w:rsidR="003F1BFC" w:rsidRPr="00097910" w:rsidTr="007745AA">
        <w:trPr>
          <w:tblCellSpacing w:w="15" w:type="dxa"/>
        </w:trPr>
        <w:tc>
          <w:tcPr>
            <w:tcW w:w="6079"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Отток капитала</w:t>
            </w:r>
          </w:p>
        </w:tc>
        <w:tc>
          <w:tcPr>
            <w:tcW w:w="1586"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(11)</w:t>
            </w:r>
          </w:p>
        </w:tc>
        <w:tc>
          <w:tcPr>
            <w:tcW w:w="680" w:type="pct"/>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 </w:t>
            </w:r>
          </w:p>
        </w:tc>
      </w:tr>
      <w:tr w:rsidR="003F1BFC" w:rsidRPr="00097910" w:rsidTr="007745AA">
        <w:trPr>
          <w:tblCellSpacing w:w="15" w:type="dxa"/>
        </w:trPr>
        <w:tc>
          <w:tcPr>
            <w:tcW w:w="6079"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Сальдо баланса движения капитала</w:t>
            </w:r>
          </w:p>
        </w:tc>
        <w:tc>
          <w:tcPr>
            <w:tcW w:w="1586"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(12)=(10)-(11)</w:t>
            </w:r>
          </w:p>
        </w:tc>
        <w:tc>
          <w:tcPr>
            <w:tcW w:w="680" w:type="pct"/>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+110</w:t>
            </w:r>
          </w:p>
        </w:tc>
      </w:tr>
      <w:tr w:rsidR="003F1BFC" w:rsidRPr="00097910" w:rsidTr="007745AA">
        <w:trPr>
          <w:tblCellSpacing w:w="15" w:type="dxa"/>
        </w:trPr>
        <w:tc>
          <w:tcPr>
            <w:tcW w:w="6079"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Сальдо баланса по текущим операциям и движению капитала (сальдо баланса официальных расчетов)</w:t>
            </w:r>
          </w:p>
        </w:tc>
        <w:tc>
          <w:tcPr>
            <w:tcW w:w="1586"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(13)=(12)+(9)</w:t>
            </w:r>
          </w:p>
        </w:tc>
        <w:tc>
          <w:tcPr>
            <w:tcW w:w="680" w:type="pct"/>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+5</w:t>
            </w:r>
          </w:p>
        </w:tc>
      </w:tr>
      <w:tr w:rsidR="003F1BFC" w:rsidRPr="00097910" w:rsidTr="007745AA">
        <w:trPr>
          <w:tblCellSpacing w:w="15" w:type="dxa"/>
        </w:trPr>
        <w:tc>
          <w:tcPr>
            <w:tcW w:w="6079"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Официальные резервы</w:t>
            </w:r>
          </w:p>
        </w:tc>
        <w:tc>
          <w:tcPr>
            <w:tcW w:w="1586"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(14)</w:t>
            </w:r>
          </w:p>
        </w:tc>
        <w:tc>
          <w:tcPr>
            <w:tcW w:w="680" w:type="pct"/>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-5</w:t>
            </w:r>
          </w:p>
        </w:tc>
      </w:tr>
      <w:tr w:rsidR="003F1BFC" w:rsidRPr="00097910" w:rsidTr="007745AA">
        <w:trPr>
          <w:tblCellSpacing w:w="15" w:type="dxa"/>
        </w:trPr>
        <w:tc>
          <w:tcPr>
            <w:tcW w:w="6079"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 </w:t>
            </w:r>
          </w:p>
        </w:tc>
        <w:tc>
          <w:tcPr>
            <w:tcW w:w="1586" w:type="dxa"/>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(13)+(14)</w:t>
            </w:r>
          </w:p>
        </w:tc>
        <w:tc>
          <w:tcPr>
            <w:tcW w:w="680" w:type="pct"/>
            <w:tcBorders>
              <w:top w:val="outset" w:sz="6" w:space="0" w:color="auto"/>
              <w:left w:val="outset" w:sz="6" w:space="0" w:color="auto"/>
              <w:bottom w:val="outset" w:sz="6" w:space="0" w:color="auto"/>
              <w:right w:val="outset" w:sz="6" w:space="0" w:color="auto"/>
            </w:tcBorders>
            <w:shd w:val="clear" w:color="auto" w:fill="FDFEFF"/>
            <w:vAlign w:val="center"/>
            <w:hideMark/>
          </w:tcPr>
          <w:p w:rsidR="003F1BFC" w:rsidRPr="00097910" w:rsidRDefault="003F1BFC" w:rsidP="007745AA">
            <w:pPr>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0</w:t>
            </w:r>
          </w:p>
        </w:tc>
      </w:tr>
    </w:tbl>
    <w:p w:rsidR="003F1BFC" w:rsidRPr="00097910" w:rsidRDefault="003F1BFC" w:rsidP="003F1BFC">
      <w:pPr>
        <w:shd w:val="clear" w:color="auto" w:fill="FDFE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Верно ли, что положительное сальдо баланса официальных расчетов составляет +5?</w:t>
      </w:r>
      <w:r w:rsidRPr="00097910">
        <w:rPr>
          <w:rFonts w:ascii="Times New Roman" w:eastAsia="Times New Roman" w:hAnsi="Times New Roman"/>
          <w:color w:val="000000"/>
          <w:sz w:val="24"/>
          <w:szCs w:val="24"/>
          <w:lang w:eastAsia="ru-RU"/>
        </w:rPr>
        <w:br/>
        <w:t>Да, действительно, положительное сальдо баланса официальных расчетов составляет +5, поскольку сумма сальдо баланса по текущим операциям и официальных резервов составляет 0, а сумма официальных резервов согласно условию равно –5.</w:t>
      </w:r>
    </w:p>
    <w:p w:rsidR="003F1BFC" w:rsidRPr="00097910" w:rsidRDefault="003F1BFC" w:rsidP="003F1BFC">
      <w:pPr>
        <w:shd w:val="clear" w:color="auto" w:fill="FDFE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Верно ли, что чистые (факторные и нефакторные) услуги и чистые текущие трансферты составляют положительную величину, и какова их величина?</w:t>
      </w:r>
      <w:r w:rsidRPr="00097910">
        <w:rPr>
          <w:rFonts w:ascii="Times New Roman" w:eastAsia="Times New Roman" w:hAnsi="Times New Roman"/>
          <w:color w:val="000000"/>
          <w:sz w:val="24"/>
          <w:szCs w:val="24"/>
          <w:lang w:eastAsia="ru-RU"/>
        </w:rPr>
        <w:br/>
        <w:t>Равенство для баланса по текущим операциям выглядит следующим образом:</w:t>
      </w:r>
      <w:r w:rsidRPr="00097910">
        <w:rPr>
          <w:rFonts w:ascii="Times New Roman" w:eastAsia="Times New Roman" w:hAnsi="Times New Roman"/>
          <w:color w:val="000000"/>
          <w:sz w:val="24"/>
          <w:szCs w:val="24"/>
          <w:lang w:eastAsia="ru-RU"/>
        </w:rPr>
        <w:br/>
        <w:t>(9)=(6)+(7)+(8), при этом (9)=-105, (6)=-110.</w:t>
      </w:r>
      <w:r w:rsidRPr="00097910">
        <w:rPr>
          <w:rFonts w:ascii="Times New Roman" w:eastAsia="Times New Roman" w:hAnsi="Times New Roman"/>
          <w:color w:val="000000"/>
          <w:sz w:val="24"/>
          <w:szCs w:val="24"/>
          <w:lang w:eastAsia="ru-RU"/>
        </w:rPr>
        <w:br/>
        <w:t>Следовательно, чистые (факторные и нефакторные) услуги и чистые текущие трансферты, т. е. сумма (7)+(8) составляют +5.</w:t>
      </w:r>
    </w:p>
    <w:p w:rsidR="003F1BFC" w:rsidRPr="00097910" w:rsidRDefault="003F1BFC" w:rsidP="003F1BFC">
      <w:pPr>
        <w:shd w:val="clear" w:color="auto" w:fill="FDFE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lastRenderedPageBreak/>
        <w:t>Верно ли, что в страну А происходит приток капитала и в каком объеме?</w:t>
      </w:r>
      <w:r w:rsidRPr="00097910">
        <w:rPr>
          <w:rFonts w:ascii="Times New Roman" w:eastAsia="Times New Roman" w:hAnsi="Times New Roman"/>
          <w:color w:val="000000"/>
          <w:sz w:val="24"/>
          <w:szCs w:val="24"/>
          <w:lang w:eastAsia="ru-RU"/>
        </w:rPr>
        <w:br/>
        <w:t>Сальдо баланса по текущим операциям (9)=-105. Сальдо баланса по текущим операциям и движению капитала (13)=+5. Эти величины связаны следующим равенством: (13)=(12)+(9), где (12) – сальдо баланса движения капитала. Величина (12)=+5-(-105)=+110.</w:t>
      </w:r>
      <w:r w:rsidRPr="00097910">
        <w:rPr>
          <w:rFonts w:ascii="Times New Roman" w:eastAsia="Times New Roman" w:hAnsi="Times New Roman"/>
          <w:color w:val="000000"/>
          <w:sz w:val="24"/>
          <w:szCs w:val="24"/>
          <w:lang w:eastAsia="ru-RU"/>
        </w:rPr>
        <w:br/>
        <w:t>Поскольку величина сальдо баланса движения капитала является положительной величиной, то приток капитала превышает отток капитала именно на 110.</w:t>
      </w:r>
    </w:p>
    <w:p w:rsidR="00F3364C" w:rsidRPr="003F1BFC" w:rsidRDefault="003F1BFC" w:rsidP="003F1BFC">
      <w:pPr>
        <w:spacing w:after="0" w:line="240" w:lineRule="auto"/>
        <w:rPr>
          <w:rFonts w:ascii="Times New Roman" w:hAnsi="Times New Roman"/>
          <w:sz w:val="24"/>
          <w:szCs w:val="24"/>
          <w:lang w:eastAsia="ru-RU"/>
        </w:rPr>
      </w:pPr>
      <w:r w:rsidRPr="00097910">
        <w:rPr>
          <w:rFonts w:ascii="Times New Roman" w:eastAsia="Times New Roman" w:hAnsi="Times New Roman"/>
          <w:color w:val="000000"/>
          <w:sz w:val="24"/>
          <w:szCs w:val="24"/>
          <w:lang w:eastAsia="ru-RU"/>
        </w:rPr>
        <w:t>Верно ли, что в стране А национальные сбережения превышают национальные инвестиции? Какова разность между национальными сбережениями и национальными инвестициями?</w:t>
      </w:r>
      <w:r w:rsidRPr="00097910">
        <w:rPr>
          <w:rFonts w:ascii="Times New Roman" w:eastAsia="Times New Roman" w:hAnsi="Times New Roman"/>
          <w:color w:val="000000"/>
          <w:sz w:val="24"/>
          <w:szCs w:val="24"/>
          <w:lang w:eastAsia="ru-RU"/>
        </w:rPr>
        <w:br/>
        <w:t>Сальдо баланса по текущим операциям рассматривается, как правило, в качестве справочного сальдо платежного баланса, поскольку определяет потребности страны в финансировании, являясь одновременно фактором внешнеэкономических ограничений во внутренней экономической политике.</w:t>
      </w:r>
      <w:r w:rsidRPr="00097910">
        <w:rPr>
          <w:rFonts w:ascii="Times New Roman" w:eastAsia="Times New Roman" w:hAnsi="Times New Roman"/>
          <w:color w:val="000000"/>
          <w:sz w:val="24"/>
          <w:szCs w:val="24"/>
          <w:lang w:eastAsia="ru-RU"/>
        </w:rPr>
        <w:br/>
        <w:t>Положительное сальдо текущего платежного баланса означает, что страна является нетто-инвестором по отношению к другим государствам, и наоборот, Дефицит по текущим операциям означает, что иностранные инвестиции страны во всех формах за границей сокращаются и она становится чистым должником, чтобы платить за нетто-импорт товаров, услуг и финансировать переводы. Фактически страна с положительным сальдо текущего платежного баланса инвестирует часть национальных сбережений за границей вместо того, чтобы наращивать внутреннее накопление капитала.</w:t>
      </w:r>
      <w:r w:rsidRPr="00097910">
        <w:rPr>
          <w:rFonts w:ascii="Times New Roman" w:eastAsia="Times New Roman" w:hAnsi="Times New Roman"/>
          <w:color w:val="000000"/>
          <w:sz w:val="24"/>
          <w:szCs w:val="24"/>
          <w:lang w:eastAsia="ru-RU"/>
        </w:rPr>
        <w:br/>
        <w:t>Поскольку в данном случае величина баланса по текущим операциям отрицательна (-105), то национальные сбережения превышают национальные инвестиции.</w:t>
      </w:r>
    </w:p>
    <w:p w:rsidR="00F3364C" w:rsidRDefault="00D00F89" w:rsidP="00322747">
      <w:pPr>
        <w:rPr>
          <w:lang w:eastAsia="ru-RU"/>
        </w:rPr>
      </w:pPr>
      <w:r w:rsidRPr="00D44565">
        <w:rPr>
          <w:rStyle w:val="review-h5"/>
          <w:rFonts w:ascii="Times New Roman" w:hAnsi="Times New Roman"/>
          <w:b/>
          <w:bCs/>
          <w:sz w:val="24"/>
          <w:szCs w:val="24"/>
          <w:shd w:val="clear" w:color="auto" w:fill="FFFFFF"/>
        </w:rPr>
        <w:t>Схема расчета документарным инкассо:</w:t>
      </w:r>
    </w:p>
    <w:p w:rsidR="00F3364C" w:rsidRDefault="00D00F89" w:rsidP="00322747">
      <w:pPr>
        <w:rPr>
          <w:lang w:eastAsia="ru-RU"/>
        </w:rPr>
      </w:pPr>
      <w:r w:rsidRPr="00D00F89">
        <w:rPr>
          <w:noProof/>
          <w:lang w:eastAsia="ru-RU"/>
        </w:rPr>
        <w:drawing>
          <wp:inline distT="0" distB="0" distL="0" distR="0">
            <wp:extent cx="5913918" cy="1432875"/>
            <wp:effectExtent l="19050" t="0" r="0" b="0"/>
            <wp:docPr id="216" name="Рисунок 41" descr="http://www.grandars.ru/images/1/review/id/754/661cff776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grandars.ru/images/1/review/id/754/661cff776a.jpg"/>
                    <pic:cNvPicPr>
                      <a:picLocks noChangeAspect="1" noChangeArrowheads="1"/>
                    </pic:cNvPicPr>
                  </pic:nvPicPr>
                  <pic:blipFill>
                    <a:blip r:embed="rId18" cstate="print"/>
                    <a:srcRect/>
                    <a:stretch>
                      <a:fillRect/>
                    </a:stretch>
                  </pic:blipFill>
                  <pic:spPr bwMode="auto">
                    <a:xfrm>
                      <a:off x="0" y="0"/>
                      <a:ext cx="5923101" cy="1435100"/>
                    </a:xfrm>
                    <a:prstGeom prst="rect">
                      <a:avLst/>
                    </a:prstGeom>
                    <a:noFill/>
                    <a:ln w="9525">
                      <a:noFill/>
                      <a:miter lim="800000"/>
                      <a:headEnd/>
                      <a:tailEnd/>
                    </a:ln>
                  </pic:spPr>
                </pic:pic>
              </a:graphicData>
            </a:graphic>
          </wp:inline>
        </w:drawing>
      </w:r>
    </w:p>
    <w:p w:rsidR="00F3364C" w:rsidRDefault="00F3364C" w:rsidP="00322747">
      <w:pPr>
        <w:rPr>
          <w:lang w:eastAsia="ru-RU"/>
        </w:rPr>
      </w:pPr>
    </w:p>
    <w:p w:rsidR="000642B2" w:rsidRPr="000642B2" w:rsidRDefault="000642B2" w:rsidP="00322747">
      <w:pPr>
        <w:rPr>
          <w:rFonts w:ascii="Times New Roman" w:hAnsi="Times New Roman"/>
          <w:sz w:val="24"/>
          <w:szCs w:val="24"/>
          <w:lang w:eastAsia="ru-RU"/>
        </w:rPr>
      </w:pPr>
    </w:p>
    <w:p w:rsidR="00656469" w:rsidRDefault="00656469" w:rsidP="00656469">
      <w:pPr>
        <w:spacing w:after="0" w:line="240" w:lineRule="auto"/>
        <w:ind w:left="79"/>
        <w:rPr>
          <w:lang w:eastAsia="ru-RU"/>
        </w:rPr>
      </w:pPr>
    </w:p>
    <w:p w:rsidR="00127DED" w:rsidRDefault="00127DED" w:rsidP="003F1BFC">
      <w:pPr>
        <w:rPr>
          <w:lang w:eastAsia="ru-RU"/>
        </w:rPr>
      </w:pPr>
    </w:p>
    <w:p w:rsidR="003F1BFC" w:rsidRDefault="003F1BFC" w:rsidP="003F1BFC">
      <w:pPr>
        <w:rPr>
          <w:lang w:eastAsia="ru-RU"/>
        </w:rPr>
      </w:pPr>
    </w:p>
    <w:p w:rsidR="003F1BFC" w:rsidRDefault="003F1BFC" w:rsidP="003F1BFC">
      <w:pPr>
        <w:rPr>
          <w:lang w:eastAsia="ru-RU"/>
        </w:rPr>
      </w:pPr>
    </w:p>
    <w:p w:rsidR="003F1BFC" w:rsidRDefault="003F1BFC" w:rsidP="003F1BFC">
      <w:pPr>
        <w:rPr>
          <w:lang w:eastAsia="ru-RU"/>
        </w:rPr>
      </w:pPr>
    </w:p>
    <w:p w:rsidR="003F1BFC" w:rsidRDefault="003F1BFC" w:rsidP="003F1BFC">
      <w:pPr>
        <w:rPr>
          <w:lang w:eastAsia="ru-RU"/>
        </w:rPr>
      </w:pPr>
    </w:p>
    <w:p w:rsidR="003F1BFC" w:rsidRDefault="003F1BFC" w:rsidP="003F1BFC">
      <w:pPr>
        <w:rPr>
          <w:lang w:eastAsia="ru-RU"/>
        </w:rPr>
      </w:pPr>
    </w:p>
    <w:p w:rsidR="003F1BFC" w:rsidRDefault="003F1BFC" w:rsidP="003F1BFC">
      <w:pPr>
        <w:rPr>
          <w:lang w:eastAsia="ru-RU"/>
        </w:rPr>
      </w:pPr>
    </w:p>
    <w:p w:rsidR="003F1BFC" w:rsidRDefault="003F1BFC" w:rsidP="003F1BFC">
      <w:pPr>
        <w:rPr>
          <w:lang w:eastAsia="ru-RU"/>
        </w:rPr>
      </w:pPr>
    </w:p>
    <w:p w:rsidR="003F1BFC" w:rsidRDefault="003F1BFC" w:rsidP="003F1BFC">
      <w:pPr>
        <w:rPr>
          <w:lang w:eastAsia="ru-RU"/>
        </w:rPr>
      </w:pPr>
    </w:p>
    <w:p w:rsidR="003F1BFC" w:rsidRDefault="003F1BFC" w:rsidP="003F1BFC">
      <w:pPr>
        <w:rPr>
          <w:lang w:eastAsia="ru-RU"/>
        </w:rPr>
      </w:pPr>
    </w:p>
    <w:p w:rsidR="00C04830" w:rsidRDefault="00C04830" w:rsidP="005E22C1">
      <w:pPr>
        <w:spacing w:after="0" w:line="240" w:lineRule="auto"/>
        <w:rPr>
          <w:lang w:eastAsia="ru-RU"/>
        </w:rPr>
      </w:pPr>
    </w:p>
    <w:p w:rsidR="005E22C1" w:rsidRDefault="005E22C1" w:rsidP="005E22C1">
      <w:pPr>
        <w:spacing w:after="0" w:line="240" w:lineRule="auto"/>
        <w:rPr>
          <w:lang w:eastAsia="ru-RU"/>
        </w:rPr>
      </w:pPr>
    </w:p>
    <w:p w:rsidR="005E22C1" w:rsidRDefault="005E22C1" w:rsidP="005E22C1">
      <w:pPr>
        <w:spacing w:after="0" w:line="240" w:lineRule="auto"/>
        <w:rPr>
          <w:lang w:eastAsia="ru-RU"/>
        </w:rPr>
      </w:pPr>
    </w:p>
    <w:p w:rsidR="005E22C1" w:rsidRDefault="005E22C1" w:rsidP="005E22C1">
      <w:pPr>
        <w:spacing w:after="0" w:line="240" w:lineRule="auto"/>
        <w:rPr>
          <w:lang w:eastAsia="ru-RU"/>
        </w:rPr>
      </w:pPr>
    </w:p>
    <w:p w:rsidR="005E22C1" w:rsidRDefault="005E22C1" w:rsidP="005E22C1">
      <w:pPr>
        <w:spacing w:after="0" w:line="240" w:lineRule="auto"/>
        <w:rPr>
          <w:rFonts w:ascii="Times New Roman" w:hAnsi="Times New Roman"/>
          <w:b/>
          <w:sz w:val="24"/>
          <w:szCs w:val="24"/>
        </w:rPr>
      </w:pPr>
    </w:p>
    <w:p w:rsidR="00C04830" w:rsidRDefault="00C04830" w:rsidP="006900CE">
      <w:pPr>
        <w:spacing w:after="0" w:line="240" w:lineRule="auto"/>
        <w:jc w:val="center"/>
        <w:rPr>
          <w:rFonts w:ascii="Times New Roman" w:hAnsi="Times New Roman"/>
          <w:b/>
          <w:sz w:val="24"/>
          <w:szCs w:val="24"/>
        </w:rPr>
      </w:pPr>
    </w:p>
    <w:p w:rsidR="00C04830" w:rsidRDefault="00C04830" w:rsidP="006900CE">
      <w:pPr>
        <w:spacing w:after="0" w:line="240" w:lineRule="auto"/>
        <w:jc w:val="center"/>
        <w:rPr>
          <w:rFonts w:ascii="Times New Roman" w:hAnsi="Times New Roman"/>
          <w:b/>
          <w:sz w:val="24"/>
          <w:szCs w:val="24"/>
        </w:rPr>
      </w:pPr>
    </w:p>
    <w:p w:rsidR="005E22C1" w:rsidRDefault="005E22C1" w:rsidP="006900CE">
      <w:pPr>
        <w:spacing w:after="0" w:line="240" w:lineRule="auto"/>
        <w:jc w:val="center"/>
        <w:rPr>
          <w:rFonts w:ascii="Times New Roman" w:hAnsi="Times New Roman"/>
          <w:b/>
          <w:sz w:val="24"/>
          <w:szCs w:val="24"/>
        </w:rPr>
      </w:pPr>
    </w:p>
    <w:p w:rsidR="005E22C1" w:rsidRDefault="005E22C1" w:rsidP="005E22C1">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5E22C1" w:rsidRDefault="005E22C1" w:rsidP="005E22C1">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5E22C1" w:rsidRDefault="005E22C1" w:rsidP="005E22C1">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6900CE" w:rsidRPr="006900CE" w:rsidRDefault="006900CE" w:rsidP="006900CE">
      <w:pPr>
        <w:shd w:val="clear" w:color="auto" w:fill="FFFFFF"/>
        <w:spacing w:after="0" w:line="360" w:lineRule="auto"/>
        <w:contextualSpacing/>
        <w:rPr>
          <w:rFonts w:ascii="Times New Roman" w:eastAsia="Times New Roman" w:hAnsi="Times New Roman"/>
          <w:b/>
          <w:bCs/>
          <w:sz w:val="24"/>
          <w:szCs w:val="24"/>
        </w:rPr>
      </w:pPr>
    </w:p>
    <w:tbl>
      <w:tblPr>
        <w:tblStyle w:val="16"/>
        <w:tblW w:w="0" w:type="auto"/>
        <w:tblInd w:w="-601" w:type="dxa"/>
        <w:tblLook w:val="04A0"/>
      </w:tblPr>
      <w:tblGrid>
        <w:gridCol w:w="2926"/>
        <w:gridCol w:w="4020"/>
        <w:gridCol w:w="3061"/>
      </w:tblGrid>
      <w:tr w:rsidR="005E22C1" w:rsidTr="0034048C">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5E22C1" w:rsidRDefault="005E22C1" w:rsidP="0034048C">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5E22C1" w:rsidRDefault="005E22C1" w:rsidP="0034048C">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5E22C1" w:rsidRDefault="005E22C1" w:rsidP="0034048C">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5E22C1" w:rsidRDefault="005E22C1" w:rsidP="0034048C">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5E22C1" w:rsidRPr="002E32FE" w:rsidRDefault="005E22C1" w:rsidP="0034048C">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5E22C1" w:rsidRDefault="005E22C1" w:rsidP="0034048C">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w:t>
            </w:r>
            <w:r>
              <w:rPr>
                <w:rFonts w:ascii="Times New Roman" w:eastAsia="Calibri" w:hAnsi="Times New Roman"/>
                <w:sz w:val="24"/>
                <w:szCs w:val="24"/>
                <w:lang w:eastAsia="ru-RU"/>
              </w:rPr>
              <w:t xml:space="preserve"> </w:t>
            </w:r>
            <w:r w:rsidRPr="002E32FE">
              <w:rPr>
                <w:rFonts w:ascii="Times New Roman" w:eastAsia="Calibri" w:hAnsi="Times New Roman"/>
                <w:sz w:val="24"/>
                <w:szCs w:val="24"/>
                <w:u w:val="single"/>
                <w:lang w:eastAsia="ru-RU"/>
              </w:rPr>
              <w:t>1</w:t>
            </w:r>
          </w:p>
          <w:p w:rsidR="005E22C1" w:rsidRDefault="005E22C1" w:rsidP="0034048C">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_________2021</w:t>
            </w:r>
            <w:r>
              <w:rPr>
                <w:rFonts w:ascii="Times New Roman" w:eastAsia="Calibri" w:hAnsi="Times New Roman"/>
                <w:sz w:val="24"/>
                <w:szCs w:val="24"/>
                <w:lang w:eastAsia="ru-RU"/>
              </w:rPr>
              <w:t>г.</w:t>
            </w:r>
          </w:p>
          <w:p w:rsidR="005E22C1" w:rsidRDefault="005E22C1" w:rsidP="0034048C">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5E22C1" w:rsidRPr="005E22C1" w:rsidRDefault="005E22C1" w:rsidP="005E22C1">
            <w:pPr>
              <w:spacing w:after="0" w:line="276" w:lineRule="auto"/>
              <w:rPr>
                <w:rFonts w:ascii="Times New Roman" w:hAnsi="Times New Roman"/>
                <w:b/>
                <w:sz w:val="24"/>
              </w:rPr>
            </w:pPr>
            <w:r w:rsidRPr="005E22C1">
              <w:rPr>
                <w:rFonts w:ascii="Times New Roman" w:hAnsi="Times New Roman"/>
                <w:b/>
                <w:sz w:val="24"/>
                <w:szCs w:val="24"/>
              </w:rPr>
              <w:t xml:space="preserve">Критерии оценивания </w:t>
            </w:r>
            <w:r w:rsidRPr="005E22C1">
              <w:rPr>
                <w:rFonts w:ascii="Times New Roman" w:hAnsi="Times New Roman"/>
                <w:b/>
                <w:sz w:val="24"/>
              </w:rPr>
              <w:t xml:space="preserve">экзамена </w:t>
            </w:r>
          </w:p>
          <w:p w:rsidR="005E22C1" w:rsidRDefault="005E22C1" w:rsidP="0034048C">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5E22C1" w:rsidRPr="00545D3D" w:rsidRDefault="005E22C1" w:rsidP="0034048C">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5E22C1" w:rsidRPr="00571373" w:rsidRDefault="005E22C1" w:rsidP="0034048C">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5E22C1" w:rsidRPr="00633AA0" w:rsidRDefault="005E22C1" w:rsidP="0034048C">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5E22C1" w:rsidRDefault="005E22C1" w:rsidP="0034048C">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группа__________________   </w:t>
            </w:r>
          </w:p>
          <w:p w:rsidR="005E22C1" w:rsidRDefault="005E22C1" w:rsidP="0034048C">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курс________________________   </w:t>
            </w:r>
          </w:p>
          <w:p w:rsidR="005E22C1" w:rsidRDefault="005E22C1" w:rsidP="0034048C">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5E22C1" w:rsidRDefault="005E22C1" w:rsidP="0034048C">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5E22C1" w:rsidRDefault="005E22C1" w:rsidP="0034048C">
            <w:pPr>
              <w:spacing w:line="240" w:lineRule="auto"/>
              <w:rPr>
                <w:rFonts w:ascii="Times New Roman" w:eastAsia="Calibri" w:hAnsi="Times New Roman"/>
                <w:b/>
                <w:sz w:val="24"/>
                <w:szCs w:val="24"/>
                <w:lang w:eastAsia="ru-RU"/>
              </w:rPr>
            </w:pPr>
          </w:p>
          <w:p w:rsidR="005E22C1" w:rsidRDefault="005E22C1" w:rsidP="0034048C">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УП</w:t>
            </w:r>
            <w:r>
              <w:rPr>
                <w:rFonts w:ascii="Times New Roman" w:eastAsia="Calibri" w:hAnsi="Times New Roman"/>
                <w:sz w:val="24"/>
                <w:szCs w:val="24"/>
                <w:lang w:eastAsia="ru-RU"/>
              </w:rPr>
              <w:t>Р</w:t>
            </w:r>
          </w:p>
          <w:p w:rsidR="005E22C1" w:rsidRDefault="005E22C1" w:rsidP="0034048C">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Б</w:t>
            </w:r>
            <w:r>
              <w:rPr>
                <w:rFonts w:ascii="Times New Roman" w:eastAsia="Calibri" w:hAnsi="Times New Roman"/>
                <w:sz w:val="24"/>
                <w:szCs w:val="24"/>
                <w:lang w:eastAsia="ru-RU"/>
              </w:rPr>
              <w:t xml:space="preserve">. </w:t>
            </w:r>
            <w:r>
              <w:rPr>
                <w:rFonts w:ascii="Times New Roman" w:eastAsia="Calibri" w:hAnsi="Times New Roman"/>
                <w:sz w:val="24"/>
                <w:szCs w:val="24"/>
                <w:lang w:eastAsia="ru-RU"/>
              </w:rPr>
              <w:t>А</w:t>
            </w:r>
            <w:r>
              <w:rPr>
                <w:rFonts w:ascii="Times New Roman" w:eastAsia="Calibri" w:hAnsi="Times New Roman"/>
                <w:sz w:val="24"/>
                <w:szCs w:val="24"/>
                <w:lang w:eastAsia="ru-RU"/>
              </w:rPr>
              <w:t xml:space="preserve">. </w:t>
            </w:r>
            <w:r>
              <w:rPr>
                <w:rFonts w:ascii="Times New Roman" w:eastAsia="Calibri" w:hAnsi="Times New Roman"/>
                <w:sz w:val="24"/>
                <w:szCs w:val="24"/>
                <w:lang w:eastAsia="ru-RU"/>
              </w:rPr>
              <w:t>Дильмаева</w:t>
            </w:r>
          </w:p>
          <w:p w:rsidR="005E22C1" w:rsidRPr="005E22C1" w:rsidRDefault="005E22C1" w:rsidP="0034048C">
            <w:pPr>
              <w:spacing w:line="240" w:lineRule="auto"/>
              <w:rPr>
                <w:rFonts w:ascii="Times New Roman" w:eastAsia="Calibri" w:hAnsi="Times New Roman"/>
                <w:sz w:val="24"/>
                <w:szCs w:val="24"/>
                <w:lang w:eastAsia="ru-RU"/>
              </w:rPr>
            </w:pPr>
            <w:r>
              <w:rPr>
                <w:rFonts w:ascii="Times New Roman" w:eastAsia="Calibri" w:hAnsi="Times New Roman"/>
                <w:sz w:val="24"/>
                <w:szCs w:val="24"/>
                <w:u w:val="single"/>
                <w:lang w:eastAsia="ru-RU"/>
              </w:rPr>
              <w:t xml:space="preserve"> </w:t>
            </w:r>
            <w:r>
              <w:rPr>
                <w:rFonts w:ascii="Times New Roman" w:eastAsia="Calibri" w:hAnsi="Times New Roman"/>
                <w:sz w:val="24"/>
                <w:szCs w:val="24"/>
                <w:u w:val="single"/>
                <w:lang w:eastAsia="ru-RU"/>
              </w:rPr>
              <w:t xml:space="preserve">       </w:t>
            </w:r>
            <w:r>
              <w:rPr>
                <w:rFonts w:ascii="Times New Roman" w:eastAsia="Calibri" w:hAnsi="Times New Roman"/>
                <w:sz w:val="24"/>
                <w:szCs w:val="24"/>
                <w:u w:val="single"/>
                <w:lang w:eastAsia="ru-RU"/>
              </w:rPr>
              <w:t xml:space="preserve">         </w:t>
            </w:r>
            <w:r>
              <w:rPr>
                <w:rFonts w:ascii="Times New Roman" w:eastAsia="Calibri" w:hAnsi="Times New Roman"/>
                <w:sz w:val="24"/>
                <w:szCs w:val="24"/>
                <w:u w:val="single"/>
                <w:lang w:eastAsia="ru-RU"/>
              </w:rPr>
              <w:t xml:space="preserve">                            </w:t>
            </w:r>
            <w:r w:rsidRPr="005E22C1">
              <w:rPr>
                <w:rFonts w:ascii="Times New Roman" w:eastAsia="Calibri" w:hAnsi="Times New Roman"/>
                <w:sz w:val="24"/>
                <w:szCs w:val="24"/>
                <w:lang w:eastAsia="ru-RU"/>
              </w:rPr>
              <w:t>_</w:t>
            </w:r>
            <w:r w:rsidRPr="005E22C1">
              <w:rPr>
                <w:rFonts w:ascii="Times New Roman" w:eastAsia="Calibri" w:hAnsi="Times New Roman"/>
                <w:sz w:val="24"/>
                <w:szCs w:val="24"/>
                <w:lang w:eastAsia="ru-RU"/>
              </w:rPr>
              <w:t xml:space="preserve">    </w:t>
            </w:r>
          </w:p>
          <w:p w:rsidR="005E22C1" w:rsidRDefault="005E22C1" w:rsidP="0034048C">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5E22C1" w:rsidRPr="002E32FE" w:rsidRDefault="005E22C1" w:rsidP="0034048C">
            <w:pPr>
              <w:spacing w:line="240" w:lineRule="auto"/>
              <w:jc w:val="center"/>
              <w:rPr>
                <w:rFonts w:ascii="Times New Roman" w:eastAsia="Calibri" w:hAnsi="Times New Roman"/>
                <w:sz w:val="20"/>
                <w:szCs w:val="20"/>
                <w:u w:val="single"/>
                <w:lang w:eastAsia="ru-RU"/>
              </w:rPr>
            </w:pPr>
          </w:p>
          <w:p w:rsidR="005E22C1" w:rsidRDefault="005E22C1" w:rsidP="0034048C">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bl>
    <w:p w:rsidR="00B213CA" w:rsidRPr="005C5E87" w:rsidRDefault="00B213CA" w:rsidP="00B213CA">
      <w:pPr>
        <w:spacing w:after="0" w:line="276" w:lineRule="auto"/>
        <w:rPr>
          <w:rFonts w:ascii="Times New Roman" w:eastAsia="Times New Roman" w:hAnsi="Times New Roman"/>
          <w:sz w:val="24"/>
        </w:rPr>
      </w:pPr>
      <w:r w:rsidRPr="005C5E87">
        <w:rPr>
          <w:rFonts w:ascii="Times New Roman" w:eastAsia="Times New Roman" w:hAnsi="Times New Roman"/>
          <w:sz w:val="24"/>
          <w:szCs w:val="24"/>
        </w:rPr>
        <w:t xml:space="preserve">Критерии оценивания </w:t>
      </w:r>
      <w:r w:rsidRPr="005C5E87">
        <w:rPr>
          <w:rFonts w:ascii="Times New Roman" w:eastAsia="Times New Roman" w:hAnsi="Times New Roman"/>
          <w:sz w:val="24"/>
        </w:rPr>
        <w:t xml:space="preserve">экзамена </w:t>
      </w:r>
    </w:p>
    <w:p w:rsidR="00B213CA" w:rsidRDefault="00B213CA" w:rsidP="00B213CA">
      <w:pPr>
        <w:spacing w:line="276" w:lineRule="auto"/>
        <w:rPr>
          <w:rFonts w:ascii="Times New Roman" w:eastAsia="Times New Roman" w:hAnsi="Times New Roman"/>
          <w:sz w:val="24"/>
          <w:szCs w:val="24"/>
        </w:rPr>
      </w:pPr>
      <w:r>
        <w:rPr>
          <w:rFonts w:ascii="Times New Roman" w:eastAsia="Times New Roman" w:hAnsi="Times New Roman"/>
          <w:sz w:val="24"/>
          <w:szCs w:val="24"/>
        </w:rPr>
        <w:t>Для оценивания результатов экзамена выбраны следующие критерии:</w:t>
      </w:r>
    </w:p>
    <w:p w:rsidR="00B213CA" w:rsidRDefault="00B213CA" w:rsidP="00B213CA">
      <w:pPr>
        <w:shd w:val="clear" w:color="auto" w:fill="FFFFFF"/>
        <w:spacing w:after="0" w:line="276" w:lineRule="auto"/>
        <w:ind w:firstLine="709"/>
        <w:jc w:val="both"/>
        <w:rPr>
          <w:rFonts w:ascii="Times New Roman" w:eastAsia="Times New Roman" w:hAnsi="Times New Roman"/>
          <w:sz w:val="24"/>
          <w:szCs w:val="24"/>
        </w:rPr>
      </w:pPr>
      <w:r>
        <w:rPr>
          <w:rFonts w:ascii="Times New Roman" w:eastAsia="Times New Roman" w:hAnsi="Times New Roman"/>
          <w:sz w:val="24"/>
          <w:szCs w:val="24"/>
        </w:rPr>
        <w:t>Результаты экзамена оцениваются по пятибалльной шкале и регистрируются в учебном журнале, зачетной ведомости, зачетной книжке студентов.</w:t>
      </w:r>
    </w:p>
    <w:p w:rsidR="00B213CA" w:rsidRDefault="00B213CA" w:rsidP="00B213CA">
      <w:pPr>
        <w:shd w:val="clear" w:color="auto" w:fill="FFFFFF"/>
        <w:spacing w:after="0" w:line="276" w:lineRule="auto"/>
        <w:ind w:firstLine="709"/>
        <w:jc w:val="both"/>
        <w:rPr>
          <w:rFonts w:ascii="Times New Roman" w:eastAsia="Times New Roman" w:hAnsi="Times New Roman"/>
          <w:sz w:val="24"/>
          <w:szCs w:val="24"/>
        </w:rPr>
      </w:pPr>
    </w:p>
    <w:p w:rsidR="00B213CA" w:rsidRDefault="00B213CA" w:rsidP="00B213CA">
      <w:pPr>
        <w:shd w:val="clear" w:color="auto" w:fill="FFFFFF"/>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Для оценивания результатов экзамена выбраны следующие критерии:</w:t>
      </w:r>
    </w:p>
    <w:p w:rsidR="00B213CA" w:rsidRDefault="00B213CA" w:rsidP="00B213CA">
      <w:pPr>
        <w:shd w:val="clear" w:color="auto" w:fill="FFFFFF"/>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Отметка «5» отлично, выставляется при условии правильного ответа студента по билету. Студент показывает глубокие знания по дисциплине,  на все дополнительные вопросы дает правильные и обоснованные ответы,  убедительно защищает свою точку зрения.  Практическое задание должно быть выполнено полностью и верно.</w:t>
      </w:r>
    </w:p>
    <w:p w:rsidR="00B213CA" w:rsidRDefault="00B213CA" w:rsidP="00B213CA">
      <w:pPr>
        <w:shd w:val="clear" w:color="auto" w:fill="FFFFFF"/>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Отметка «4» хорошо,  выставляется, если студент полно освоил учебный материал,  ориентируется в изученном материале, но ответы имеют отдельные неточности,  или он не очень уверенно (хотя и верно) отвечает на поставленные вопросы. В решении практического задания могут быть допущены неточности,  но ход решений должен быть верным.</w:t>
      </w:r>
    </w:p>
    <w:p w:rsidR="00B213CA" w:rsidRDefault="00B213CA" w:rsidP="00B213CA">
      <w:pPr>
        <w:shd w:val="clear" w:color="auto" w:fill="FFFFFF"/>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Отметка «3» удовлетворительно, выставляется при условии, если студент допускает неточности, показывает слабые знания, на вопросы отвечает неуверенно, или допускает ошибки. Практическое задание  сделано неправильно,  или не сделано вообще.</w:t>
      </w:r>
    </w:p>
    <w:p w:rsidR="00B213CA" w:rsidRDefault="00B213CA" w:rsidP="00B213CA">
      <w:pPr>
        <w:shd w:val="clear" w:color="auto" w:fill="FFFFFF"/>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Отметка «2» плохо, выставляется при условии, если студент затрудняется отвечать на поставленные вопросы,  не дает правильных ответов на большинство заданных вопросов, не знает теории вопроса,  искажает смысл понятий и определений,  беспорядочно и неуверенно излагает материал, практическое задание не сделано вообще.</w:t>
      </w:r>
    </w:p>
    <w:p w:rsidR="00B213CA" w:rsidRPr="00B213CA" w:rsidRDefault="00B213CA" w:rsidP="00B213CA">
      <w:pPr>
        <w:shd w:val="clear" w:color="auto" w:fill="FFFFFF"/>
        <w:spacing w:after="0" w:line="360" w:lineRule="auto"/>
        <w:ind w:firstLine="709"/>
        <w:jc w:val="both"/>
        <w:rPr>
          <w:rFonts w:ascii="Times New Roman" w:eastAsia="Times New Roman" w:hAnsi="Times New Roman"/>
          <w:sz w:val="24"/>
          <w:szCs w:val="24"/>
        </w:rPr>
      </w:pPr>
    </w:p>
    <w:p w:rsidR="006900CE" w:rsidRPr="006900CE" w:rsidRDefault="006900CE" w:rsidP="00B213CA">
      <w:pPr>
        <w:spacing w:line="276" w:lineRule="auto"/>
        <w:rPr>
          <w:rFonts w:ascii="Times New Roman" w:hAnsi="Times New Roman"/>
          <w:sz w:val="24"/>
          <w:szCs w:val="24"/>
          <w:u w:val="single"/>
        </w:rPr>
      </w:pPr>
      <w:r w:rsidRPr="006900CE">
        <w:rPr>
          <w:rFonts w:ascii="Times New Roman" w:hAnsi="Times New Roman"/>
          <w:sz w:val="24"/>
          <w:szCs w:val="24"/>
          <w:u w:val="single"/>
        </w:rPr>
        <w:t xml:space="preserve">Преподаватель : </w:t>
      </w:r>
      <w:r w:rsidR="00B213CA">
        <w:rPr>
          <w:rFonts w:ascii="Times New Roman" w:hAnsi="Times New Roman"/>
          <w:sz w:val="24"/>
          <w:szCs w:val="24"/>
          <w:u w:val="single"/>
        </w:rPr>
        <w:t xml:space="preserve"> </w:t>
      </w:r>
      <w:r w:rsidRPr="006900CE">
        <w:rPr>
          <w:rFonts w:ascii="Times New Roman" w:hAnsi="Times New Roman"/>
          <w:sz w:val="24"/>
          <w:szCs w:val="24"/>
          <w:u w:val="single"/>
        </w:rPr>
        <w:t>Дудахова Л.Т.</w:t>
      </w:r>
    </w:p>
    <w:p w:rsidR="004C05E4" w:rsidRDefault="004C05E4" w:rsidP="008240A4">
      <w:pPr>
        <w:spacing w:after="0" w:line="240" w:lineRule="auto"/>
        <w:rPr>
          <w:rFonts w:ascii="Times New Roman" w:hAnsi="Times New Roman"/>
          <w:b/>
          <w:sz w:val="24"/>
          <w:szCs w:val="24"/>
        </w:rPr>
      </w:pPr>
    </w:p>
    <w:p w:rsidR="00B213CA" w:rsidRDefault="00B213CA" w:rsidP="008240A4">
      <w:pPr>
        <w:spacing w:after="0" w:line="240" w:lineRule="auto"/>
        <w:rPr>
          <w:rFonts w:ascii="Times New Roman" w:hAnsi="Times New Roman"/>
          <w:b/>
          <w:sz w:val="24"/>
          <w:szCs w:val="24"/>
        </w:rPr>
      </w:pPr>
    </w:p>
    <w:p w:rsidR="00B213CA" w:rsidRDefault="00B213CA" w:rsidP="00B213CA">
      <w:pPr>
        <w:rPr>
          <w:rFonts w:ascii="Times New Roman" w:hAnsi="Times New Roman"/>
          <w:color w:val="000000"/>
          <w:sz w:val="24"/>
          <w:szCs w:val="24"/>
          <w:u w:val="thick"/>
          <w:shd w:val="clear" w:color="auto" w:fill="FFFFFF"/>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lastRenderedPageBreak/>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Pr="00571373" w:rsidRDefault="00B213CA" w:rsidP="00B213CA">
            <w:pPr>
              <w:spacing w:line="240" w:lineRule="auto"/>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РАССМОТРЕНО</w:t>
            </w:r>
          </w:p>
          <w:p w:rsidR="00B213CA" w:rsidRPr="00571373" w:rsidRDefault="00B213CA" w:rsidP="00B213CA">
            <w:pPr>
              <w:spacing w:line="240" w:lineRule="auto"/>
              <w:rPr>
                <w:rFonts w:ascii="Times New Roman" w:eastAsia="Calibri" w:hAnsi="Times New Roman"/>
                <w:sz w:val="24"/>
                <w:szCs w:val="24"/>
                <w:lang w:eastAsia="ru-RU"/>
              </w:rPr>
            </w:pPr>
            <w:r w:rsidRPr="00571373">
              <w:rPr>
                <w:rFonts w:ascii="Times New Roman" w:eastAsia="Calibri" w:hAnsi="Times New Roman"/>
                <w:sz w:val="24"/>
                <w:szCs w:val="24"/>
                <w:u w:val="single"/>
                <w:lang w:eastAsia="ru-RU"/>
              </w:rPr>
              <w:t>на заседании ПЦК общепрофессионального цикла</w:t>
            </w:r>
          </w:p>
          <w:p w:rsidR="00B213CA" w:rsidRPr="00571373" w:rsidRDefault="00B213CA" w:rsidP="00B213CA">
            <w:pPr>
              <w:spacing w:line="240" w:lineRule="auto"/>
              <w:rPr>
                <w:rFonts w:ascii="Times New Roman" w:eastAsia="Calibri" w:hAnsi="Times New Roman"/>
                <w:sz w:val="24"/>
                <w:szCs w:val="24"/>
                <w:lang w:eastAsia="ru-RU"/>
              </w:rPr>
            </w:pPr>
            <w:r w:rsidRPr="00571373">
              <w:rPr>
                <w:rFonts w:ascii="Times New Roman" w:eastAsia="Calibri" w:hAnsi="Times New Roman"/>
                <w:sz w:val="24"/>
                <w:szCs w:val="24"/>
                <w:lang w:eastAsia="ru-RU"/>
              </w:rPr>
              <w:t xml:space="preserve">Председатель </w:t>
            </w:r>
          </w:p>
          <w:p w:rsidR="00B213CA" w:rsidRPr="00571373" w:rsidRDefault="00B213CA" w:rsidP="00B213CA">
            <w:pPr>
              <w:spacing w:line="240" w:lineRule="auto"/>
              <w:rPr>
                <w:rFonts w:ascii="Times New Roman" w:eastAsia="Calibri" w:hAnsi="Times New Roman"/>
                <w:sz w:val="24"/>
                <w:szCs w:val="24"/>
                <w:lang w:eastAsia="ru-RU"/>
              </w:rPr>
            </w:pPr>
            <w:r w:rsidRPr="00571373">
              <w:rPr>
                <w:rFonts w:ascii="Times New Roman" w:eastAsia="Calibri" w:hAnsi="Times New Roman"/>
                <w:sz w:val="24"/>
                <w:szCs w:val="24"/>
                <w:lang w:eastAsia="ru-RU"/>
              </w:rPr>
              <w:t>Дудахова Л.Т. ________</w:t>
            </w:r>
          </w:p>
          <w:p w:rsidR="00B213CA" w:rsidRPr="00545D3D" w:rsidRDefault="00B213CA" w:rsidP="00B213CA">
            <w:pPr>
              <w:spacing w:line="240" w:lineRule="auto"/>
              <w:rPr>
                <w:rFonts w:ascii="Times New Roman" w:eastAsia="Calibri" w:hAnsi="Times New Roman"/>
                <w:sz w:val="20"/>
                <w:szCs w:val="20"/>
                <w:lang w:eastAsia="ru-RU"/>
              </w:rPr>
            </w:pPr>
            <w:r w:rsidRPr="00545D3D">
              <w:rPr>
                <w:rFonts w:ascii="Times New Roman" w:eastAsia="Calibri" w:hAnsi="Times New Roman"/>
                <w:sz w:val="20"/>
                <w:szCs w:val="20"/>
                <w:lang w:eastAsia="ru-RU"/>
              </w:rPr>
              <w:t>(ФИО, роспись)</w:t>
            </w:r>
          </w:p>
          <w:p w:rsidR="00B213CA" w:rsidRPr="00571373" w:rsidRDefault="00B213CA" w:rsidP="00B213CA">
            <w:pPr>
              <w:spacing w:line="240" w:lineRule="auto"/>
              <w:rPr>
                <w:rFonts w:ascii="Times New Roman" w:eastAsia="Calibri" w:hAnsi="Times New Roman"/>
                <w:sz w:val="24"/>
                <w:szCs w:val="24"/>
                <w:lang w:eastAsia="ru-RU"/>
              </w:rPr>
            </w:pPr>
            <w:r w:rsidRPr="00571373">
              <w:rPr>
                <w:rFonts w:ascii="Times New Roman" w:eastAsia="Calibri" w:hAnsi="Times New Roman"/>
                <w:sz w:val="24"/>
                <w:szCs w:val="24"/>
                <w:lang w:eastAsia="ru-RU"/>
              </w:rPr>
              <w:t>Протокол №_</w:t>
            </w:r>
            <w:r w:rsidRPr="00571373">
              <w:rPr>
                <w:rFonts w:ascii="Times New Roman" w:eastAsia="Calibri" w:hAnsi="Times New Roman"/>
                <w:sz w:val="24"/>
                <w:szCs w:val="24"/>
                <w:u w:val="single"/>
                <w:lang w:eastAsia="ru-RU"/>
              </w:rPr>
              <w:t>1</w:t>
            </w:r>
            <w:r w:rsidRPr="00571373">
              <w:rPr>
                <w:rFonts w:ascii="Times New Roman" w:eastAsia="Calibri" w:hAnsi="Times New Roman"/>
                <w:sz w:val="24"/>
                <w:szCs w:val="24"/>
                <w:lang w:eastAsia="ru-RU"/>
              </w:rPr>
              <w:t xml:space="preserve">_____ </w:t>
            </w:r>
          </w:p>
          <w:p w:rsidR="00B213CA" w:rsidRPr="00571373" w:rsidRDefault="00B213CA" w:rsidP="00B213CA">
            <w:pPr>
              <w:spacing w:line="240" w:lineRule="auto"/>
              <w:rPr>
                <w:rFonts w:ascii="Times New Roman" w:eastAsia="Calibri" w:hAnsi="Times New Roman"/>
                <w:sz w:val="24"/>
                <w:szCs w:val="24"/>
                <w:lang w:eastAsia="ru-RU"/>
              </w:rPr>
            </w:pPr>
            <w:r w:rsidRPr="00571373">
              <w:rPr>
                <w:rFonts w:ascii="Times New Roman" w:eastAsia="Calibri" w:hAnsi="Times New Roman"/>
                <w:sz w:val="24"/>
                <w:szCs w:val="24"/>
                <w:lang w:eastAsia="ru-RU"/>
              </w:rPr>
              <w:t>от «___» _________2020г.</w:t>
            </w:r>
          </w:p>
          <w:p w:rsidR="00B213CA" w:rsidRPr="00571373" w:rsidRDefault="00B213CA" w:rsidP="00B213CA">
            <w:pPr>
              <w:spacing w:line="240" w:lineRule="auto"/>
              <w:rPr>
                <w:rFonts w:ascii="Times New Roman" w:eastAsia="Calibri" w:hAnsi="Times New Roman"/>
                <w:sz w:val="24"/>
                <w:szCs w:val="24"/>
                <w:lang w:eastAsia="ru-RU"/>
              </w:rPr>
            </w:pPr>
            <w:r w:rsidRPr="00571373">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Pr="00571373" w:rsidRDefault="00B213CA" w:rsidP="00B213CA">
            <w:pPr>
              <w:spacing w:line="240" w:lineRule="auto"/>
              <w:jc w:val="center"/>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 xml:space="preserve">ЭКЗАМЕНАЦИОННЫЙ БИЛЕТ </w:t>
            </w:r>
          </w:p>
          <w:p w:rsidR="00B213CA" w:rsidRPr="00571373" w:rsidRDefault="00B213CA" w:rsidP="00B213CA">
            <w:pPr>
              <w:spacing w:line="276" w:lineRule="auto"/>
              <w:jc w:val="center"/>
              <w:rPr>
                <w:rFonts w:ascii="Times New Roman" w:eastAsia="Calibri" w:hAnsi="Times New Roman"/>
                <w:b/>
                <w:sz w:val="24"/>
                <w:szCs w:val="24"/>
                <w:u w:val="single"/>
                <w:lang w:eastAsia="ru-RU"/>
              </w:rPr>
            </w:pPr>
            <w:r w:rsidRPr="00571373">
              <w:rPr>
                <w:rFonts w:ascii="Times New Roman" w:eastAsia="Calibri" w:hAnsi="Times New Roman"/>
                <w:b/>
                <w:sz w:val="24"/>
                <w:szCs w:val="24"/>
                <w:lang w:eastAsia="ru-RU"/>
              </w:rPr>
              <w:t xml:space="preserve">№ </w:t>
            </w:r>
            <w:r w:rsidRPr="00571373">
              <w:rPr>
                <w:rFonts w:ascii="Times New Roman" w:eastAsia="Calibri" w:hAnsi="Times New Roman"/>
                <w:b/>
                <w:sz w:val="24"/>
                <w:szCs w:val="24"/>
                <w:u w:val="single"/>
                <w:lang w:eastAsia="ru-RU"/>
              </w:rPr>
              <w:t>1</w:t>
            </w:r>
          </w:p>
          <w:p w:rsidR="00B213CA" w:rsidRDefault="00B213CA" w:rsidP="00B213CA">
            <w:pPr>
              <w:spacing w:line="276" w:lineRule="auto"/>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о дисциплине (МДК</w:t>
            </w:r>
            <w:r>
              <w:rPr>
                <w:rFonts w:ascii="Times New Roman" w:hAnsi="Times New Roman"/>
                <w:sz w:val="24"/>
                <w:szCs w:val="24"/>
                <w:lang w:eastAsia="ru-RU" w:bidi="ru-RU"/>
              </w:rPr>
              <w:t xml:space="preserve">) </w:t>
            </w:r>
            <w:r w:rsidRPr="00653AB0">
              <w:rPr>
                <w:u w:val="single"/>
              </w:rPr>
              <w:t xml:space="preserve"> </w:t>
            </w:r>
            <w:r w:rsidRPr="00545D3D">
              <w:rPr>
                <w:rFonts w:ascii="Times New Roman" w:hAnsi="Times New Roman"/>
                <w:sz w:val="24"/>
                <w:szCs w:val="24"/>
                <w:u w:val="single"/>
              </w:rPr>
              <w:t>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545D3D"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Pr="00571373" w:rsidRDefault="00B213CA" w:rsidP="00B213CA">
            <w:pPr>
              <w:spacing w:line="240" w:lineRule="auto"/>
              <w:rPr>
                <w:rFonts w:ascii="Times New Roman" w:eastAsia="Calibri" w:hAnsi="Times New Roman"/>
                <w:sz w:val="24"/>
                <w:szCs w:val="24"/>
                <w:lang w:eastAsia="ru-RU"/>
              </w:rPr>
            </w:pPr>
            <w:r w:rsidRPr="00571373">
              <w:rPr>
                <w:rFonts w:ascii="Times New Roman" w:eastAsia="Calibri" w:hAnsi="Times New Roman"/>
                <w:sz w:val="24"/>
                <w:szCs w:val="24"/>
                <w:lang w:eastAsia="ru-RU"/>
              </w:rPr>
              <w:t xml:space="preserve"> группа_</w:t>
            </w:r>
            <w:r w:rsidRPr="00571373">
              <w:rPr>
                <w:rFonts w:ascii="Times New Roman" w:eastAsia="Calibri" w:hAnsi="Times New Roman"/>
                <w:sz w:val="24"/>
                <w:szCs w:val="24"/>
                <w:u w:val="single"/>
                <w:lang w:eastAsia="ru-RU"/>
              </w:rPr>
              <w:t>2-Э -1</w:t>
            </w:r>
            <w:r w:rsidRPr="00571373">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sidRPr="00571373">
              <w:rPr>
                <w:rFonts w:ascii="Times New Roman" w:eastAsia="Calibri" w:hAnsi="Times New Roman"/>
                <w:sz w:val="24"/>
                <w:szCs w:val="24"/>
                <w:lang w:eastAsia="ru-RU"/>
              </w:rPr>
              <w:t xml:space="preserve"> курс</w:t>
            </w:r>
            <w:bookmarkStart w:id="10" w:name="_GoBack"/>
            <w:bookmarkEnd w:id="10"/>
            <w:r w:rsidRPr="00571373">
              <w:rPr>
                <w:rFonts w:ascii="Times New Roman" w:eastAsia="Calibri" w:hAnsi="Times New Roman"/>
                <w:sz w:val="24"/>
                <w:szCs w:val="24"/>
                <w:lang w:eastAsia="ru-RU"/>
              </w:rPr>
              <w:t>_</w:t>
            </w:r>
            <w:r w:rsidRPr="00571373">
              <w:rPr>
                <w:rFonts w:ascii="Times New Roman" w:eastAsia="Calibri" w:hAnsi="Times New Roman"/>
                <w:sz w:val="24"/>
                <w:szCs w:val="24"/>
                <w:u w:val="single"/>
                <w:lang w:eastAsia="ru-RU"/>
              </w:rPr>
              <w:t>2</w:t>
            </w:r>
            <w:r w:rsidRPr="00571373">
              <w:rPr>
                <w:rFonts w:ascii="Times New Roman" w:eastAsia="Calibri" w:hAnsi="Times New Roman"/>
                <w:sz w:val="24"/>
                <w:szCs w:val="24"/>
                <w:lang w:eastAsia="ru-RU"/>
              </w:rPr>
              <w:t xml:space="preserve">_______________________  </w:t>
            </w:r>
          </w:p>
          <w:p w:rsidR="00B213CA" w:rsidRPr="00571373" w:rsidRDefault="00B213CA" w:rsidP="00B213CA">
            <w:pPr>
              <w:spacing w:line="240" w:lineRule="auto"/>
              <w:rPr>
                <w:rFonts w:ascii="Times New Roman" w:eastAsia="Calibri" w:hAnsi="Times New Roman"/>
                <w:sz w:val="24"/>
                <w:szCs w:val="24"/>
                <w:lang w:eastAsia="ru-RU"/>
              </w:rPr>
            </w:pPr>
            <w:r w:rsidRPr="00571373">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Pr="00571373"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w:t>
            </w:r>
            <w:r w:rsidRPr="00571373">
              <w:rPr>
                <w:rFonts w:ascii="Times New Roman" w:eastAsia="Calibri" w:hAnsi="Times New Roman"/>
                <w:b/>
                <w:sz w:val="24"/>
                <w:szCs w:val="24"/>
                <w:lang w:eastAsia="ru-RU"/>
              </w:rPr>
              <w:t xml:space="preserve">            СОГЛАСОВАНО</w:t>
            </w:r>
          </w:p>
          <w:p w:rsidR="00B213CA" w:rsidRPr="00571373" w:rsidRDefault="00B213CA" w:rsidP="00B213CA">
            <w:pPr>
              <w:spacing w:line="24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B213CA" w:rsidRPr="00571373" w:rsidRDefault="005E22C1"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Б. А</w:t>
            </w:r>
            <w:r w:rsidR="00B213CA" w:rsidRPr="00571373">
              <w:rPr>
                <w:rFonts w:ascii="Times New Roman" w:eastAsia="Calibri" w:hAnsi="Times New Roman"/>
                <w:sz w:val="24"/>
                <w:szCs w:val="24"/>
                <w:lang w:eastAsia="ru-RU"/>
              </w:rPr>
              <w:t xml:space="preserve">. </w:t>
            </w:r>
            <w:r>
              <w:rPr>
                <w:rFonts w:ascii="Times New Roman" w:eastAsia="Calibri" w:hAnsi="Times New Roman"/>
                <w:sz w:val="24"/>
                <w:szCs w:val="24"/>
                <w:lang w:eastAsia="ru-RU"/>
              </w:rPr>
              <w:t>Дильмаева</w:t>
            </w:r>
          </w:p>
          <w:p w:rsidR="00B213CA" w:rsidRPr="00571373" w:rsidRDefault="00B213CA" w:rsidP="00B213CA">
            <w:pPr>
              <w:spacing w:line="240" w:lineRule="auto"/>
              <w:rPr>
                <w:rFonts w:ascii="Times New Roman" w:eastAsia="Calibri" w:hAnsi="Times New Roman"/>
                <w:sz w:val="24"/>
                <w:szCs w:val="24"/>
                <w:u w:val="single"/>
                <w:lang w:eastAsia="ru-RU"/>
              </w:rPr>
            </w:pPr>
            <w:r w:rsidRPr="00571373">
              <w:rPr>
                <w:rFonts w:ascii="Times New Roman" w:eastAsia="Calibri" w:hAnsi="Times New Roman"/>
                <w:sz w:val="24"/>
                <w:szCs w:val="24"/>
                <w:u w:val="single"/>
                <w:lang w:eastAsia="ru-RU"/>
              </w:rPr>
              <w:t xml:space="preserve">                                      __</w:t>
            </w:r>
            <w:r>
              <w:rPr>
                <w:rFonts w:ascii="Times New Roman" w:eastAsia="Calibri" w:hAnsi="Times New Roman"/>
                <w:sz w:val="24"/>
                <w:szCs w:val="24"/>
                <w:u w:val="single"/>
                <w:lang w:eastAsia="ru-RU"/>
              </w:rPr>
              <w:t xml:space="preserve">      </w:t>
            </w:r>
          </w:p>
          <w:p w:rsidR="00B213CA" w:rsidRDefault="00B213CA" w:rsidP="00B213CA">
            <w:pPr>
              <w:spacing w:line="240" w:lineRule="auto"/>
              <w:jc w:val="center"/>
              <w:rPr>
                <w:rFonts w:ascii="Times New Roman" w:eastAsia="Calibri" w:hAnsi="Times New Roman"/>
                <w:sz w:val="20"/>
                <w:szCs w:val="20"/>
                <w:u w:val="single"/>
                <w:lang w:eastAsia="ru-RU"/>
              </w:rPr>
            </w:pPr>
            <w:r w:rsidRPr="00545D3D">
              <w:rPr>
                <w:rFonts w:ascii="Times New Roman" w:eastAsia="Calibri" w:hAnsi="Times New Roman"/>
                <w:sz w:val="20"/>
                <w:szCs w:val="20"/>
                <w:u w:val="single"/>
                <w:lang w:eastAsia="ru-RU"/>
              </w:rPr>
              <w:t>(ФИО, роспись)</w:t>
            </w:r>
          </w:p>
          <w:p w:rsidR="00B213CA" w:rsidRPr="00545D3D" w:rsidRDefault="00B213CA" w:rsidP="00B213CA">
            <w:pPr>
              <w:spacing w:line="240" w:lineRule="auto"/>
              <w:jc w:val="center"/>
              <w:rPr>
                <w:rFonts w:ascii="Times New Roman" w:eastAsia="Calibri" w:hAnsi="Times New Roman"/>
                <w:sz w:val="20"/>
                <w:szCs w:val="20"/>
                <w:u w:val="single"/>
                <w:lang w:eastAsia="ru-RU"/>
              </w:rPr>
            </w:pPr>
          </w:p>
          <w:p w:rsidR="00B213CA" w:rsidRPr="00571373" w:rsidRDefault="00B213CA" w:rsidP="00B213CA">
            <w:pPr>
              <w:spacing w:line="240" w:lineRule="auto"/>
              <w:rPr>
                <w:rFonts w:ascii="Times New Roman" w:eastAsia="Calibri" w:hAnsi="Times New Roman"/>
                <w:sz w:val="24"/>
                <w:szCs w:val="24"/>
                <w:lang w:eastAsia="ru-RU"/>
              </w:rPr>
            </w:pPr>
            <w:r w:rsidRPr="00571373">
              <w:rPr>
                <w:rFonts w:ascii="Times New Roman" w:eastAsia="Calibri" w:hAnsi="Times New Roman"/>
                <w:sz w:val="24"/>
                <w:szCs w:val="24"/>
                <w:lang w:eastAsia="ru-RU"/>
              </w:rPr>
              <w:t xml:space="preserve"> </w:t>
            </w: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Pr="00571373" w:rsidRDefault="00B213CA" w:rsidP="00B213CA">
            <w:pPr>
              <w:spacing w:after="150" w:line="240" w:lineRule="auto"/>
              <w:rPr>
                <w:rFonts w:ascii="Times New Roman" w:hAnsi="Times New Roman"/>
                <w:color w:val="000000"/>
                <w:sz w:val="24"/>
                <w:szCs w:val="24"/>
              </w:rPr>
            </w:pPr>
            <w:r w:rsidRPr="00571373">
              <w:rPr>
                <w:rFonts w:ascii="Times New Roman" w:eastAsia="Calibri" w:hAnsi="Times New Roman"/>
                <w:sz w:val="24"/>
                <w:szCs w:val="24"/>
                <w:lang w:eastAsia="ru-RU"/>
              </w:rPr>
              <w:t xml:space="preserve">1. </w:t>
            </w:r>
            <w:r w:rsidRPr="00571373">
              <w:rPr>
                <w:rFonts w:ascii="Times New Roman" w:eastAsia="Calibri" w:hAnsi="Times New Roman"/>
                <w:sz w:val="24"/>
                <w:szCs w:val="24"/>
              </w:rPr>
              <w:t>Определение денег, виды стоимости.</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Pr="00571373" w:rsidRDefault="00B213CA" w:rsidP="00B213CA">
            <w:pPr>
              <w:spacing w:after="150" w:line="240" w:lineRule="auto"/>
              <w:rPr>
                <w:rFonts w:ascii="Times New Roman" w:eastAsia="Calibri" w:hAnsi="Times New Roman"/>
                <w:color w:val="000000"/>
                <w:sz w:val="24"/>
                <w:szCs w:val="24"/>
              </w:rPr>
            </w:pPr>
            <w:r w:rsidRPr="00571373">
              <w:rPr>
                <w:rFonts w:ascii="Times New Roman" w:eastAsia="Calibri" w:hAnsi="Times New Roman"/>
                <w:color w:val="000000"/>
                <w:sz w:val="24"/>
                <w:szCs w:val="24"/>
                <w:lang w:eastAsia="ru-RU"/>
              </w:rPr>
              <w:t xml:space="preserve">2. </w:t>
            </w:r>
            <w:r w:rsidRPr="00571373">
              <w:rPr>
                <w:rFonts w:ascii="Times New Roman" w:hAnsi="Times New Roman"/>
                <w:sz w:val="24"/>
                <w:szCs w:val="24"/>
              </w:rPr>
              <w:t xml:space="preserve">История денег в России.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Pr="00571373" w:rsidRDefault="00B213CA" w:rsidP="00B213CA">
            <w:pPr>
              <w:spacing w:after="150" w:line="240" w:lineRule="auto"/>
              <w:rPr>
                <w:rFonts w:ascii="Times New Roman" w:eastAsia="Calibri" w:hAnsi="Times New Roman"/>
                <w:color w:val="3C3C3C"/>
                <w:spacing w:val="2"/>
                <w:sz w:val="24"/>
                <w:szCs w:val="24"/>
              </w:rPr>
            </w:pPr>
            <w:r w:rsidRPr="00571373">
              <w:rPr>
                <w:rFonts w:ascii="Times New Roman" w:eastAsia="Calibri" w:hAnsi="Times New Roman"/>
                <w:color w:val="000000"/>
                <w:sz w:val="24"/>
                <w:szCs w:val="24"/>
                <w:lang w:eastAsia="ru-RU"/>
              </w:rPr>
              <w:t>3. Написать формулу движение денег.</w:t>
            </w:r>
          </w:p>
        </w:tc>
      </w:tr>
    </w:tbl>
    <w:p w:rsidR="00B213CA" w:rsidRDefault="00B213CA" w:rsidP="00B32247">
      <w:pPr>
        <w:spacing w:after="0" w:line="240" w:lineRule="auto"/>
        <w:rPr>
          <w:rFonts w:ascii="Times New Roman" w:eastAsia="Times New Roman" w:hAnsi="Times New Roman"/>
          <w:sz w:val="28"/>
          <w:szCs w:val="28"/>
          <w:lang w:eastAsia="ru-RU"/>
        </w:rPr>
      </w:pPr>
    </w:p>
    <w:p w:rsidR="00B213CA" w:rsidRDefault="00B213CA" w:rsidP="00B3224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3224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6"/>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 xml:space="preserve">о дисциплине (МДК) </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D50F33"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по </w:t>
            </w:r>
            <w:r w:rsidRPr="00571373">
              <w:rPr>
                <w:rFonts w:ascii="Times New Roman" w:eastAsia="Calibri" w:hAnsi="Times New Roman"/>
                <w:sz w:val="24"/>
                <w:szCs w:val="24"/>
                <w:lang w:eastAsia="ru-RU"/>
              </w:rPr>
              <w:t>специальности</w:t>
            </w:r>
            <w:r>
              <w:rPr>
                <w:rFonts w:ascii="Times New Roman" w:eastAsia="Calibri" w:hAnsi="Times New Roman"/>
                <w:sz w:val="24"/>
                <w:szCs w:val="24"/>
                <w:lang w:eastAsia="ru-RU"/>
              </w:rPr>
              <w:t>/</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545D3D"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6"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Default="00B213CA" w:rsidP="00B213CA">
            <w:pPr>
              <w:spacing w:line="240" w:lineRule="auto"/>
              <w:jc w:val="center"/>
              <w:rPr>
                <w:rFonts w:ascii="Times New Roman" w:eastAsia="Calibri" w:hAnsi="Times New Roman"/>
                <w:sz w:val="20"/>
                <w:szCs w:val="20"/>
                <w:u w:val="single"/>
                <w:lang w:eastAsia="ru-RU"/>
              </w:rPr>
            </w:pPr>
          </w:p>
          <w:p w:rsidR="00B213CA" w:rsidRPr="00D50F33" w:rsidRDefault="00B213CA" w:rsidP="00B213CA">
            <w:pPr>
              <w:spacing w:line="240" w:lineRule="auto"/>
              <w:jc w:val="center"/>
              <w:rPr>
                <w:rFonts w:ascii="Times New Roman" w:eastAsia="Calibri" w:hAnsi="Times New Roman"/>
                <w:sz w:val="20"/>
                <w:szCs w:val="20"/>
                <w:u w:val="single"/>
                <w:lang w:eastAsia="ru-RU"/>
              </w:rPr>
            </w:pPr>
            <w:r>
              <w:rPr>
                <w:rFonts w:ascii="Times New Roman" w:eastAsia="Calibri" w:hAnsi="Times New Roman"/>
                <w:sz w:val="24"/>
                <w:szCs w:val="24"/>
                <w:lang w:eastAsia="ru-RU"/>
              </w:rPr>
              <w:t xml:space="preserve"> «____» _________20___ г.</w:t>
            </w:r>
          </w:p>
        </w:tc>
      </w:tr>
      <w:tr w:rsidR="00B213CA" w:rsidTr="00B213CA">
        <w:tc>
          <w:tcPr>
            <w:tcW w:w="10012"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 xml:space="preserve">1. </w:t>
            </w:r>
            <w:r>
              <w:rPr>
                <w:rFonts w:ascii="Times New Roman" w:eastAsia="Calibri" w:hAnsi="Times New Roman"/>
                <w:sz w:val="24"/>
                <w:szCs w:val="24"/>
              </w:rPr>
              <w:t>Денежная реформа в России.</w:t>
            </w:r>
          </w:p>
        </w:tc>
      </w:tr>
      <w:tr w:rsidR="00B213CA" w:rsidTr="00B213CA">
        <w:tc>
          <w:tcPr>
            <w:tcW w:w="10012"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Функции денег. </w:t>
            </w:r>
          </w:p>
        </w:tc>
      </w:tr>
      <w:tr w:rsidR="00B213CA" w:rsidTr="00B213CA">
        <w:tc>
          <w:tcPr>
            <w:tcW w:w="10012"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3. Виды денег.</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3</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545D3D"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 xml:space="preserve">1. </w:t>
            </w:r>
            <w:r>
              <w:rPr>
                <w:rFonts w:ascii="Times New Roman" w:eastAsia="Calibri" w:hAnsi="Times New Roman"/>
                <w:sz w:val="24"/>
                <w:szCs w:val="24"/>
              </w:rPr>
              <w:t>Денежная масса.</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Кругооборот наличных денег.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3. Закон денежного обращения: сущность и формулы.</w:t>
            </w:r>
          </w:p>
        </w:tc>
      </w:tr>
    </w:tbl>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4</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545D3D"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_______________________</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 xml:space="preserve">1. </w:t>
            </w:r>
            <w:r>
              <w:rPr>
                <w:rFonts w:ascii="Times New Roman" w:eastAsia="Calibri" w:hAnsi="Times New Roman"/>
                <w:sz w:val="24"/>
                <w:szCs w:val="24"/>
              </w:rPr>
              <w:t>Определение денег, виды стоимости.</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История денег в России.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3. Написать формулу движение денег.</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Pr="00C62A9A" w:rsidRDefault="00B213CA" w:rsidP="00B213CA">
      <w:pPr>
        <w:spacing w:after="20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w:t>
      </w: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5</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545D3D"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 xml:space="preserve">1. </w:t>
            </w:r>
            <w:r>
              <w:rPr>
                <w:rFonts w:ascii="Times New Roman" w:eastAsia="Calibri" w:hAnsi="Times New Roman"/>
                <w:sz w:val="24"/>
                <w:szCs w:val="24"/>
              </w:rPr>
              <w:t>Определение и классификация денежных систем.</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Денежная система в России и ее элементы.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3. Кругооборот денег.</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Default="00B213CA" w:rsidP="00B213CA">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6</w:t>
            </w:r>
          </w:p>
          <w:p w:rsidR="00B213CA" w:rsidRPr="006E1C99" w:rsidRDefault="00B213CA" w:rsidP="00B213CA">
            <w:pPr>
              <w:spacing w:line="276" w:lineRule="auto"/>
              <w:rPr>
                <w:rFonts w:ascii="Times New Roman" w:eastAsia="Calibri" w:hAnsi="Times New Roman"/>
                <w:b/>
                <w:sz w:val="24"/>
                <w:szCs w:val="24"/>
                <w:u w:val="single"/>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C62A9A"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 xml:space="preserve">1. </w:t>
            </w:r>
            <w:r>
              <w:rPr>
                <w:rFonts w:ascii="Times New Roman" w:eastAsia="Calibri" w:hAnsi="Times New Roman"/>
                <w:sz w:val="24"/>
                <w:szCs w:val="24"/>
              </w:rPr>
              <w:t>Виды инфляции.</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lastRenderedPageBreak/>
              <w:t xml:space="preserve">2. </w:t>
            </w:r>
            <w:r>
              <w:rPr>
                <w:rFonts w:ascii="Times New Roman" w:hAnsi="Times New Roman"/>
                <w:sz w:val="24"/>
                <w:szCs w:val="24"/>
              </w:rPr>
              <w:t xml:space="preserve">Сущность, причины возникновения, последствия инфляции.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3. Методы борьбы с инфляцией.</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widowControl w:val="0"/>
        <w:spacing w:after="0" w:line="240" w:lineRule="auto"/>
        <w:rPr>
          <w:rFonts w:ascii="Times New Roman" w:hAnsi="Times New Roman"/>
          <w:color w:val="000000"/>
          <w:sz w:val="24"/>
          <w:szCs w:val="24"/>
          <w:u w:val="thick"/>
          <w:shd w:val="clear" w:color="auto" w:fill="FFFFFF"/>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7</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545D3D"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sidRPr="00463600">
              <w:rPr>
                <w:rFonts w:ascii="Times New Roman" w:hAnsi="Times New Roman"/>
                <w:sz w:val="24"/>
                <w:szCs w:val="24"/>
              </w:rPr>
              <w:t xml:space="preserve"> Понятие  денежного обращения. Наличное и безналичное обращение, их взаимосвязь.</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История денег в России.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sidRPr="00463600">
              <w:rPr>
                <w:rFonts w:ascii="Times New Roman" w:hAnsi="Times New Roman"/>
                <w:sz w:val="24"/>
                <w:szCs w:val="24"/>
              </w:rPr>
              <w:t>Доходы и расходы федерального бюджета</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eastAsia="Times New Roman" w:hAnsi="Times New Roman"/>
          <w:sz w:val="24"/>
          <w:szCs w:val="24"/>
          <w:lang w:eastAsia="ru-RU"/>
        </w:rPr>
        <w:t xml:space="preserve">          </w:t>
      </w: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lastRenderedPageBreak/>
              <w:t xml:space="preserve">ЭКЗАМЕНАЦИОННЫЙ БИЛЕТ </w:t>
            </w:r>
          </w:p>
          <w:p w:rsidR="00B213CA" w:rsidRDefault="00B213CA" w:rsidP="00B213CA">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8</w:t>
            </w:r>
          </w:p>
          <w:p w:rsidR="00B213CA" w:rsidRPr="005844FE" w:rsidRDefault="00B213CA" w:rsidP="00B213CA">
            <w:pPr>
              <w:spacing w:line="276" w:lineRule="auto"/>
              <w:rPr>
                <w:rFonts w:ascii="Times New Roman" w:eastAsia="Calibri" w:hAnsi="Times New Roman"/>
                <w:b/>
                <w:sz w:val="24"/>
                <w:szCs w:val="24"/>
                <w:u w:val="single"/>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 xml:space="preserve">о дисциплине (МДК) </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545D3D"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lastRenderedPageBreak/>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lastRenderedPageBreak/>
              <w:t>1.</w:t>
            </w:r>
            <w:r w:rsidRPr="00463600">
              <w:rPr>
                <w:rFonts w:ascii="Times New Roman" w:hAnsi="Times New Roman"/>
                <w:sz w:val="24"/>
                <w:szCs w:val="24"/>
              </w:rPr>
              <w:t xml:space="preserve"> Понятие  денежного обращения. Наличное и безналичное обращение, их взаимосвязь.</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История денег в России.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sidRPr="00463600">
              <w:rPr>
                <w:rFonts w:ascii="Times New Roman" w:hAnsi="Times New Roman"/>
                <w:sz w:val="24"/>
                <w:szCs w:val="24"/>
              </w:rPr>
              <w:t>Доходы и расходы федерального бюджета</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B213CA" w:rsidRDefault="00B213CA" w:rsidP="00B213CA">
      <w:pPr>
        <w:spacing w:after="200" w:line="276" w:lineRule="auto"/>
        <w:rPr>
          <w:rFonts w:ascii="Times New Roman" w:eastAsia="Times New Roman" w:hAnsi="Times New Roman"/>
          <w:sz w:val="24"/>
          <w:szCs w:val="24"/>
          <w:lang w:eastAsia="ru-RU"/>
        </w:rPr>
      </w:pPr>
    </w:p>
    <w:p w:rsidR="00B213CA" w:rsidRDefault="00B213CA" w:rsidP="00B213CA">
      <w:pPr>
        <w:spacing w:after="200" w:line="276" w:lineRule="auto"/>
        <w:rPr>
          <w:rFonts w:ascii="Times New Roman" w:eastAsia="Times New Roman" w:hAnsi="Times New Roman"/>
          <w:sz w:val="24"/>
          <w:szCs w:val="24"/>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9</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545D3D"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sidRPr="00463600">
              <w:rPr>
                <w:rFonts w:ascii="Times New Roman" w:hAnsi="Times New Roman"/>
                <w:sz w:val="24"/>
                <w:szCs w:val="24"/>
              </w:rPr>
              <w:t xml:space="preserve"> Понятие  денежного обращения. Наличное и безналичное обращение, их взаимосвязь.</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История денег в России.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sidRPr="00463600">
              <w:rPr>
                <w:rFonts w:ascii="Times New Roman" w:hAnsi="Times New Roman"/>
                <w:sz w:val="24"/>
                <w:szCs w:val="24"/>
              </w:rPr>
              <w:t>Доходы и расходы федерального бюджета</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Pr="00C62A9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lastRenderedPageBreak/>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10</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40"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40"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5844FE" w:rsidRDefault="00B213CA" w:rsidP="00B213CA">
            <w:pPr>
              <w:spacing w:line="240"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sidRPr="00463600">
              <w:rPr>
                <w:rFonts w:ascii="Times New Roman" w:hAnsi="Times New Roman"/>
                <w:sz w:val="24"/>
                <w:szCs w:val="24"/>
              </w:rPr>
              <w:t xml:space="preserve"> Домашние хозяйства как субъект экономической деятельности.</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sidRPr="00463600">
              <w:rPr>
                <w:rFonts w:ascii="Times New Roman" w:hAnsi="Times New Roman"/>
                <w:sz w:val="24"/>
                <w:szCs w:val="24"/>
              </w:rPr>
              <w:t>Сущность и функции финансов коммерческих организаций.</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sidRPr="00463600">
              <w:rPr>
                <w:rFonts w:ascii="Times New Roman" w:hAnsi="Times New Roman"/>
                <w:sz w:val="24"/>
                <w:szCs w:val="24"/>
              </w:rPr>
              <w:t>Анализ бюджета домашнего хозяйства</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11</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5844FE"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sidRPr="00463600">
              <w:rPr>
                <w:rFonts w:ascii="Times New Roman" w:hAnsi="Times New Roman"/>
                <w:sz w:val="24"/>
                <w:szCs w:val="24"/>
              </w:rPr>
              <w:t xml:space="preserve"> Социально-эконо</w:t>
            </w:r>
            <w:r>
              <w:rPr>
                <w:rFonts w:ascii="Times New Roman" w:hAnsi="Times New Roman"/>
                <w:sz w:val="24"/>
                <w:szCs w:val="24"/>
              </w:rPr>
              <w:t>мическое содержание страхования</w:t>
            </w:r>
            <w:r w:rsidRPr="00463600">
              <w:rPr>
                <w:rFonts w:ascii="Times New Roman" w:hAnsi="Times New Roman"/>
                <w:sz w:val="24"/>
                <w:szCs w:val="24"/>
              </w:rPr>
              <w:t>.</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sidRPr="00463600">
              <w:rPr>
                <w:rFonts w:ascii="Times New Roman" w:hAnsi="Times New Roman"/>
                <w:sz w:val="24"/>
                <w:szCs w:val="24"/>
              </w:rPr>
              <w:t>Виды страхования</w:t>
            </w:r>
            <w:r>
              <w:rPr>
                <w:rFonts w:ascii="Times New Roman" w:hAnsi="Times New Roman"/>
                <w:sz w:val="24"/>
                <w:szCs w:val="24"/>
              </w:rPr>
              <w:t xml:space="preserve">.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sidRPr="00463600">
              <w:rPr>
                <w:rFonts w:ascii="Times New Roman" w:hAnsi="Times New Roman"/>
                <w:sz w:val="24"/>
                <w:szCs w:val="24"/>
              </w:rPr>
              <w:t>Страховой рынок и его структура. Перестрахование</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spacing w:after="200" w:line="276" w:lineRule="auto"/>
        <w:rPr>
          <w:rFonts w:ascii="Times New Roman" w:eastAsia="Times New Roman" w:hAnsi="Times New Roman"/>
          <w:sz w:val="24"/>
          <w:szCs w:val="24"/>
          <w:lang w:eastAsia="ru-RU"/>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12</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5844FE"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sidRPr="00463600">
              <w:rPr>
                <w:rFonts w:ascii="Times New Roman" w:hAnsi="Times New Roman"/>
                <w:sz w:val="24"/>
                <w:szCs w:val="24"/>
              </w:rPr>
              <w:t xml:space="preserve"> Дефицит и  </w:t>
            </w:r>
            <w:r>
              <w:rPr>
                <w:rFonts w:ascii="Times New Roman" w:hAnsi="Times New Roman"/>
                <w:sz w:val="24"/>
                <w:szCs w:val="24"/>
              </w:rPr>
              <w:t>Профицит</w:t>
            </w:r>
            <w:r w:rsidRPr="00463600">
              <w:rPr>
                <w:rFonts w:ascii="Times New Roman" w:hAnsi="Times New Roman"/>
                <w:sz w:val="24"/>
                <w:szCs w:val="24"/>
              </w:rPr>
              <w:t xml:space="preserve"> государственного бюджета, методы  его финансирования..</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sidRPr="00463600">
              <w:rPr>
                <w:rFonts w:ascii="Times New Roman" w:hAnsi="Times New Roman"/>
                <w:sz w:val="24"/>
                <w:szCs w:val="24"/>
              </w:rPr>
              <w:t>Анализ стру</w:t>
            </w:r>
            <w:r>
              <w:rPr>
                <w:rFonts w:ascii="Times New Roman" w:hAnsi="Times New Roman"/>
                <w:sz w:val="24"/>
                <w:szCs w:val="24"/>
              </w:rPr>
              <w:t xml:space="preserve">ктуры государственного бюджета.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sidRPr="00463600">
              <w:rPr>
                <w:rFonts w:ascii="Times New Roman" w:hAnsi="Times New Roman"/>
                <w:sz w:val="24"/>
                <w:szCs w:val="24"/>
              </w:rPr>
              <w:t>Сущность и функции финансов коммерческих организаций</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spacing w:after="200" w:line="276" w:lineRule="auto"/>
        <w:ind w:left="-567"/>
        <w:rPr>
          <w:rFonts w:ascii="Times New Roman" w:eastAsia="Times New Roman" w:hAnsi="Times New Roman"/>
          <w:sz w:val="24"/>
          <w:szCs w:val="24"/>
          <w:lang w:eastAsia="ru-RU"/>
        </w:rPr>
      </w:pPr>
    </w:p>
    <w:p w:rsidR="00B213CA" w:rsidRDefault="00B213CA" w:rsidP="00B213CA"/>
    <w:p w:rsidR="00B213CA" w:rsidRDefault="00B213CA" w:rsidP="00B213CA">
      <w:pPr>
        <w:spacing w:after="200" w:line="276" w:lineRule="auto"/>
        <w:rPr>
          <w:rFonts w:ascii="Times New Roman" w:eastAsia="Times New Roman" w:hAnsi="Times New Roman"/>
          <w:sz w:val="24"/>
          <w:szCs w:val="24"/>
          <w:lang w:eastAsia="ru-RU"/>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lastRenderedPageBreak/>
              <w:t xml:space="preserve">ЭКЗАМЕНАЦИОННЫЙ БИЛЕТ </w:t>
            </w:r>
          </w:p>
          <w:p w:rsidR="00B213CA" w:rsidRPr="002E32FE" w:rsidRDefault="00B213CA" w:rsidP="00B213CA">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13</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FB2FBF"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lastRenderedPageBreak/>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lastRenderedPageBreak/>
              <w:t>1.</w:t>
            </w:r>
            <w:r w:rsidRPr="00463600">
              <w:rPr>
                <w:rFonts w:ascii="Times New Roman" w:hAnsi="Times New Roman"/>
                <w:sz w:val="24"/>
                <w:szCs w:val="24"/>
              </w:rPr>
              <w:t xml:space="preserve"> Дефицит и  </w:t>
            </w:r>
            <w:r>
              <w:rPr>
                <w:rFonts w:ascii="Times New Roman" w:hAnsi="Times New Roman"/>
                <w:sz w:val="24"/>
                <w:szCs w:val="24"/>
              </w:rPr>
              <w:t>Профицит</w:t>
            </w:r>
            <w:r w:rsidRPr="00463600">
              <w:rPr>
                <w:rFonts w:ascii="Times New Roman" w:hAnsi="Times New Roman"/>
                <w:sz w:val="24"/>
                <w:szCs w:val="24"/>
              </w:rPr>
              <w:t xml:space="preserve"> государственного бюджета, методы  его финансирования..</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sidRPr="00463600">
              <w:rPr>
                <w:rFonts w:ascii="Times New Roman" w:hAnsi="Times New Roman"/>
                <w:sz w:val="24"/>
                <w:szCs w:val="24"/>
              </w:rPr>
              <w:t>Анализ стру</w:t>
            </w:r>
            <w:r>
              <w:rPr>
                <w:rFonts w:ascii="Times New Roman" w:hAnsi="Times New Roman"/>
                <w:sz w:val="24"/>
                <w:szCs w:val="24"/>
              </w:rPr>
              <w:t xml:space="preserve">ктуры государственного бюджета.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sidRPr="00463600">
              <w:rPr>
                <w:rFonts w:ascii="Times New Roman" w:hAnsi="Times New Roman"/>
                <w:sz w:val="24"/>
                <w:szCs w:val="24"/>
              </w:rPr>
              <w:t>Сущность и функции финансов коммерческих организаций</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Default="00B213CA" w:rsidP="00B213CA">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14</w:t>
            </w:r>
          </w:p>
          <w:p w:rsidR="00B213CA" w:rsidRPr="00FB2FBF" w:rsidRDefault="00B213CA" w:rsidP="00B213CA">
            <w:pPr>
              <w:spacing w:line="276" w:lineRule="auto"/>
              <w:rPr>
                <w:rFonts w:ascii="Times New Roman" w:eastAsia="Calibri" w:hAnsi="Times New Roman"/>
                <w:b/>
                <w:sz w:val="24"/>
                <w:szCs w:val="24"/>
                <w:u w:val="single"/>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FB2FBF"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sidRPr="00463600">
              <w:rPr>
                <w:rFonts w:ascii="Times New Roman" w:hAnsi="Times New Roman"/>
                <w:sz w:val="24"/>
                <w:szCs w:val="24"/>
              </w:rPr>
              <w:t xml:space="preserve"> Банковская система РФ, её структура и функции отдельных звеньев.</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Коммерческие банки России</w:t>
            </w:r>
            <w:r w:rsidRPr="00463600">
              <w:rPr>
                <w:rFonts w:ascii="Times New Roman" w:hAnsi="Times New Roman"/>
                <w:sz w:val="24"/>
                <w:szCs w:val="24"/>
              </w:rPr>
              <w:t>,</w:t>
            </w:r>
            <w:r>
              <w:rPr>
                <w:rFonts w:ascii="Times New Roman" w:hAnsi="Times New Roman"/>
                <w:sz w:val="24"/>
                <w:szCs w:val="24"/>
              </w:rPr>
              <w:t xml:space="preserve"> </w:t>
            </w:r>
            <w:r w:rsidRPr="00463600">
              <w:rPr>
                <w:rFonts w:ascii="Times New Roman" w:hAnsi="Times New Roman"/>
                <w:sz w:val="24"/>
                <w:szCs w:val="24"/>
              </w:rPr>
              <w:t>их  функции</w:t>
            </w:r>
            <w:r>
              <w:rPr>
                <w:rFonts w:ascii="Times New Roman" w:hAnsi="Times New Roman"/>
                <w:sz w:val="24"/>
                <w:szCs w:val="24"/>
              </w:rPr>
              <w:t xml:space="preserve">.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sidRPr="00463600">
              <w:rPr>
                <w:rFonts w:ascii="Times New Roman" w:hAnsi="Times New Roman"/>
                <w:sz w:val="24"/>
                <w:szCs w:val="24"/>
              </w:rPr>
              <w:t>Выполнение расчёта суммы начисленных процентов за пользование кредитом</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lastRenderedPageBreak/>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15</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5844FE"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sidRPr="00463600">
              <w:rPr>
                <w:rFonts w:ascii="Times New Roman" w:hAnsi="Times New Roman"/>
                <w:sz w:val="24"/>
                <w:szCs w:val="24"/>
              </w:rPr>
              <w:t xml:space="preserve"> </w:t>
            </w:r>
            <w:r>
              <w:rPr>
                <w:rFonts w:ascii="Times New Roman" w:hAnsi="Times New Roman"/>
                <w:sz w:val="24"/>
                <w:szCs w:val="24"/>
              </w:rPr>
              <w:t>Сущность и функции финансов</w:t>
            </w:r>
            <w:r w:rsidRPr="00463600">
              <w:rPr>
                <w:rFonts w:ascii="Times New Roman" w:hAnsi="Times New Roman"/>
                <w:sz w:val="24"/>
                <w:szCs w:val="24"/>
              </w:rPr>
              <w:t>.</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Бюджет: определение, структура бюджетной системы РФ.</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Pr>
                <w:rFonts w:ascii="Times New Roman" w:hAnsi="Times New Roman"/>
                <w:sz w:val="24"/>
                <w:szCs w:val="24"/>
              </w:rPr>
              <w:t>Государственный кредит, виды кредита  и его сущность</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3828"/>
        <w:gridCol w:w="3253"/>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828"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16</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5844FE"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_______________________</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253"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_</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sidRPr="00463600">
              <w:rPr>
                <w:rFonts w:ascii="Times New Roman" w:hAnsi="Times New Roman"/>
                <w:sz w:val="24"/>
                <w:szCs w:val="24"/>
              </w:rPr>
              <w:t xml:space="preserve"> </w:t>
            </w:r>
            <w:r>
              <w:rPr>
                <w:rFonts w:ascii="Times New Roman" w:hAnsi="Times New Roman"/>
                <w:sz w:val="24"/>
                <w:szCs w:val="24"/>
              </w:rPr>
              <w:t>Валютный рынок</w:t>
            </w:r>
            <w:r w:rsidRPr="00463600">
              <w:rPr>
                <w:rFonts w:ascii="Times New Roman" w:hAnsi="Times New Roman"/>
                <w:sz w:val="24"/>
                <w:szCs w:val="24"/>
              </w:rPr>
              <w:t>.</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sidRPr="00463600">
              <w:rPr>
                <w:rFonts w:ascii="Times New Roman" w:hAnsi="Times New Roman"/>
                <w:sz w:val="24"/>
                <w:szCs w:val="24"/>
              </w:rPr>
              <w:t>Выполнение расчёта суммы начисленных пр</w:t>
            </w:r>
            <w:r>
              <w:rPr>
                <w:rFonts w:ascii="Times New Roman" w:hAnsi="Times New Roman"/>
                <w:sz w:val="24"/>
                <w:szCs w:val="24"/>
              </w:rPr>
              <w:t xml:space="preserve">оцентов за пользование кредитом.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sidRPr="00463600">
              <w:rPr>
                <w:rFonts w:ascii="Times New Roman" w:hAnsi="Times New Roman"/>
                <w:bCs/>
                <w:sz w:val="24"/>
                <w:szCs w:val="24"/>
              </w:rPr>
              <w:t>Понятие и виды ценных бумаг</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w:t>
      </w:r>
    </w:p>
    <w:p w:rsidR="00B213CA" w:rsidRDefault="00B213CA" w:rsidP="00B213CA">
      <w:pPr>
        <w:spacing w:after="200" w:line="276" w:lineRule="auto"/>
        <w:rPr>
          <w:rFonts w:ascii="Times New Roman" w:eastAsia="Times New Roman" w:hAnsi="Times New Roman"/>
          <w:sz w:val="24"/>
          <w:szCs w:val="24"/>
          <w:lang w:eastAsia="ru-RU"/>
        </w:rPr>
      </w:pPr>
    </w:p>
    <w:p w:rsidR="00B213CA" w:rsidRDefault="00B213CA" w:rsidP="00B213CA">
      <w:pPr>
        <w:spacing w:after="200" w:line="276" w:lineRule="auto"/>
        <w:rPr>
          <w:rFonts w:ascii="Times New Roman" w:eastAsia="Times New Roman" w:hAnsi="Times New Roman"/>
          <w:sz w:val="24"/>
          <w:szCs w:val="24"/>
          <w:lang w:eastAsia="ru-RU"/>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17</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5844FE"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sidRPr="00463600">
              <w:rPr>
                <w:rFonts w:ascii="Times New Roman" w:hAnsi="Times New Roman"/>
                <w:sz w:val="24"/>
                <w:szCs w:val="24"/>
              </w:rPr>
              <w:t xml:space="preserve"> </w:t>
            </w:r>
            <w:r>
              <w:rPr>
                <w:rFonts w:ascii="Times New Roman" w:hAnsi="Times New Roman"/>
                <w:sz w:val="24"/>
                <w:szCs w:val="24"/>
              </w:rPr>
              <w:t>Валютный финансовых отношений</w:t>
            </w:r>
            <w:r w:rsidRPr="00463600">
              <w:rPr>
                <w:rFonts w:ascii="Times New Roman" w:hAnsi="Times New Roman"/>
                <w:sz w:val="24"/>
                <w:szCs w:val="24"/>
              </w:rPr>
              <w:t>.</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Капитал, финансовые ресурсы, структура внеоборотных активов.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sidRPr="00463600">
              <w:rPr>
                <w:rFonts w:ascii="Times New Roman" w:hAnsi="Times New Roman"/>
                <w:bCs/>
                <w:sz w:val="24"/>
                <w:szCs w:val="24"/>
              </w:rPr>
              <w:t xml:space="preserve"> </w:t>
            </w:r>
            <w:r>
              <w:rPr>
                <w:rFonts w:ascii="Times New Roman" w:hAnsi="Times New Roman"/>
                <w:bCs/>
                <w:sz w:val="24"/>
                <w:szCs w:val="24"/>
              </w:rPr>
              <w:t>Из какого метала изготавливают металлические деньги</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spacing w:after="200" w:line="276" w:lineRule="auto"/>
        <w:rPr>
          <w:rFonts w:ascii="Times New Roman" w:eastAsia="Times New Roman" w:hAnsi="Times New Roman"/>
          <w:sz w:val="24"/>
          <w:szCs w:val="24"/>
          <w:lang w:eastAsia="ru-RU"/>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18</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5844FE"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hAnsi="Times New Roman"/>
                <w:bCs/>
                <w:color w:val="000000"/>
                <w:sz w:val="24"/>
                <w:szCs w:val="24"/>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lastRenderedPageBreak/>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lastRenderedPageBreak/>
              <w:t>1.</w:t>
            </w:r>
            <w:r w:rsidRPr="00463600">
              <w:rPr>
                <w:rFonts w:ascii="Times New Roman" w:hAnsi="Times New Roman"/>
                <w:sz w:val="24"/>
                <w:szCs w:val="24"/>
              </w:rPr>
              <w:t xml:space="preserve"> </w:t>
            </w:r>
            <w:r>
              <w:rPr>
                <w:rFonts w:ascii="Times New Roman" w:hAnsi="Times New Roman"/>
                <w:sz w:val="24"/>
                <w:szCs w:val="24"/>
              </w:rPr>
              <w:t>Валютный рынок</w:t>
            </w:r>
            <w:r w:rsidRPr="00463600">
              <w:rPr>
                <w:rFonts w:ascii="Times New Roman" w:hAnsi="Times New Roman"/>
                <w:sz w:val="24"/>
                <w:szCs w:val="24"/>
              </w:rPr>
              <w:t>.</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sidRPr="00463600">
              <w:rPr>
                <w:rFonts w:ascii="Times New Roman" w:hAnsi="Times New Roman"/>
                <w:sz w:val="24"/>
                <w:szCs w:val="24"/>
              </w:rPr>
              <w:t>Выполнение расчёта суммы начисленных пр</w:t>
            </w:r>
            <w:r>
              <w:rPr>
                <w:rFonts w:ascii="Times New Roman" w:hAnsi="Times New Roman"/>
                <w:sz w:val="24"/>
                <w:szCs w:val="24"/>
              </w:rPr>
              <w:t xml:space="preserve">оцентов за пользование кредитом.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sidRPr="00463600">
              <w:rPr>
                <w:rFonts w:ascii="Times New Roman" w:hAnsi="Times New Roman"/>
                <w:bCs/>
                <w:sz w:val="24"/>
                <w:szCs w:val="24"/>
              </w:rPr>
              <w:t>Понятие и виды ценных бумаг</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spacing w:after="200" w:line="276" w:lineRule="auto"/>
        <w:ind w:left="-567"/>
        <w:rPr>
          <w:rFonts w:ascii="Times New Roman" w:eastAsia="Times New Roman" w:hAnsi="Times New Roman"/>
          <w:sz w:val="24"/>
          <w:szCs w:val="24"/>
          <w:lang w:eastAsia="ru-RU"/>
        </w:rPr>
      </w:pPr>
    </w:p>
    <w:p w:rsidR="00B213CA" w:rsidRDefault="00B213CA" w:rsidP="00B213CA">
      <w:pPr>
        <w:spacing w:after="200" w:line="276" w:lineRule="auto"/>
        <w:rPr>
          <w:rFonts w:ascii="Times New Roman" w:eastAsia="Times New Roman" w:hAnsi="Times New Roman"/>
          <w:sz w:val="24"/>
          <w:szCs w:val="24"/>
          <w:lang w:eastAsia="ru-RU"/>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162"/>
        <w:gridCol w:w="2919"/>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162"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F3406B" w:rsidRDefault="00B213CA" w:rsidP="00B213CA">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19</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5844FE"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2919"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sidRPr="00463600">
              <w:rPr>
                <w:rFonts w:ascii="Times New Roman" w:hAnsi="Times New Roman"/>
                <w:sz w:val="24"/>
                <w:szCs w:val="24"/>
              </w:rPr>
              <w:t xml:space="preserve"> </w:t>
            </w:r>
            <w:r>
              <w:rPr>
                <w:rFonts w:ascii="Times New Roman" w:hAnsi="Times New Roman"/>
                <w:sz w:val="24"/>
                <w:szCs w:val="24"/>
              </w:rPr>
              <w:t>Расскажите о работе страховой компании российской страховой компании</w:t>
            </w:r>
            <w:r w:rsidRPr="00463600">
              <w:rPr>
                <w:rFonts w:ascii="Times New Roman" w:hAnsi="Times New Roman"/>
                <w:sz w:val="24"/>
                <w:szCs w:val="24"/>
              </w:rPr>
              <w:t>.</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Прибыль, формирование прибыли.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sidRPr="00463600">
              <w:rPr>
                <w:rFonts w:ascii="Times New Roman" w:hAnsi="Times New Roman"/>
                <w:bCs/>
                <w:sz w:val="24"/>
                <w:szCs w:val="24"/>
              </w:rPr>
              <w:t xml:space="preserve"> </w:t>
            </w:r>
            <w:r>
              <w:rPr>
                <w:rFonts w:ascii="Times New Roman" w:hAnsi="Times New Roman"/>
                <w:bCs/>
                <w:sz w:val="24"/>
                <w:szCs w:val="24"/>
              </w:rPr>
              <w:t>Планирование инвестиции</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lastRenderedPageBreak/>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20</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F3406B"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sidRPr="00463600">
              <w:rPr>
                <w:rFonts w:ascii="Times New Roman" w:hAnsi="Times New Roman"/>
                <w:sz w:val="24"/>
                <w:szCs w:val="24"/>
              </w:rPr>
              <w:t xml:space="preserve"> </w:t>
            </w:r>
            <w:r>
              <w:rPr>
                <w:rFonts w:ascii="Times New Roman" w:hAnsi="Times New Roman"/>
                <w:sz w:val="24"/>
                <w:szCs w:val="24"/>
              </w:rPr>
              <w:t>Процент по кредиту, его роль в экономике</w:t>
            </w:r>
            <w:r w:rsidRPr="00463600">
              <w:rPr>
                <w:rFonts w:ascii="Times New Roman" w:hAnsi="Times New Roman"/>
                <w:sz w:val="24"/>
                <w:szCs w:val="24"/>
              </w:rPr>
              <w:t>.</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Капитал, финансовые ресурсы, структура внеоборотных активов.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sidRPr="00463600">
              <w:rPr>
                <w:rFonts w:ascii="Times New Roman" w:hAnsi="Times New Roman"/>
                <w:bCs/>
                <w:sz w:val="24"/>
                <w:szCs w:val="24"/>
              </w:rPr>
              <w:t xml:space="preserve"> </w:t>
            </w:r>
            <w:r>
              <w:rPr>
                <w:rFonts w:ascii="Times New Roman" w:hAnsi="Times New Roman"/>
                <w:bCs/>
                <w:sz w:val="24"/>
                <w:szCs w:val="24"/>
              </w:rPr>
              <w:t>Методика оценки кредитоспособности заемщика</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spacing w:after="200" w:line="276" w:lineRule="auto"/>
        <w:rPr>
          <w:rFonts w:ascii="Times New Roman" w:eastAsia="Times New Roman" w:hAnsi="Times New Roman"/>
          <w:sz w:val="24"/>
          <w:szCs w:val="24"/>
          <w:lang w:eastAsia="ru-RU"/>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162"/>
        <w:gridCol w:w="2919"/>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162"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21</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5844FE"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2919"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sidRPr="00463600">
              <w:rPr>
                <w:rFonts w:ascii="Times New Roman" w:hAnsi="Times New Roman"/>
                <w:sz w:val="24"/>
                <w:szCs w:val="24"/>
              </w:rPr>
              <w:t xml:space="preserve"> </w:t>
            </w:r>
            <w:r>
              <w:rPr>
                <w:rFonts w:ascii="Times New Roman" w:hAnsi="Times New Roman"/>
                <w:sz w:val="24"/>
                <w:szCs w:val="24"/>
              </w:rPr>
              <w:t>Валютный финансовых отношений</w:t>
            </w:r>
            <w:r w:rsidRPr="00463600">
              <w:rPr>
                <w:rFonts w:ascii="Times New Roman" w:hAnsi="Times New Roman"/>
                <w:sz w:val="24"/>
                <w:szCs w:val="24"/>
              </w:rPr>
              <w:t>.</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Капитал, финансовые ресурсы, структура внеоборотных активов.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sidRPr="00463600">
              <w:rPr>
                <w:rFonts w:ascii="Times New Roman" w:hAnsi="Times New Roman"/>
                <w:bCs/>
                <w:sz w:val="24"/>
                <w:szCs w:val="24"/>
              </w:rPr>
              <w:t xml:space="preserve"> </w:t>
            </w:r>
            <w:r>
              <w:rPr>
                <w:rFonts w:ascii="Times New Roman" w:hAnsi="Times New Roman"/>
                <w:bCs/>
                <w:sz w:val="24"/>
                <w:szCs w:val="24"/>
              </w:rPr>
              <w:t>Из какого метала изготавливают металлические деньги</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w:t>
      </w: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22</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6E1C99"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_______________________</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sidRPr="00463600">
              <w:rPr>
                <w:rFonts w:ascii="Times New Roman" w:hAnsi="Times New Roman"/>
                <w:sz w:val="24"/>
                <w:szCs w:val="24"/>
              </w:rPr>
              <w:t xml:space="preserve"> </w:t>
            </w:r>
            <w:r>
              <w:rPr>
                <w:rFonts w:ascii="Times New Roman" w:hAnsi="Times New Roman"/>
                <w:sz w:val="24"/>
                <w:szCs w:val="24"/>
              </w:rPr>
              <w:t>Валютный финансовых отношений</w:t>
            </w:r>
            <w:r w:rsidRPr="00463600">
              <w:rPr>
                <w:rFonts w:ascii="Times New Roman" w:hAnsi="Times New Roman"/>
                <w:sz w:val="24"/>
                <w:szCs w:val="24"/>
              </w:rPr>
              <w:t>.</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Капитал, финансовые ресурсы, структура внеоборотных активов.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sidRPr="00463600">
              <w:rPr>
                <w:rFonts w:ascii="Times New Roman" w:hAnsi="Times New Roman"/>
                <w:bCs/>
                <w:sz w:val="24"/>
                <w:szCs w:val="24"/>
              </w:rPr>
              <w:t xml:space="preserve"> </w:t>
            </w:r>
            <w:r>
              <w:rPr>
                <w:rFonts w:ascii="Times New Roman" w:hAnsi="Times New Roman"/>
                <w:bCs/>
                <w:sz w:val="24"/>
                <w:szCs w:val="24"/>
              </w:rPr>
              <w:t>Из какого метала изготавливают металлические деньги</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spacing w:after="200" w:line="276" w:lineRule="auto"/>
        <w:rPr>
          <w:rFonts w:ascii="Times New Roman" w:eastAsia="Times New Roman" w:hAnsi="Times New Roman"/>
          <w:sz w:val="24"/>
          <w:szCs w:val="24"/>
          <w:lang w:eastAsia="ru-RU"/>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23</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6E1C99"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sidRPr="00463600">
              <w:rPr>
                <w:rFonts w:ascii="Times New Roman" w:hAnsi="Times New Roman"/>
                <w:sz w:val="24"/>
                <w:szCs w:val="24"/>
              </w:rPr>
              <w:t xml:space="preserve"> </w:t>
            </w:r>
            <w:r>
              <w:rPr>
                <w:rFonts w:ascii="Times New Roman" w:hAnsi="Times New Roman"/>
                <w:sz w:val="24"/>
                <w:szCs w:val="24"/>
              </w:rPr>
              <w:t>Валютный финансовых отношений</w:t>
            </w:r>
            <w:r w:rsidRPr="00463600">
              <w:rPr>
                <w:rFonts w:ascii="Times New Roman" w:hAnsi="Times New Roman"/>
                <w:sz w:val="24"/>
                <w:szCs w:val="24"/>
              </w:rPr>
              <w:t>.</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Капитал, финансовые ресурсы, структура внеоборотных активов.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lastRenderedPageBreak/>
              <w:t xml:space="preserve">3. </w:t>
            </w:r>
            <w:r w:rsidRPr="00463600">
              <w:rPr>
                <w:rFonts w:ascii="Times New Roman" w:hAnsi="Times New Roman"/>
                <w:bCs/>
                <w:sz w:val="24"/>
                <w:szCs w:val="24"/>
              </w:rPr>
              <w:t xml:space="preserve"> </w:t>
            </w:r>
            <w:r>
              <w:rPr>
                <w:rFonts w:ascii="Times New Roman" w:hAnsi="Times New Roman"/>
                <w:bCs/>
                <w:sz w:val="24"/>
                <w:szCs w:val="24"/>
              </w:rPr>
              <w:t>Из какого метала изготавливают металлические деньги</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spacing w:after="200" w:line="276" w:lineRule="auto"/>
        <w:rPr>
          <w:rFonts w:ascii="Times New Roman" w:eastAsia="Times New Roman" w:hAnsi="Times New Roman"/>
          <w:sz w:val="24"/>
          <w:szCs w:val="24"/>
          <w:lang w:eastAsia="ru-RU"/>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24</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633AA0"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sidRPr="00463600">
              <w:rPr>
                <w:rFonts w:ascii="Times New Roman" w:hAnsi="Times New Roman"/>
                <w:sz w:val="24"/>
                <w:szCs w:val="24"/>
              </w:rPr>
              <w:t xml:space="preserve"> </w:t>
            </w:r>
            <w:r>
              <w:rPr>
                <w:rFonts w:ascii="Times New Roman" w:hAnsi="Times New Roman"/>
                <w:sz w:val="24"/>
                <w:szCs w:val="24"/>
              </w:rPr>
              <w:t>Виды лизинга</w:t>
            </w:r>
            <w:r w:rsidRPr="00463600">
              <w:rPr>
                <w:rFonts w:ascii="Times New Roman" w:hAnsi="Times New Roman"/>
                <w:sz w:val="24"/>
                <w:szCs w:val="24"/>
              </w:rPr>
              <w:t>.</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Лизинг, определение и схема взаимодействия участников.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sidRPr="00463600">
              <w:rPr>
                <w:rFonts w:ascii="Times New Roman" w:hAnsi="Times New Roman"/>
                <w:bCs/>
                <w:sz w:val="24"/>
                <w:szCs w:val="24"/>
              </w:rPr>
              <w:t xml:space="preserve"> </w:t>
            </w:r>
            <w:r>
              <w:rPr>
                <w:rFonts w:ascii="Times New Roman" w:hAnsi="Times New Roman"/>
                <w:bCs/>
                <w:sz w:val="24"/>
                <w:szCs w:val="24"/>
              </w:rPr>
              <w:t>В каком году и где появились первые бумажные деньги</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lastRenderedPageBreak/>
              <w:t xml:space="preserve">ЭКЗАМЕНАЦИОННЫЙ БИЛЕТ </w:t>
            </w:r>
          </w:p>
          <w:p w:rsidR="00B213CA" w:rsidRPr="002E32FE" w:rsidRDefault="00B213CA" w:rsidP="00B213CA">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25</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633AA0"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lastRenderedPageBreak/>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lastRenderedPageBreak/>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lastRenderedPageBreak/>
              <w:t>1.</w:t>
            </w:r>
            <w:r w:rsidRPr="00463600">
              <w:rPr>
                <w:rFonts w:ascii="Times New Roman" w:hAnsi="Times New Roman"/>
                <w:sz w:val="24"/>
                <w:szCs w:val="24"/>
              </w:rPr>
              <w:t xml:space="preserve"> Сущность и функции</w:t>
            </w:r>
            <w:r>
              <w:rPr>
                <w:rFonts w:ascii="Times New Roman" w:hAnsi="Times New Roman"/>
                <w:sz w:val="24"/>
                <w:szCs w:val="24"/>
              </w:rPr>
              <w:t xml:space="preserve"> финансов и роль их в экономике</w:t>
            </w:r>
            <w:r w:rsidRPr="00463600">
              <w:rPr>
                <w:rFonts w:ascii="Times New Roman" w:hAnsi="Times New Roman"/>
                <w:sz w:val="24"/>
                <w:szCs w:val="24"/>
              </w:rPr>
              <w:t>.</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Лизинг, определение и схема взаимодействия участников.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Pr="00633AA0" w:rsidRDefault="00B213CA" w:rsidP="00B213CA">
            <w:pPr>
              <w:rPr>
                <w:rFonts w:ascii="Times New Roman" w:hAnsi="Times New Roman"/>
                <w:sz w:val="24"/>
                <w:szCs w:val="24"/>
              </w:rPr>
            </w:pPr>
            <w:r>
              <w:rPr>
                <w:rFonts w:ascii="Times New Roman" w:eastAsia="Calibri" w:hAnsi="Times New Roman"/>
                <w:color w:val="000000"/>
                <w:sz w:val="24"/>
                <w:szCs w:val="24"/>
                <w:lang w:eastAsia="ru-RU"/>
              </w:rPr>
              <w:t xml:space="preserve">3. </w:t>
            </w:r>
            <w:r w:rsidRPr="00463600">
              <w:rPr>
                <w:rFonts w:ascii="Times New Roman" w:hAnsi="Times New Roman"/>
                <w:sz w:val="24"/>
                <w:szCs w:val="24"/>
              </w:rPr>
              <w:t>Виды и типы инфляции. Доходы и расходы федерального бюджета.</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26</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633AA0"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sidRPr="00463600">
              <w:rPr>
                <w:rFonts w:ascii="Times New Roman" w:hAnsi="Times New Roman"/>
                <w:sz w:val="24"/>
                <w:szCs w:val="24"/>
              </w:rPr>
              <w:t xml:space="preserve"> </w:t>
            </w:r>
            <w:r>
              <w:rPr>
                <w:rFonts w:ascii="Times New Roman" w:hAnsi="Times New Roman"/>
                <w:sz w:val="24"/>
                <w:szCs w:val="24"/>
              </w:rPr>
              <w:t>Валютный финансовых отношений</w:t>
            </w:r>
            <w:r w:rsidRPr="00463600">
              <w:rPr>
                <w:rFonts w:ascii="Times New Roman" w:hAnsi="Times New Roman"/>
                <w:sz w:val="24"/>
                <w:szCs w:val="24"/>
              </w:rPr>
              <w:t>.</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Капитал, финансовые ресурсы, структура внеоборотных активов.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sidRPr="00463600">
              <w:rPr>
                <w:rFonts w:ascii="Times New Roman" w:hAnsi="Times New Roman"/>
                <w:bCs/>
                <w:sz w:val="24"/>
                <w:szCs w:val="24"/>
              </w:rPr>
              <w:t xml:space="preserve"> </w:t>
            </w:r>
            <w:r>
              <w:rPr>
                <w:rFonts w:ascii="Times New Roman" w:hAnsi="Times New Roman"/>
                <w:bCs/>
                <w:sz w:val="24"/>
                <w:szCs w:val="24"/>
              </w:rPr>
              <w:t>Из какого метала изготавливают металлические деньги</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Pr="00C14DA7"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spacing w:after="200" w:line="276" w:lineRule="auto"/>
        <w:ind w:left="-567"/>
        <w:rPr>
          <w:rFonts w:ascii="Times New Roman" w:eastAsia="Times New Roman" w:hAnsi="Times New Roman"/>
          <w:sz w:val="24"/>
          <w:szCs w:val="24"/>
          <w:lang w:eastAsia="ru-RU"/>
        </w:rPr>
      </w:pPr>
    </w:p>
    <w:p w:rsidR="00B213CA" w:rsidRDefault="00B213CA" w:rsidP="00B213CA">
      <w:pPr>
        <w:spacing w:after="200" w:line="276" w:lineRule="auto"/>
        <w:rPr>
          <w:rFonts w:ascii="Times New Roman" w:eastAsia="Times New Roman" w:hAnsi="Times New Roman"/>
          <w:sz w:val="24"/>
          <w:szCs w:val="24"/>
          <w:lang w:eastAsia="ru-RU"/>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lastRenderedPageBreak/>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27</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633AA0"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sidRPr="00463600">
              <w:rPr>
                <w:rFonts w:ascii="Times New Roman" w:hAnsi="Times New Roman"/>
                <w:sz w:val="24"/>
                <w:szCs w:val="24"/>
              </w:rPr>
              <w:t xml:space="preserve"> Сущность и функции финансов </w:t>
            </w:r>
            <w:r>
              <w:rPr>
                <w:rFonts w:ascii="Times New Roman" w:hAnsi="Times New Roman"/>
                <w:sz w:val="24"/>
                <w:szCs w:val="24"/>
              </w:rPr>
              <w:t>коммерческих организаций</w:t>
            </w:r>
            <w:r w:rsidRPr="00463600">
              <w:rPr>
                <w:rFonts w:ascii="Times New Roman" w:hAnsi="Times New Roman"/>
                <w:sz w:val="24"/>
                <w:szCs w:val="24"/>
              </w:rPr>
              <w:t>.</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Капитал, финансовые ресурсы, структура внеоборотных активов.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Pr>
                <w:rFonts w:ascii="Times New Roman" w:hAnsi="Times New Roman"/>
                <w:bCs/>
                <w:sz w:val="24"/>
                <w:szCs w:val="24"/>
              </w:rPr>
              <w:t xml:space="preserve">Написать формулу  процентных платежей </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spacing w:after="200" w:line="276" w:lineRule="auto"/>
        <w:ind w:left="-567"/>
        <w:rPr>
          <w:rFonts w:ascii="Times New Roman" w:eastAsia="Times New Roman" w:hAnsi="Times New Roman"/>
          <w:sz w:val="24"/>
          <w:szCs w:val="24"/>
          <w:lang w:eastAsia="ru-RU"/>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28</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633AA0"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sidRPr="00463600">
              <w:rPr>
                <w:rFonts w:ascii="Times New Roman" w:hAnsi="Times New Roman"/>
                <w:sz w:val="24"/>
                <w:szCs w:val="24"/>
              </w:rPr>
              <w:t xml:space="preserve"> Сущность и функции финансов </w:t>
            </w:r>
            <w:r>
              <w:rPr>
                <w:rFonts w:ascii="Times New Roman" w:hAnsi="Times New Roman"/>
                <w:sz w:val="24"/>
                <w:szCs w:val="24"/>
              </w:rPr>
              <w:t>коммерческих организаций</w:t>
            </w:r>
            <w:r w:rsidRPr="00463600">
              <w:rPr>
                <w:rFonts w:ascii="Times New Roman" w:hAnsi="Times New Roman"/>
                <w:sz w:val="24"/>
                <w:szCs w:val="24"/>
              </w:rPr>
              <w:t>.</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Капитал, финансовые ресурсы, структура внеоборотных активов.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Pr>
                <w:rFonts w:ascii="Times New Roman" w:hAnsi="Times New Roman"/>
                <w:bCs/>
                <w:sz w:val="24"/>
                <w:szCs w:val="24"/>
              </w:rPr>
              <w:t xml:space="preserve">Написать формулу  процентных платежей </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Преподаватель ______________________________________________________ Дудахова Л.Т.    </w:t>
      </w:r>
    </w:p>
    <w:p w:rsidR="00B213CA" w:rsidRPr="00C14DA7"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spacing w:after="200" w:line="276" w:lineRule="auto"/>
        <w:ind w:left="-567"/>
        <w:rPr>
          <w:rFonts w:ascii="Times New Roman" w:eastAsia="Times New Roman" w:hAnsi="Times New Roman"/>
          <w:sz w:val="24"/>
          <w:szCs w:val="24"/>
          <w:lang w:eastAsia="ru-RU"/>
        </w:rPr>
      </w:pPr>
    </w:p>
    <w:p w:rsidR="00B213CA" w:rsidRDefault="00B213CA" w:rsidP="00B213CA">
      <w:pPr>
        <w:spacing w:after="200" w:line="276" w:lineRule="auto"/>
        <w:rPr>
          <w:rFonts w:ascii="Times New Roman" w:eastAsia="Times New Roman" w:hAnsi="Times New Roman"/>
          <w:sz w:val="24"/>
          <w:szCs w:val="24"/>
          <w:lang w:eastAsia="ru-RU"/>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29</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633AA0"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sidRPr="00463600">
              <w:rPr>
                <w:rFonts w:ascii="Times New Roman" w:hAnsi="Times New Roman"/>
                <w:sz w:val="24"/>
                <w:szCs w:val="24"/>
              </w:rPr>
              <w:t xml:space="preserve"> </w:t>
            </w:r>
            <w:r>
              <w:rPr>
                <w:rFonts w:ascii="Times New Roman" w:hAnsi="Times New Roman"/>
                <w:sz w:val="24"/>
                <w:szCs w:val="24"/>
              </w:rPr>
              <w:t>Долгосрочные финансовые вложения</w:t>
            </w:r>
            <w:r w:rsidRPr="00463600">
              <w:rPr>
                <w:rFonts w:ascii="Times New Roman" w:hAnsi="Times New Roman"/>
                <w:sz w:val="24"/>
                <w:szCs w:val="24"/>
              </w:rPr>
              <w:t>.</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Капитал, финансовые ресурсы, структура внеоборотных активов.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Pr>
                <w:rFonts w:ascii="Times New Roman" w:hAnsi="Times New Roman"/>
                <w:bCs/>
                <w:sz w:val="24"/>
                <w:szCs w:val="24"/>
              </w:rPr>
              <w:t>Основные цели финансового рынка</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spacing w:after="200" w:line="276" w:lineRule="auto"/>
        <w:ind w:left="-567"/>
        <w:rPr>
          <w:rFonts w:ascii="Times New Roman" w:eastAsia="Times New Roman" w:hAnsi="Times New Roman"/>
          <w:sz w:val="24"/>
          <w:szCs w:val="24"/>
          <w:lang w:eastAsia="ru-RU"/>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lastRenderedPageBreak/>
              <w:t xml:space="preserve">ЭКЗАМЕНАЦИОННЫЙ БИЛЕТ </w:t>
            </w:r>
          </w:p>
          <w:p w:rsidR="00B213CA" w:rsidRPr="002E32FE" w:rsidRDefault="00B213CA" w:rsidP="00B213CA">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30</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633AA0"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lastRenderedPageBreak/>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lastRenderedPageBreak/>
              <w:t>1.</w:t>
            </w:r>
            <w:r w:rsidRPr="00463600">
              <w:rPr>
                <w:rFonts w:ascii="Times New Roman" w:hAnsi="Times New Roman"/>
                <w:sz w:val="24"/>
                <w:szCs w:val="24"/>
              </w:rPr>
              <w:t xml:space="preserve"> Понятие  денежного обращения. Наличное и безналичное обращение, их взаимосвязь.</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История денег в России.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sidRPr="00463600">
              <w:rPr>
                <w:rFonts w:ascii="Times New Roman" w:hAnsi="Times New Roman"/>
                <w:sz w:val="24"/>
                <w:szCs w:val="24"/>
              </w:rPr>
              <w:t>Доходы и расходы федерального бюджета</w:t>
            </w:r>
            <w:r>
              <w:rPr>
                <w:rFonts w:ascii="Times New Roman" w:eastAsia="Calibri" w:hAnsi="Times New Roman"/>
                <w:color w:val="000000"/>
                <w:sz w:val="24"/>
                <w:szCs w:val="24"/>
                <w:lang w:eastAsia="ru-RU"/>
              </w:rPr>
              <w:t>.</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spacing w:after="200" w:line="276" w:lineRule="auto"/>
        <w:ind w:left="-567"/>
        <w:rPr>
          <w:rFonts w:ascii="Times New Roman" w:eastAsia="Times New Roman" w:hAnsi="Times New Roman"/>
          <w:sz w:val="24"/>
          <w:szCs w:val="24"/>
          <w:lang w:eastAsia="ru-RU"/>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31</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633AA0"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 xml:space="preserve">1. </w:t>
            </w:r>
            <w:r>
              <w:rPr>
                <w:rFonts w:ascii="Times New Roman" w:eastAsia="Calibri" w:hAnsi="Times New Roman"/>
                <w:sz w:val="24"/>
                <w:szCs w:val="24"/>
              </w:rPr>
              <w:t>Денежная масса.</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Кругооборот наличных денег.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3. Закон денежного обращения: сущность и формулы.</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B213CA" w:rsidRDefault="00B213CA" w:rsidP="00B213CA">
      <w:pPr>
        <w:spacing w:after="200" w:line="276" w:lineRule="auto"/>
        <w:ind w:left="-567"/>
        <w:rPr>
          <w:rFonts w:ascii="Times New Roman" w:eastAsia="Times New Roman" w:hAnsi="Times New Roman"/>
          <w:sz w:val="24"/>
          <w:szCs w:val="24"/>
          <w:lang w:eastAsia="ru-RU"/>
        </w:rPr>
      </w:pPr>
    </w:p>
    <w:p w:rsidR="00B213CA" w:rsidRDefault="00B213CA" w:rsidP="00B213CA">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B213CA" w:rsidRDefault="00B213CA" w:rsidP="00B213CA">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B213CA" w:rsidRDefault="00B213CA" w:rsidP="00B213CA">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B213CA" w:rsidTr="00B213CA">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lastRenderedPageBreak/>
              <w:t>РАССМОТРЕНО</w:t>
            </w:r>
          </w:p>
          <w:p w:rsidR="00B213CA" w:rsidRDefault="00B213CA" w:rsidP="00B213CA">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B213CA" w:rsidRPr="002E32FE" w:rsidRDefault="00B213CA" w:rsidP="00B213CA">
            <w:pPr>
              <w:spacing w:line="240" w:lineRule="auto"/>
              <w:rPr>
                <w:rFonts w:ascii="Times New Roman" w:eastAsia="Calibri" w:hAnsi="Times New Roman"/>
                <w:sz w:val="20"/>
                <w:szCs w:val="20"/>
                <w:lang w:eastAsia="ru-RU"/>
              </w:rPr>
            </w:pPr>
            <w:r w:rsidRPr="002E32FE">
              <w:rPr>
                <w:rFonts w:ascii="Times New Roman" w:eastAsia="Calibri" w:hAnsi="Times New Roman"/>
                <w:sz w:val="20"/>
                <w:szCs w:val="20"/>
                <w:lang w:eastAsia="ru-RU"/>
              </w:rPr>
              <w:t>(ФИО, роспись)</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№_</w:t>
            </w:r>
            <w:r w:rsidRPr="002E32FE">
              <w:rPr>
                <w:rFonts w:ascii="Times New Roman" w:eastAsia="Calibri" w:hAnsi="Times New Roman"/>
                <w:sz w:val="24"/>
                <w:szCs w:val="24"/>
                <w:u w:val="single"/>
                <w:lang w:eastAsia="ru-RU"/>
              </w:rPr>
              <w:t>1</w:t>
            </w:r>
            <w:r>
              <w:rPr>
                <w:rFonts w:ascii="Times New Roman" w:eastAsia="Calibri" w:hAnsi="Times New Roman"/>
                <w:sz w:val="24"/>
                <w:szCs w:val="24"/>
                <w:lang w:eastAsia="ru-RU"/>
              </w:rPr>
              <w:t xml:space="preserve">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_________2020г.</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4020" w:type="dxa"/>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B213CA" w:rsidRPr="002E32FE" w:rsidRDefault="00B213CA" w:rsidP="00B213CA">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sidRPr="00463729">
              <w:rPr>
                <w:rFonts w:ascii="Times New Roman" w:eastAsia="Calibri" w:hAnsi="Times New Roman"/>
                <w:b/>
                <w:sz w:val="24"/>
                <w:szCs w:val="24"/>
                <w:u w:val="single"/>
                <w:lang w:eastAsia="ru-RU"/>
              </w:rPr>
              <w:t>32</w:t>
            </w:r>
          </w:p>
          <w:p w:rsidR="00B213CA" w:rsidRDefault="00B213CA" w:rsidP="00B213CA">
            <w:pPr>
              <w:spacing w:line="276"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п</w:t>
            </w:r>
            <w:r>
              <w:rPr>
                <w:rFonts w:ascii="Times New Roman" w:hAnsi="Times New Roman"/>
                <w:sz w:val="24"/>
                <w:szCs w:val="24"/>
                <w:lang w:eastAsia="ru-RU" w:bidi="ru-RU"/>
              </w:rPr>
              <w:t>о дисциплине (МДК)</w:t>
            </w:r>
            <w:r w:rsidRPr="00545D3D">
              <w:rPr>
                <w:rFonts w:ascii="Times New Roman" w:hAnsi="Times New Roman"/>
                <w:sz w:val="24"/>
                <w:szCs w:val="24"/>
                <w:u w:val="single"/>
              </w:rPr>
              <w:t xml:space="preserve"> Финансы, денежное обращение и кредит</w:t>
            </w:r>
            <w:r w:rsidRPr="00571373">
              <w:rPr>
                <w:rFonts w:ascii="Times New Roman" w:eastAsia="Calibri" w:hAnsi="Times New Roman"/>
                <w:sz w:val="24"/>
                <w:szCs w:val="24"/>
                <w:lang w:eastAsia="ru-RU"/>
              </w:rPr>
              <w:t xml:space="preserve"> </w:t>
            </w:r>
          </w:p>
          <w:p w:rsidR="00B213CA" w:rsidRPr="00545D3D" w:rsidRDefault="00B213CA" w:rsidP="00B213CA">
            <w:pPr>
              <w:spacing w:line="276" w:lineRule="auto"/>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 </w:t>
            </w:r>
            <w:r w:rsidRPr="00545D3D">
              <w:rPr>
                <w:rFonts w:ascii="Times New Roman" w:eastAsia="Calibri" w:hAnsi="Times New Roman"/>
                <w:lang w:eastAsia="ru-RU"/>
              </w:rPr>
              <w:t>профессии</w:t>
            </w:r>
            <w:r w:rsidRPr="00545D3D">
              <w:rPr>
                <w:rFonts w:ascii="Times New Roman" w:eastAsia="Calibri" w:hAnsi="Times New Roman"/>
                <w:u w:val="single"/>
                <w:lang w:eastAsia="ru-RU"/>
              </w:rPr>
              <w:t>38.02.01</w:t>
            </w:r>
          </w:p>
          <w:p w:rsidR="00B213CA" w:rsidRPr="00571373" w:rsidRDefault="00B213CA" w:rsidP="00B213CA">
            <w:pPr>
              <w:spacing w:line="276" w:lineRule="auto"/>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B213CA" w:rsidRPr="00633AA0" w:rsidRDefault="00B213CA" w:rsidP="00B213CA">
            <w:pPr>
              <w:spacing w:line="276" w:lineRule="auto"/>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группа_</w:t>
            </w:r>
            <w:r w:rsidRPr="00026FCD">
              <w:rPr>
                <w:rFonts w:ascii="Times New Roman" w:eastAsia="Calibri" w:hAnsi="Times New Roman"/>
                <w:sz w:val="24"/>
                <w:szCs w:val="24"/>
                <w:u w:val="single"/>
                <w:lang w:eastAsia="ru-RU"/>
              </w:rPr>
              <w:t>2-Э -1</w:t>
            </w:r>
            <w:r>
              <w:rPr>
                <w:rFonts w:ascii="Times New Roman" w:eastAsia="Calibri" w:hAnsi="Times New Roman"/>
                <w:sz w:val="24"/>
                <w:szCs w:val="24"/>
                <w:lang w:eastAsia="ru-RU"/>
              </w:rPr>
              <w:t xml:space="preserve">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курс_</w:t>
            </w:r>
            <w:r w:rsidRPr="00026FCD">
              <w:rPr>
                <w:rFonts w:ascii="Times New Roman" w:eastAsia="Calibri" w:hAnsi="Times New Roman"/>
                <w:sz w:val="24"/>
                <w:szCs w:val="24"/>
                <w:u w:val="single"/>
                <w:lang w:eastAsia="ru-RU"/>
              </w:rPr>
              <w:t>2</w:t>
            </w:r>
            <w:r>
              <w:rPr>
                <w:rFonts w:ascii="Times New Roman" w:eastAsia="Calibri" w:hAnsi="Times New Roman"/>
                <w:sz w:val="24"/>
                <w:szCs w:val="24"/>
                <w:lang w:eastAsia="ru-RU"/>
              </w:rPr>
              <w:t xml:space="preserve">_______________________   </w:t>
            </w: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B213CA" w:rsidRDefault="00B213CA" w:rsidP="00B213CA">
            <w:pPr>
              <w:spacing w:line="240" w:lineRule="auto"/>
              <w:jc w:val="both"/>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               СОГЛАСОВАНО</w:t>
            </w:r>
          </w:p>
          <w:p w:rsidR="00B213CA" w:rsidRDefault="00B213CA" w:rsidP="00B213CA">
            <w:pPr>
              <w:spacing w:line="240" w:lineRule="auto"/>
              <w:rPr>
                <w:rFonts w:ascii="Times New Roman" w:eastAsia="Calibri" w:hAnsi="Times New Roman"/>
                <w:b/>
                <w:sz w:val="24"/>
                <w:szCs w:val="24"/>
                <w:lang w:eastAsia="ru-RU"/>
              </w:rPr>
            </w:pP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Зам. директора по УМР</w:t>
            </w:r>
          </w:p>
          <w:p w:rsidR="00B213CA" w:rsidRDefault="00B213CA" w:rsidP="00B213CA">
            <w:pPr>
              <w:spacing w:line="240" w:lineRule="auto"/>
              <w:jc w:val="right"/>
              <w:rPr>
                <w:rFonts w:ascii="Times New Roman" w:eastAsia="Calibri" w:hAnsi="Times New Roman"/>
                <w:sz w:val="24"/>
                <w:szCs w:val="24"/>
                <w:lang w:eastAsia="ru-RU"/>
              </w:rPr>
            </w:pPr>
            <w:r>
              <w:rPr>
                <w:rFonts w:ascii="Times New Roman" w:eastAsia="Calibri" w:hAnsi="Times New Roman"/>
                <w:sz w:val="24"/>
                <w:szCs w:val="24"/>
                <w:lang w:eastAsia="ru-RU"/>
              </w:rPr>
              <w:t>Э. Х. Темирсултанова</w:t>
            </w:r>
          </w:p>
          <w:p w:rsidR="00B213CA" w:rsidRDefault="00B213CA" w:rsidP="00B213CA">
            <w:pPr>
              <w:spacing w:line="240" w:lineRule="auto"/>
              <w:rPr>
                <w:rFonts w:ascii="Times New Roman" w:eastAsia="Calibri" w:hAnsi="Times New Roman"/>
                <w:sz w:val="24"/>
                <w:szCs w:val="24"/>
                <w:u w:val="single"/>
                <w:lang w:eastAsia="ru-RU"/>
              </w:rPr>
            </w:pPr>
            <w:r>
              <w:rPr>
                <w:rFonts w:ascii="Times New Roman" w:eastAsia="Calibri" w:hAnsi="Times New Roman"/>
                <w:sz w:val="24"/>
                <w:szCs w:val="24"/>
                <w:u w:val="single"/>
                <w:lang w:eastAsia="ru-RU"/>
              </w:rPr>
              <w:t xml:space="preserve">                                      __      </w:t>
            </w:r>
          </w:p>
          <w:p w:rsidR="00B213CA" w:rsidRDefault="00B213CA" w:rsidP="00B213CA">
            <w:pPr>
              <w:spacing w:line="240" w:lineRule="auto"/>
              <w:jc w:val="center"/>
              <w:rPr>
                <w:rFonts w:ascii="Times New Roman" w:eastAsia="Calibri" w:hAnsi="Times New Roman"/>
                <w:sz w:val="20"/>
                <w:szCs w:val="20"/>
                <w:u w:val="single"/>
                <w:lang w:eastAsia="ru-RU"/>
              </w:rPr>
            </w:pPr>
            <w:r w:rsidRPr="002E32FE">
              <w:rPr>
                <w:rFonts w:ascii="Times New Roman" w:eastAsia="Calibri" w:hAnsi="Times New Roman"/>
                <w:sz w:val="20"/>
                <w:szCs w:val="20"/>
                <w:u w:val="single"/>
                <w:lang w:eastAsia="ru-RU"/>
              </w:rPr>
              <w:t>(ФИО, роспись)</w:t>
            </w:r>
          </w:p>
          <w:p w:rsidR="00B213CA" w:rsidRPr="002E32FE" w:rsidRDefault="00B213CA" w:rsidP="00B213CA">
            <w:pPr>
              <w:spacing w:line="240" w:lineRule="auto"/>
              <w:jc w:val="center"/>
              <w:rPr>
                <w:rFonts w:ascii="Times New Roman" w:eastAsia="Calibri" w:hAnsi="Times New Roman"/>
                <w:sz w:val="20"/>
                <w:szCs w:val="20"/>
                <w:u w:val="single"/>
                <w:lang w:eastAsia="ru-RU"/>
              </w:rPr>
            </w:pPr>
          </w:p>
          <w:p w:rsidR="00B213CA" w:rsidRDefault="00B213CA" w:rsidP="00B213CA">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«____» _________20___ г.</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 xml:space="preserve">1. </w:t>
            </w:r>
            <w:r>
              <w:rPr>
                <w:rFonts w:ascii="Times New Roman" w:eastAsia="Calibri" w:hAnsi="Times New Roman"/>
                <w:sz w:val="24"/>
                <w:szCs w:val="24"/>
              </w:rPr>
              <w:t>Определение денег, виды стоимости.</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В каком году и где появился первый доллар . </w:t>
            </w:r>
          </w:p>
        </w:tc>
      </w:tr>
      <w:tr w:rsidR="00B213CA" w:rsidTr="00B213CA">
        <w:tc>
          <w:tcPr>
            <w:tcW w:w="10007" w:type="dxa"/>
            <w:gridSpan w:val="3"/>
            <w:tcBorders>
              <w:top w:val="single" w:sz="4" w:space="0" w:color="000000"/>
              <w:left w:val="single" w:sz="4" w:space="0" w:color="000000"/>
              <w:bottom w:val="single" w:sz="4" w:space="0" w:color="000000"/>
              <w:right w:val="single" w:sz="4" w:space="0" w:color="000000"/>
            </w:tcBorders>
            <w:hideMark/>
          </w:tcPr>
          <w:p w:rsidR="00B213CA" w:rsidRDefault="00B213CA" w:rsidP="00B213CA">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3. Написать формулу движение денег.</w:t>
            </w:r>
          </w:p>
        </w:tc>
      </w:tr>
    </w:tbl>
    <w:p w:rsidR="00B213CA" w:rsidRDefault="00B213CA" w:rsidP="00B213CA">
      <w:pPr>
        <w:spacing w:after="200" w:line="276" w:lineRule="auto"/>
        <w:rPr>
          <w:rFonts w:ascii="Times New Roman" w:eastAsia="Times New Roman" w:hAnsi="Times New Roman"/>
          <w:sz w:val="28"/>
          <w:szCs w:val="28"/>
          <w:lang w:eastAsia="ru-RU"/>
        </w:rPr>
      </w:pPr>
    </w:p>
    <w:p w:rsidR="00B213CA"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B213CA" w:rsidRPr="00C14DA7" w:rsidRDefault="00B213CA" w:rsidP="00B213CA">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6900CE" w:rsidRPr="006900CE" w:rsidRDefault="006900CE" w:rsidP="006900CE">
      <w:pPr>
        <w:spacing w:line="240" w:lineRule="auto"/>
        <w:jc w:val="center"/>
        <w:rPr>
          <w:rFonts w:ascii="Times New Roman" w:hAnsi="Times New Roman"/>
          <w:sz w:val="24"/>
          <w:szCs w:val="24"/>
        </w:rPr>
      </w:pPr>
    </w:p>
    <w:p w:rsidR="0033559A" w:rsidRDefault="0033559A" w:rsidP="00B90FC6">
      <w:pPr>
        <w:spacing w:before="240" w:line="360" w:lineRule="auto"/>
        <w:contextualSpacing/>
        <w:rPr>
          <w:rFonts w:ascii="Times New Roman" w:hAnsi="Times New Roman"/>
        </w:rPr>
      </w:pPr>
    </w:p>
    <w:p w:rsidR="0033559A" w:rsidRDefault="0033559A" w:rsidP="00B90FC6">
      <w:pPr>
        <w:spacing w:before="240" w:line="360" w:lineRule="auto"/>
        <w:contextualSpacing/>
        <w:rPr>
          <w:rFonts w:ascii="Times New Roman" w:hAnsi="Times New Roman"/>
        </w:rPr>
      </w:pPr>
    </w:p>
    <w:p w:rsidR="0033559A" w:rsidRDefault="0033559A" w:rsidP="00B90FC6">
      <w:pPr>
        <w:spacing w:before="240" w:line="360" w:lineRule="auto"/>
        <w:contextualSpacing/>
        <w:rPr>
          <w:rFonts w:ascii="Times New Roman" w:hAnsi="Times New Roman"/>
        </w:rPr>
      </w:pPr>
    </w:p>
    <w:p w:rsidR="0033559A" w:rsidRDefault="0033559A" w:rsidP="00B90FC6">
      <w:pPr>
        <w:spacing w:before="240" w:line="360" w:lineRule="auto"/>
        <w:contextualSpacing/>
        <w:rPr>
          <w:rFonts w:ascii="Times New Roman" w:hAnsi="Times New Roman"/>
        </w:rPr>
      </w:pPr>
    </w:p>
    <w:p w:rsidR="0033559A" w:rsidRDefault="0033559A" w:rsidP="00B90FC6">
      <w:pPr>
        <w:spacing w:before="240" w:line="360" w:lineRule="auto"/>
        <w:contextualSpacing/>
        <w:rPr>
          <w:rFonts w:ascii="Times New Roman" w:hAnsi="Times New Roman"/>
        </w:rPr>
      </w:pPr>
    </w:p>
    <w:p w:rsidR="0033559A" w:rsidRDefault="0033559A" w:rsidP="00B90FC6">
      <w:pPr>
        <w:spacing w:before="240" w:line="360" w:lineRule="auto"/>
        <w:contextualSpacing/>
        <w:rPr>
          <w:rFonts w:ascii="Times New Roman" w:hAnsi="Times New Roman"/>
        </w:rPr>
      </w:pPr>
    </w:p>
    <w:p w:rsidR="0033559A" w:rsidRPr="00B90FC6" w:rsidRDefault="0033559A" w:rsidP="00B90FC6">
      <w:pPr>
        <w:spacing w:before="240" w:line="360" w:lineRule="auto"/>
        <w:contextualSpacing/>
        <w:rPr>
          <w:rFonts w:ascii="Times New Roman" w:hAnsi="Times New Roman"/>
        </w:rPr>
      </w:pPr>
    </w:p>
    <w:sectPr w:rsidR="0033559A" w:rsidRPr="00B90FC6" w:rsidSect="00721B1D">
      <w:pgSz w:w="11906" w:h="16838"/>
      <w:pgMar w:top="284" w:right="851" w:bottom="284" w:left="1276" w:header="0" w:footer="0" w:gutter="0"/>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25A3" w:rsidRDefault="00A725A3" w:rsidP="00841047">
      <w:pPr>
        <w:spacing w:after="0" w:line="240" w:lineRule="auto"/>
      </w:pPr>
      <w:r>
        <w:separator/>
      </w:r>
    </w:p>
  </w:endnote>
  <w:endnote w:type="continuationSeparator" w:id="1">
    <w:p w:rsidR="00A725A3" w:rsidRDefault="00A725A3" w:rsidP="008410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panose1 w:val="020F0302020204030204"/>
    <w:charset w:val="CC"/>
    <w:family w:val="swiss"/>
    <w:pitch w:val="variable"/>
    <w:sig w:usb0="A00002EF" w:usb1="4000207B"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072601"/>
      <w:docPartObj>
        <w:docPartGallery w:val="Page Numbers (Bottom of Page)"/>
        <w:docPartUnique/>
      </w:docPartObj>
    </w:sdtPr>
    <w:sdtContent>
      <w:p w:rsidR="00B213CA" w:rsidRDefault="00B213CA">
        <w:pPr>
          <w:pStyle w:val="af"/>
          <w:jc w:val="center"/>
        </w:pPr>
        <w:fldSimple w:instr="PAGE   \* MERGEFORMAT">
          <w:r w:rsidR="00B32247">
            <w:rPr>
              <w:noProof/>
            </w:rPr>
            <w:t>63</w:t>
          </w:r>
        </w:fldSimple>
      </w:p>
    </w:sdtContent>
  </w:sdt>
  <w:p w:rsidR="00B213CA" w:rsidRDefault="00B213CA">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25A3" w:rsidRDefault="00A725A3" w:rsidP="00841047">
      <w:pPr>
        <w:spacing w:after="0" w:line="240" w:lineRule="auto"/>
      </w:pPr>
      <w:r>
        <w:separator/>
      </w:r>
    </w:p>
  </w:footnote>
  <w:footnote w:type="continuationSeparator" w:id="1">
    <w:p w:rsidR="00A725A3" w:rsidRDefault="00A725A3" w:rsidP="008410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64184"/>
    <w:multiLevelType w:val="multilevel"/>
    <w:tmpl w:val="C7000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4A0FFC"/>
    <w:multiLevelType w:val="hybridMultilevel"/>
    <w:tmpl w:val="F5E02128"/>
    <w:lvl w:ilvl="0" w:tplc="9A2AD83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
    <w:nsid w:val="0BE1652D"/>
    <w:multiLevelType w:val="multilevel"/>
    <w:tmpl w:val="6E1A7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D44077"/>
    <w:multiLevelType w:val="hybridMultilevel"/>
    <w:tmpl w:val="B82630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5E7B64"/>
    <w:multiLevelType w:val="multilevel"/>
    <w:tmpl w:val="019C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4B7F07"/>
    <w:multiLevelType w:val="hybridMultilevel"/>
    <w:tmpl w:val="CE36A23A"/>
    <w:lvl w:ilvl="0" w:tplc="0A000C7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6A1722"/>
    <w:multiLevelType w:val="hybridMultilevel"/>
    <w:tmpl w:val="424CD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AC65AB"/>
    <w:multiLevelType w:val="hybridMultilevel"/>
    <w:tmpl w:val="4A6EDD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0677ED8"/>
    <w:multiLevelType w:val="hybridMultilevel"/>
    <w:tmpl w:val="28B4E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8443CF"/>
    <w:multiLevelType w:val="hybridMultilevel"/>
    <w:tmpl w:val="1B20EABE"/>
    <w:lvl w:ilvl="0" w:tplc="EC68FC28">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10">
    <w:nsid w:val="108A3307"/>
    <w:multiLevelType w:val="hybridMultilevel"/>
    <w:tmpl w:val="CE36A23A"/>
    <w:lvl w:ilvl="0" w:tplc="0A000C7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09B3213"/>
    <w:multiLevelType w:val="hybridMultilevel"/>
    <w:tmpl w:val="F2AE8D86"/>
    <w:lvl w:ilvl="0" w:tplc="1044608A">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12">
    <w:nsid w:val="1BD03DA7"/>
    <w:multiLevelType w:val="hybridMultilevel"/>
    <w:tmpl w:val="D144B542"/>
    <w:lvl w:ilvl="0" w:tplc="4AE6C742">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13">
    <w:nsid w:val="211C6615"/>
    <w:multiLevelType w:val="hybridMultilevel"/>
    <w:tmpl w:val="5F1A0520"/>
    <w:lvl w:ilvl="0" w:tplc="A11AFB7C">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14">
    <w:nsid w:val="241168EE"/>
    <w:multiLevelType w:val="hybridMultilevel"/>
    <w:tmpl w:val="F5E02128"/>
    <w:lvl w:ilvl="0" w:tplc="9A2AD83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5">
    <w:nsid w:val="24F62055"/>
    <w:multiLevelType w:val="hybridMultilevel"/>
    <w:tmpl w:val="424CD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5EB6DAB"/>
    <w:multiLevelType w:val="hybridMultilevel"/>
    <w:tmpl w:val="CE36A23A"/>
    <w:lvl w:ilvl="0" w:tplc="0A000C7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9E24B1"/>
    <w:multiLevelType w:val="hybridMultilevel"/>
    <w:tmpl w:val="AC66417C"/>
    <w:lvl w:ilvl="0" w:tplc="6812DE88">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8">
    <w:nsid w:val="29641111"/>
    <w:multiLevelType w:val="multilevel"/>
    <w:tmpl w:val="4F68A862"/>
    <w:lvl w:ilvl="0">
      <w:start w:val="1"/>
      <w:numFmt w:val="decimal"/>
      <w:lvlText w:val="%1."/>
      <w:lvlJc w:val="left"/>
      <w:pPr>
        <w:ind w:left="1080" w:hanging="720"/>
      </w:pPr>
    </w:lvl>
    <w:lvl w:ilvl="1">
      <w:start w:val="4"/>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nsid w:val="2C027662"/>
    <w:multiLevelType w:val="hybridMultilevel"/>
    <w:tmpl w:val="F0BAD6BC"/>
    <w:lvl w:ilvl="0" w:tplc="7B7019EA">
      <w:start w:val="1"/>
      <w:numFmt w:val="decimal"/>
      <w:lvlText w:val="%1."/>
      <w:lvlJc w:val="left"/>
      <w:pPr>
        <w:ind w:left="360" w:hanging="360"/>
      </w:pPr>
      <w:rPr>
        <w:i/>
        <w:color w:val="000000" w:themeColor="text1"/>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2D1F29F6"/>
    <w:multiLevelType w:val="hybridMultilevel"/>
    <w:tmpl w:val="F5E02128"/>
    <w:lvl w:ilvl="0" w:tplc="9A2AD83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1">
    <w:nsid w:val="331A2F27"/>
    <w:multiLevelType w:val="hybridMultilevel"/>
    <w:tmpl w:val="28B4E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3BD1C89"/>
    <w:multiLevelType w:val="hybridMultilevel"/>
    <w:tmpl w:val="D144B542"/>
    <w:lvl w:ilvl="0" w:tplc="4AE6C742">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23">
    <w:nsid w:val="38A13EFF"/>
    <w:multiLevelType w:val="hybridMultilevel"/>
    <w:tmpl w:val="0D12BE7C"/>
    <w:lvl w:ilvl="0" w:tplc="364C83C2">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24">
    <w:nsid w:val="39E36F10"/>
    <w:multiLevelType w:val="multilevel"/>
    <w:tmpl w:val="0C800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AD83FF4"/>
    <w:multiLevelType w:val="hybridMultilevel"/>
    <w:tmpl w:val="FAC86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B66040C"/>
    <w:multiLevelType w:val="hybridMultilevel"/>
    <w:tmpl w:val="F5E02128"/>
    <w:lvl w:ilvl="0" w:tplc="9A2AD83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7">
    <w:nsid w:val="3CBA598D"/>
    <w:multiLevelType w:val="hybridMultilevel"/>
    <w:tmpl w:val="CE36A23A"/>
    <w:lvl w:ilvl="0" w:tplc="0A000C7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8E224F"/>
    <w:multiLevelType w:val="hybridMultilevel"/>
    <w:tmpl w:val="7142726A"/>
    <w:lvl w:ilvl="0" w:tplc="33EA270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9">
    <w:nsid w:val="51BE2343"/>
    <w:multiLevelType w:val="multilevel"/>
    <w:tmpl w:val="F9FE4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1D52EFF"/>
    <w:multiLevelType w:val="multilevel"/>
    <w:tmpl w:val="4B5A2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533469F"/>
    <w:multiLevelType w:val="hybridMultilevel"/>
    <w:tmpl w:val="28B4E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A2153E"/>
    <w:multiLevelType w:val="multilevel"/>
    <w:tmpl w:val="489A9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CE86FC4"/>
    <w:multiLevelType w:val="hybridMultilevel"/>
    <w:tmpl w:val="0B60D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DD27D5D"/>
    <w:multiLevelType w:val="hybridMultilevel"/>
    <w:tmpl w:val="AC66417C"/>
    <w:lvl w:ilvl="0" w:tplc="6812DE88">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35">
    <w:nsid w:val="60864233"/>
    <w:multiLevelType w:val="hybridMultilevel"/>
    <w:tmpl w:val="F2AE8D86"/>
    <w:lvl w:ilvl="0" w:tplc="1044608A">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36">
    <w:nsid w:val="61537BA5"/>
    <w:multiLevelType w:val="hybridMultilevel"/>
    <w:tmpl w:val="B3961B3C"/>
    <w:lvl w:ilvl="0" w:tplc="EFFC14C2">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37">
    <w:nsid w:val="61792008"/>
    <w:multiLevelType w:val="hybridMultilevel"/>
    <w:tmpl w:val="F830D810"/>
    <w:lvl w:ilvl="0" w:tplc="0248DA5E">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38">
    <w:nsid w:val="64A852DC"/>
    <w:multiLevelType w:val="hybridMultilevel"/>
    <w:tmpl w:val="9550C2B6"/>
    <w:lvl w:ilvl="0" w:tplc="A274EA7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39">
    <w:nsid w:val="674D49A2"/>
    <w:multiLevelType w:val="hybridMultilevel"/>
    <w:tmpl w:val="CE36A23A"/>
    <w:lvl w:ilvl="0" w:tplc="0A000C7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7BD1CDC"/>
    <w:multiLevelType w:val="hybridMultilevel"/>
    <w:tmpl w:val="0E68F226"/>
    <w:lvl w:ilvl="0" w:tplc="4B74F4FC">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1">
    <w:nsid w:val="68DA4374"/>
    <w:multiLevelType w:val="hybridMultilevel"/>
    <w:tmpl w:val="424CD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8F42AD4"/>
    <w:multiLevelType w:val="multilevel"/>
    <w:tmpl w:val="A4A4A22E"/>
    <w:lvl w:ilvl="0">
      <w:start w:val="1"/>
      <w:numFmt w:val="decimal"/>
      <w:lvlText w:val="%1."/>
      <w:lvlJc w:val="left"/>
      <w:pPr>
        <w:ind w:left="360" w:hanging="360"/>
      </w:pPr>
    </w:lvl>
    <w:lvl w:ilvl="1">
      <w:start w:val="3"/>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3">
    <w:nsid w:val="6AA05C64"/>
    <w:multiLevelType w:val="hybridMultilevel"/>
    <w:tmpl w:val="28B4E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A5075D"/>
    <w:multiLevelType w:val="hybridMultilevel"/>
    <w:tmpl w:val="CE36A23A"/>
    <w:lvl w:ilvl="0" w:tplc="0A000C7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1FF24A5"/>
    <w:multiLevelType w:val="multilevel"/>
    <w:tmpl w:val="48184AC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41"/>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6">
    <w:nsid w:val="725E48AF"/>
    <w:multiLevelType w:val="hybridMultilevel"/>
    <w:tmpl w:val="2B20B0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56C0C2A"/>
    <w:multiLevelType w:val="hybridMultilevel"/>
    <w:tmpl w:val="F5E02128"/>
    <w:lvl w:ilvl="0" w:tplc="9A2AD83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48">
    <w:nsid w:val="78D72F38"/>
    <w:multiLevelType w:val="hybridMultilevel"/>
    <w:tmpl w:val="F5E02128"/>
    <w:lvl w:ilvl="0" w:tplc="9A2AD83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49">
    <w:nsid w:val="7BC04F69"/>
    <w:multiLevelType w:val="hybridMultilevel"/>
    <w:tmpl w:val="F5E02128"/>
    <w:lvl w:ilvl="0" w:tplc="9A2AD83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50">
    <w:nsid w:val="7F5D5678"/>
    <w:multiLevelType w:val="hybridMultilevel"/>
    <w:tmpl w:val="424CD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5"/>
  </w:num>
  <w:num w:numId="2">
    <w:abstractNumId w:val="18"/>
  </w:num>
  <w:num w:numId="3">
    <w:abstractNumId w:val="42"/>
  </w:num>
  <w:num w:numId="4">
    <w:abstractNumId w:val="3"/>
  </w:num>
  <w:num w:numId="5">
    <w:abstractNumId w:val="44"/>
  </w:num>
  <w:num w:numId="6">
    <w:abstractNumId w:val="21"/>
  </w:num>
  <w:num w:numId="7">
    <w:abstractNumId w:val="41"/>
  </w:num>
  <w:num w:numId="8">
    <w:abstractNumId w:val="33"/>
  </w:num>
  <w:num w:numId="9">
    <w:abstractNumId w:val="25"/>
  </w:num>
  <w:num w:numId="10">
    <w:abstractNumId w:val="46"/>
  </w:num>
  <w:num w:numId="11">
    <w:abstractNumId w:val="28"/>
  </w:num>
  <w:num w:numId="12">
    <w:abstractNumId w:val="17"/>
  </w:num>
  <w:num w:numId="13">
    <w:abstractNumId w:val="38"/>
  </w:num>
  <w:num w:numId="14">
    <w:abstractNumId w:val="40"/>
  </w:num>
  <w:num w:numId="15">
    <w:abstractNumId w:val="13"/>
  </w:num>
  <w:num w:numId="16">
    <w:abstractNumId w:val="22"/>
  </w:num>
  <w:num w:numId="17">
    <w:abstractNumId w:val="36"/>
  </w:num>
  <w:num w:numId="18">
    <w:abstractNumId w:val="37"/>
  </w:num>
  <w:num w:numId="19">
    <w:abstractNumId w:val="9"/>
  </w:num>
  <w:num w:numId="20">
    <w:abstractNumId w:val="11"/>
  </w:num>
  <w:num w:numId="21">
    <w:abstractNumId w:val="14"/>
  </w:num>
  <w:num w:numId="22">
    <w:abstractNumId w:val="48"/>
  </w:num>
  <w:num w:numId="23">
    <w:abstractNumId w:val="26"/>
  </w:num>
  <w:num w:numId="24">
    <w:abstractNumId w:val="23"/>
  </w:num>
  <w:num w:numId="25">
    <w:abstractNumId w:val="50"/>
  </w:num>
  <w:num w:numId="26">
    <w:abstractNumId w:val="6"/>
  </w:num>
  <w:num w:numId="27">
    <w:abstractNumId w:val="15"/>
  </w:num>
  <w:num w:numId="28">
    <w:abstractNumId w:val="34"/>
  </w:num>
  <w:num w:numId="29">
    <w:abstractNumId w:val="12"/>
  </w:num>
  <w:num w:numId="30">
    <w:abstractNumId w:val="35"/>
  </w:num>
  <w:num w:numId="31">
    <w:abstractNumId w:val="47"/>
  </w:num>
  <w:num w:numId="32">
    <w:abstractNumId w:val="1"/>
  </w:num>
  <w:num w:numId="33">
    <w:abstractNumId w:val="49"/>
  </w:num>
  <w:num w:numId="34">
    <w:abstractNumId w:val="20"/>
  </w:num>
  <w:num w:numId="35">
    <w:abstractNumId w:val="19"/>
  </w:num>
  <w:num w:numId="36">
    <w:abstractNumId w:val="39"/>
  </w:num>
  <w:num w:numId="37">
    <w:abstractNumId w:val="16"/>
  </w:num>
  <w:num w:numId="38">
    <w:abstractNumId w:val="29"/>
  </w:num>
  <w:num w:numId="39">
    <w:abstractNumId w:val="24"/>
  </w:num>
  <w:num w:numId="40">
    <w:abstractNumId w:val="10"/>
  </w:num>
  <w:num w:numId="41">
    <w:abstractNumId w:val="27"/>
  </w:num>
  <w:num w:numId="42">
    <w:abstractNumId w:val="5"/>
  </w:num>
  <w:num w:numId="43">
    <w:abstractNumId w:val="43"/>
  </w:num>
  <w:num w:numId="44">
    <w:abstractNumId w:val="31"/>
  </w:num>
  <w:num w:numId="45">
    <w:abstractNumId w:val="8"/>
  </w:num>
  <w:num w:numId="46">
    <w:abstractNumId w:val="7"/>
  </w:num>
  <w:num w:numId="47">
    <w:abstractNumId w:val="0"/>
  </w:num>
  <w:num w:numId="48">
    <w:abstractNumId w:val="4"/>
  </w:num>
  <w:num w:numId="49">
    <w:abstractNumId w:val="30"/>
  </w:num>
  <w:num w:numId="50">
    <w:abstractNumId w:val="2"/>
  </w:num>
  <w:num w:numId="51">
    <w:abstractNumId w:val="32"/>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05"/>
  <w:displayHorizontalDrawingGridEvery w:val="2"/>
  <w:characterSpacingControl w:val="doNotCompress"/>
  <w:footnotePr>
    <w:footnote w:id="0"/>
    <w:footnote w:id="1"/>
  </w:footnotePr>
  <w:endnotePr>
    <w:endnote w:id="0"/>
    <w:endnote w:id="1"/>
  </w:endnotePr>
  <w:compat/>
  <w:rsids>
    <w:rsidRoot w:val="00BC3A28"/>
    <w:rsid w:val="00001B46"/>
    <w:rsid w:val="00001FD4"/>
    <w:rsid w:val="00005A6F"/>
    <w:rsid w:val="000065CD"/>
    <w:rsid w:val="000111BD"/>
    <w:rsid w:val="00012AD4"/>
    <w:rsid w:val="000147D1"/>
    <w:rsid w:val="0002057B"/>
    <w:rsid w:val="000231E6"/>
    <w:rsid w:val="00053791"/>
    <w:rsid w:val="00053A31"/>
    <w:rsid w:val="00055E88"/>
    <w:rsid w:val="00061792"/>
    <w:rsid w:val="000642B2"/>
    <w:rsid w:val="00071C52"/>
    <w:rsid w:val="00080CA0"/>
    <w:rsid w:val="00083E9E"/>
    <w:rsid w:val="00084E25"/>
    <w:rsid w:val="00086E48"/>
    <w:rsid w:val="00087A4E"/>
    <w:rsid w:val="00087EBF"/>
    <w:rsid w:val="00090DA7"/>
    <w:rsid w:val="000931FD"/>
    <w:rsid w:val="0009405E"/>
    <w:rsid w:val="00095073"/>
    <w:rsid w:val="00095E5B"/>
    <w:rsid w:val="000A0969"/>
    <w:rsid w:val="000A3DA4"/>
    <w:rsid w:val="000B0488"/>
    <w:rsid w:val="000B1ECE"/>
    <w:rsid w:val="000B3D01"/>
    <w:rsid w:val="000B3D8A"/>
    <w:rsid w:val="000B5074"/>
    <w:rsid w:val="000C3B6E"/>
    <w:rsid w:val="000C7EDE"/>
    <w:rsid w:val="000D4C82"/>
    <w:rsid w:val="000D6CBD"/>
    <w:rsid w:val="000D7B3E"/>
    <w:rsid w:val="000E0E46"/>
    <w:rsid w:val="000F562E"/>
    <w:rsid w:val="000F673C"/>
    <w:rsid w:val="00113935"/>
    <w:rsid w:val="0011678A"/>
    <w:rsid w:val="0011740F"/>
    <w:rsid w:val="0012087D"/>
    <w:rsid w:val="0012310F"/>
    <w:rsid w:val="00127DED"/>
    <w:rsid w:val="00141B1E"/>
    <w:rsid w:val="00146CFB"/>
    <w:rsid w:val="001500A8"/>
    <w:rsid w:val="0015109E"/>
    <w:rsid w:val="001574C3"/>
    <w:rsid w:val="00157F58"/>
    <w:rsid w:val="001607F2"/>
    <w:rsid w:val="001704E3"/>
    <w:rsid w:val="00173CF8"/>
    <w:rsid w:val="00176435"/>
    <w:rsid w:val="00181EC9"/>
    <w:rsid w:val="001949C2"/>
    <w:rsid w:val="001A0B11"/>
    <w:rsid w:val="001A2058"/>
    <w:rsid w:val="001A4224"/>
    <w:rsid w:val="001B58C9"/>
    <w:rsid w:val="001B7868"/>
    <w:rsid w:val="001B7E17"/>
    <w:rsid w:val="001C0F0B"/>
    <w:rsid w:val="001C47E9"/>
    <w:rsid w:val="001D07F1"/>
    <w:rsid w:val="001D1DA8"/>
    <w:rsid w:val="001D5AD5"/>
    <w:rsid w:val="001E0A72"/>
    <w:rsid w:val="001E417A"/>
    <w:rsid w:val="001E4600"/>
    <w:rsid w:val="001E496D"/>
    <w:rsid w:val="001E6F02"/>
    <w:rsid w:val="001F551D"/>
    <w:rsid w:val="001F6E6C"/>
    <w:rsid w:val="00200956"/>
    <w:rsid w:val="00201815"/>
    <w:rsid w:val="00203575"/>
    <w:rsid w:val="00207897"/>
    <w:rsid w:val="00211DF4"/>
    <w:rsid w:val="00214910"/>
    <w:rsid w:val="00216EE6"/>
    <w:rsid w:val="00220255"/>
    <w:rsid w:val="00220FCE"/>
    <w:rsid w:val="0022589A"/>
    <w:rsid w:val="00233C71"/>
    <w:rsid w:val="0023550D"/>
    <w:rsid w:val="002412DD"/>
    <w:rsid w:val="00242938"/>
    <w:rsid w:val="002466C4"/>
    <w:rsid w:val="0026422B"/>
    <w:rsid w:val="00267272"/>
    <w:rsid w:val="00270572"/>
    <w:rsid w:val="002705DA"/>
    <w:rsid w:val="002712BD"/>
    <w:rsid w:val="0027228A"/>
    <w:rsid w:val="002736D5"/>
    <w:rsid w:val="00275F43"/>
    <w:rsid w:val="002816E4"/>
    <w:rsid w:val="00281AE3"/>
    <w:rsid w:val="0028630B"/>
    <w:rsid w:val="00291252"/>
    <w:rsid w:val="00292DD4"/>
    <w:rsid w:val="0029395A"/>
    <w:rsid w:val="00294073"/>
    <w:rsid w:val="0029510C"/>
    <w:rsid w:val="002A0AC5"/>
    <w:rsid w:val="002A5968"/>
    <w:rsid w:val="002B20E7"/>
    <w:rsid w:val="002C0AA6"/>
    <w:rsid w:val="002C49DE"/>
    <w:rsid w:val="002C5D3C"/>
    <w:rsid w:val="002C68BC"/>
    <w:rsid w:val="002D360B"/>
    <w:rsid w:val="002D3D09"/>
    <w:rsid w:val="002D54DF"/>
    <w:rsid w:val="002D7619"/>
    <w:rsid w:val="002E4B27"/>
    <w:rsid w:val="002F0C80"/>
    <w:rsid w:val="002F289D"/>
    <w:rsid w:val="002F681C"/>
    <w:rsid w:val="00303161"/>
    <w:rsid w:val="00304904"/>
    <w:rsid w:val="00306BF6"/>
    <w:rsid w:val="00315B25"/>
    <w:rsid w:val="00317DB5"/>
    <w:rsid w:val="00321B55"/>
    <w:rsid w:val="00322747"/>
    <w:rsid w:val="00330524"/>
    <w:rsid w:val="00330A73"/>
    <w:rsid w:val="00330BE1"/>
    <w:rsid w:val="00331847"/>
    <w:rsid w:val="003325EA"/>
    <w:rsid w:val="0033389D"/>
    <w:rsid w:val="0033559A"/>
    <w:rsid w:val="00340820"/>
    <w:rsid w:val="0034679F"/>
    <w:rsid w:val="00347611"/>
    <w:rsid w:val="00347F9E"/>
    <w:rsid w:val="00351730"/>
    <w:rsid w:val="0035430D"/>
    <w:rsid w:val="00361C53"/>
    <w:rsid w:val="00361EF6"/>
    <w:rsid w:val="00370EF3"/>
    <w:rsid w:val="003715CC"/>
    <w:rsid w:val="00371C07"/>
    <w:rsid w:val="00372D9D"/>
    <w:rsid w:val="00374167"/>
    <w:rsid w:val="00374CE1"/>
    <w:rsid w:val="00375645"/>
    <w:rsid w:val="003841F6"/>
    <w:rsid w:val="00384916"/>
    <w:rsid w:val="00386AAA"/>
    <w:rsid w:val="003909B1"/>
    <w:rsid w:val="003958B3"/>
    <w:rsid w:val="00396C14"/>
    <w:rsid w:val="003A2E2C"/>
    <w:rsid w:val="003B02A6"/>
    <w:rsid w:val="003B24E7"/>
    <w:rsid w:val="003C0325"/>
    <w:rsid w:val="003C2CB0"/>
    <w:rsid w:val="003C57BF"/>
    <w:rsid w:val="003D14A2"/>
    <w:rsid w:val="003D375A"/>
    <w:rsid w:val="003D5025"/>
    <w:rsid w:val="003D6DA7"/>
    <w:rsid w:val="003F1BFC"/>
    <w:rsid w:val="003F36B6"/>
    <w:rsid w:val="003F37CD"/>
    <w:rsid w:val="003F5962"/>
    <w:rsid w:val="003F69AC"/>
    <w:rsid w:val="0041334F"/>
    <w:rsid w:val="00417D8F"/>
    <w:rsid w:val="004272E7"/>
    <w:rsid w:val="004327EB"/>
    <w:rsid w:val="00441595"/>
    <w:rsid w:val="00442918"/>
    <w:rsid w:val="00444860"/>
    <w:rsid w:val="0045257F"/>
    <w:rsid w:val="00453F0D"/>
    <w:rsid w:val="004625B7"/>
    <w:rsid w:val="00465202"/>
    <w:rsid w:val="00466985"/>
    <w:rsid w:val="00466EFD"/>
    <w:rsid w:val="0047153C"/>
    <w:rsid w:val="00473AEF"/>
    <w:rsid w:val="0047549D"/>
    <w:rsid w:val="0049399E"/>
    <w:rsid w:val="004A30DB"/>
    <w:rsid w:val="004A5EA3"/>
    <w:rsid w:val="004A7A1F"/>
    <w:rsid w:val="004B5934"/>
    <w:rsid w:val="004B7FCF"/>
    <w:rsid w:val="004C03CF"/>
    <w:rsid w:val="004C05E4"/>
    <w:rsid w:val="004C20F8"/>
    <w:rsid w:val="004C3A64"/>
    <w:rsid w:val="004C4758"/>
    <w:rsid w:val="004D07FD"/>
    <w:rsid w:val="004D3F2C"/>
    <w:rsid w:val="004D79A5"/>
    <w:rsid w:val="004E3192"/>
    <w:rsid w:val="004E7281"/>
    <w:rsid w:val="004F1AB7"/>
    <w:rsid w:val="004F1ABB"/>
    <w:rsid w:val="004F1F9F"/>
    <w:rsid w:val="004F360A"/>
    <w:rsid w:val="004F5549"/>
    <w:rsid w:val="00510794"/>
    <w:rsid w:val="005113F5"/>
    <w:rsid w:val="00514B06"/>
    <w:rsid w:val="0053512A"/>
    <w:rsid w:val="005362DD"/>
    <w:rsid w:val="00536B4B"/>
    <w:rsid w:val="00540884"/>
    <w:rsid w:val="00541F0A"/>
    <w:rsid w:val="005428FD"/>
    <w:rsid w:val="0054654C"/>
    <w:rsid w:val="005514CC"/>
    <w:rsid w:val="005538B8"/>
    <w:rsid w:val="00554F1F"/>
    <w:rsid w:val="005577BC"/>
    <w:rsid w:val="005666E2"/>
    <w:rsid w:val="00566B69"/>
    <w:rsid w:val="00570745"/>
    <w:rsid w:val="005718F2"/>
    <w:rsid w:val="00580231"/>
    <w:rsid w:val="00581C6E"/>
    <w:rsid w:val="00583EA2"/>
    <w:rsid w:val="00584A12"/>
    <w:rsid w:val="005854E1"/>
    <w:rsid w:val="00587634"/>
    <w:rsid w:val="0059592A"/>
    <w:rsid w:val="005A4B38"/>
    <w:rsid w:val="005A4B6E"/>
    <w:rsid w:val="005A51CF"/>
    <w:rsid w:val="005A70AA"/>
    <w:rsid w:val="005D15E0"/>
    <w:rsid w:val="005D6234"/>
    <w:rsid w:val="005E0970"/>
    <w:rsid w:val="005E10EF"/>
    <w:rsid w:val="005E1266"/>
    <w:rsid w:val="005E22C1"/>
    <w:rsid w:val="005E2FAA"/>
    <w:rsid w:val="005E7ABF"/>
    <w:rsid w:val="005F227C"/>
    <w:rsid w:val="00600BDD"/>
    <w:rsid w:val="00601473"/>
    <w:rsid w:val="006150E0"/>
    <w:rsid w:val="00621323"/>
    <w:rsid w:val="00630272"/>
    <w:rsid w:val="006310EE"/>
    <w:rsid w:val="00634872"/>
    <w:rsid w:val="00635B53"/>
    <w:rsid w:val="00644BAA"/>
    <w:rsid w:val="00656469"/>
    <w:rsid w:val="0066290D"/>
    <w:rsid w:val="006651E3"/>
    <w:rsid w:val="00666241"/>
    <w:rsid w:val="0067106A"/>
    <w:rsid w:val="00675523"/>
    <w:rsid w:val="00676ADC"/>
    <w:rsid w:val="00676B4F"/>
    <w:rsid w:val="006822F3"/>
    <w:rsid w:val="00683270"/>
    <w:rsid w:val="00683E4A"/>
    <w:rsid w:val="00684E39"/>
    <w:rsid w:val="00685D9A"/>
    <w:rsid w:val="006900CE"/>
    <w:rsid w:val="006B2CC6"/>
    <w:rsid w:val="006D0C01"/>
    <w:rsid w:val="006D5ACD"/>
    <w:rsid w:val="006E0D1B"/>
    <w:rsid w:val="006E4243"/>
    <w:rsid w:val="006E64B0"/>
    <w:rsid w:val="006E7158"/>
    <w:rsid w:val="006F0BB2"/>
    <w:rsid w:val="006F3742"/>
    <w:rsid w:val="006F45B1"/>
    <w:rsid w:val="007011B1"/>
    <w:rsid w:val="0070159E"/>
    <w:rsid w:val="00702942"/>
    <w:rsid w:val="007122CD"/>
    <w:rsid w:val="00713A6D"/>
    <w:rsid w:val="00714119"/>
    <w:rsid w:val="00717653"/>
    <w:rsid w:val="00721B1D"/>
    <w:rsid w:val="00730242"/>
    <w:rsid w:val="00731382"/>
    <w:rsid w:val="00731A46"/>
    <w:rsid w:val="00733775"/>
    <w:rsid w:val="007346EA"/>
    <w:rsid w:val="00734E04"/>
    <w:rsid w:val="00740705"/>
    <w:rsid w:val="0074317B"/>
    <w:rsid w:val="00746065"/>
    <w:rsid w:val="007514E5"/>
    <w:rsid w:val="007552AA"/>
    <w:rsid w:val="00756195"/>
    <w:rsid w:val="00767743"/>
    <w:rsid w:val="00774249"/>
    <w:rsid w:val="007745AA"/>
    <w:rsid w:val="007767ED"/>
    <w:rsid w:val="00782DBE"/>
    <w:rsid w:val="00784E74"/>
    <w:rsid w:val="00785066"/>
    <w:rsid w:val="0078613C"/>
    <w:rsid w:val="0078675C"/>
    <w:rsid w:val="00794600"/>
    <w:rsid w:val="0079489A"/>
    <w:rsid w:val="007950B6"/>
    <w:rsid w:val="007B0967"/>
    <w:rsid w:val="007B3B7D"/>
    <w:rsid w:val="007B3C94"/>
    <w:rsid w:val="007B7E01"/>
    <w:rsid w:val="007D0F7A"/>
    <w:rsid w:val="007E1D3E"/>
    <w:rsid w:val="007E66C0"/>
    <w:rsid w:val="007F3D62"/>
    <w:rsid w:val="007F7E07"/>
    <w:rsid w:val="00801528"/>
    <w:rsid w:val="00805A1C"/>
    <w:rsid w:val="00817B3B"/>
    <w:rsid w:val="008202B5"/>
    <w:rsid w:val="008240A4"/>
    <w:rsid w:val="00825223"/>
    <w:rsid w:val="00826A19"/>
    <w:rsid w:val="00833FE5"/>
    <w:rsid w:val="008402D0"/>
    <w:rsid w:val="00841047"/>
    <w:rsid w:val="00841657"/>
    <w:rsid w:val="008446FE"/>
    <w:rsid w:val="00847122"/>
    <w:rsid w:val="0085099F"/>
    <w:rsid w:val="00851782"/>
    <w:rsid w:val="00854B37"/>
    <w:rsid w:val="00857302"/>
    <w:rsid w:val="00861A5A"/>
    <w:rsid w:val="00863447"/>
    <w:rsid w:val="00865982"/>
    <w:rsid w:val="008716E1"/>
    <w:rsid w:val="00872E18"/>
    <w:rsid w:val="008819B1"/>
    <w:rsid w:val="00881CA3"/>
    <w:rsid w:val="00884DDC"/>
    <w:rsid w:val="00894628"/>
    <w:rsid w:val="00895597"/>
    <w:rsid w:val="008A3D28"/>
    <w:rsid w:val="008A436F"/>
    <w:rsid w:val="008A5777"/>
    <w:rsid w:val="008B18DB"/>
    <w:rsid w:val="008B1B6E"/>
    <w:rsid w:val="008B2E89"/>
    <w:rsid w:val="008B3260"/>
    <w:rsid w:val="008B49C0"/>
    <w:rsid w:val="008B5354"/>
    <w:rsid w:val="008C3FE6"/>
    <w:rsid w:val="008C45FD"/>
    <w:rsid w:val="008C5BED"/>
    <w:rsid w:val="008E3EAC"/>
    <w:rsid w:val="008E5319"/>
    <w:rsid w:val="008F2E27"/>
    <w:rsid w:val="008F409D"/>
    <w:rsid w:val="00901E50"/>
    <w:rsid w:val="0091213A"/>
    <w:rsid w:val="00921652"/>
    <w:rsid w:val="00940F2A"/>
    <w:rsid w:val="009430E7"/>
    <w:rsid w:val="009437BC"/>
    <w:rsid w:val="00945DBA"/>
    <w:rsid w:val="00957548"/>
    <w:rsid w:val="00960E51"/>
    <w:rsid w:val="0096464C"/>
    <w:rsid w:val="009650AD"/>
    <w:rsid w:val="00967444"/>
    <w:rsid w:val="00975358"/>
    <w:rsid w:val="009760D6"/>
    <w:rsid w:val="009772CB"/>
    <w:rsid w:val="009778B2"/>
    <w:rsid w:val="00983DAF"/>
    <w:rsid w:val="009866F3"/>
    <w:rsid w:val="0098730C"/>
    <w:rsid w:val="009A09F5"/>
    <w:rsid w:val="009A7694"/>
    <w:rsid w:val="009B07A8"/>
    <w:rsid w:val="009B0925"/>
    <w:rsid w:val="009B1CC0"/>
    <w:rsid w:val="009B58D3"/>
    <w:rsid w:val="009B5E94"/>
    <w:rsid w:val="009C6998"/>
    <w:rsid w:val="009D3545"/>
    <w:rsid w:val="009D47CD"/>
    <w:rsid w:val="009D63E4"/>
    <w:rsid w:val="009D7D53"/>
    <w:rsid w:val="009E56F1"/>
    <w:rsid w:val="009F2DB4"/>
    <w:rsid w:val="009F772D"/>
    <w:rsid w:val="00A11CC1"/>
    <w:rsid w:val="00A149AB"/>
    <w:rsid w:val="00A154C3"/>
    <w:rsid w:val="00A15902"/>
    <w:rsid w:val="00A21177"/>
    <w:rsid w:val="00A22F64"/>
    <w:rsid w:val="00A33167"/>
    <w:rsid w:val="00A34D7F"/>
    <w:rsid w:val="00A47454"/>
    <w:rsid w:val="00A47600"/>
    <w:rsid w:val="00A56F81"/>
    <w:rsid w:val="00A6153D"/>
    <w:rsid w:val="00A61717"/>
    <w:rsid w:val="00A645AC"/>
    <w:rsid w:val="00A71546"/>
    <w:rsid w:val="00A725A3"/>
    <w:rsid w:val="00A75FFE"/>
    <w:rsid w:val="00A77787"/>
    <w:rsid w:val="00A802F3"/>
    <w:rsid w:val="00A803F2"/>
    <w:rsid w:val="00A82EC3"/>
    <w:rsid w:val="00A91CED"/>
    <w:rsid w:val="00AA4251"/>
    <w:rsid w:val="00AA4D4F"/>
    <w:rsid w:val="00AA63A0"/>
    <w:rsid w:val="00AA7B11"/>
    <w:rsid w:val="00AB6FF8"/>
    <w:rsid w:val="00AC35FB"/>
    <w:rsid w:val="00AD2E68"/>
    <w:rsid w:val="00AE1DF5"/>
    <w:rsid w:val="00AE6259"/>
    <w:rsid w:val="00AF0E74"/>
    <w:rsid w:val="00AF2DFD"/>
    <w:rsid w:val="00AF56EA"/>
    <w:rsid w:val="00AF6F27"/>
    <w:rsid w:val="00AF72A6"/>
    <w:rsid w:val="00B0102D"/>
    <w:rsid w:val="00B046F0"/>
    <w:rsid w:val="00B14E1A"/>
    <w:rsid w:val="00B213CA"/>
    <w:rsid w:val="00B27A20"/>
    <w:rsid w:val="00B30545"/>
    <w:rsid w:val="00B32247"/>
    <w:rsid w:val="00B37C85"/>
    <w:rsid w:val="00B42E5E"/>
    <w:rsid w:val="00B5306C"/>
    <w:rsid w:val="00B5662A"/>
    <w:rsid w:val="00B57B67"/>
    <w:rsid w:val="00B60359"/>
    <w:rsid w:val="00B60E55"/>
    <w:rsid w:val="00B65CF1"/>
    <w:rsid w:val="00B67D67"/>
    <w:rsid w:val="00B7668A"/>
    <w:rsid w:val="00B77FDC"/>
    <w:rsid w:val="00B81569"/>
    <w:rsid w:val="00B83B0A"/>
    <w:rsid w:val="00B90FC6"/>
    <w:rsid w:val="00B93049"/>
    <w:rsid w:val="00B96B19"/>
    <w:rsid w:val="00B97222"/>
    <w:rsid w:val="00BA1C12"/>
    <w:rsid w:val="00BA4868"/>
    <w:rsid w:val="00BA5974"/>
    <w:rsid w:val="00BB001D"/>
    <w:rsid w:val="00BB245E"/>
    <w:rsid w:val="00BB391F"/>
    <w:rsid w:val="00BB5824"/>
    <w:rsid w:val="00BC1BEC"/>
    <w:rsid w:val="00BC2C1A"/>
    <w:rsid w:val="00BC3A28"/>
    <w:rsid w:val="00BC6C6E"/>
    <w:rsid w:val="00BC76D7"/>
    <w:rsid w:val="00BD295D"/>
    <w:rsid w:val="00BE2911"/>
    <w:rsid w:val="00BE6DD5"/>
    <w:rsid w:val="00BF6A00"/>
    <w:rsid w:val="00C04830"/>
    <w:rsid w:val="00C06848"/>
    <w:rsid w:val="00C10EEF"/>
    <w:rsid w:val="00C15103"/>
    <w:rsid w:val="00C15BA1"/>
    <w:rsid w:val="00C15C7B"/>
    <w:rsid w:val="00C24214"/>
    <w:rsid w:val="00C26EAB"/>
    <w:rsid w:val="00C32BB8"/>
    <w:rsid w:val="00C3752B"/>
    <w:rsid w:val="00C42926"/>
    <w:rsid w:val="00C4721A"/>
    <w:rsid w:val="00C53A89"/>
    <w:rsid w:val="00C54AC9"/>
    <w:rsid w:val="00C6703A"/>
    <w:rsid w:val="00C734E2"/>
    <w:rsid w:val="00C76DE7"/>
    <w:rsid w:val="00C81729"/>
    <w:rsid w:val="00C90CAE"/>
    <w:rsid w:val="00C91F2F"/>
    <w:rsid w:val="00C9276C"/>
    <w:rsid w:val="00C92883"/>
    <w:rsid w:val="00C928FB"/>
    <w:rsid w:val="00CA5B3D"/>
    <w:rsid w:val="00CB1BCC"/>
    <w:rsid w:val="00CB702B"/>
    <w:rsid w:val="00CC2AD2"/>
    <w:rsid w:val="00CC38E7"/>
    <w:rsid w:val="00CC391B"/>
    <w:rsid w:val="00CC7246"/>
    <w:rsid w:val="00CD5ED5"/>
    <w:rsid w:val="00CD5F6F"/>
    <w:rsid w:val="00CD77CA"/>
    <w:rsid w:val="00CE1D74"/>
    <w:rsid w:val="00CE21C7"/>
    <w:rsid w:val="00CE7000"/>
    <w:rsid w:val="00D00F89"/>
    <w:rsid w:val="00D04733"/>
    <w:rsid w:val="00D06D65"/>
    <w:rsid w:val="00D13E76"/>
    <w:rsid w:val="00D22C92"/>
    <w:rsid w:val="00D239E9"/>
    <w:rsid w:val="00D23D38"/>
    <w:rsid w:val="00D32261"/>
    <w:rsid w:val="00D36034"/>
    <w:rsid w:val="00D5345A"/>
    <w:rsid w:val="00D5541B"/>
    <w:rsid w:val="00D60A9D"/>
    <w:rsid w:val="00D744DC"/>
    <w:rsid w:val="00D76E90"/>
    <w:rsid w:val="00D846C1"/>
    <w:rsid w:val="00D869E9"/>
    <w:rsid w:val="00D91004"/>
    <w:rsid w:val="00D91D20"/>
    <w:rsid w:val="00D95658"/>
    <w:rsid w:val="00D96570"/>
    <w:rsid w:val="00DA36E1"/>
    <w:rsid w:val="00DB2338"/>
    <w:rsid w:val="00DC2055"/>
    <w:rsid w:val="00DC25C6"/>
    <w:rsid w:val="00DC4236"/>
    <w:rsid w:val="00DD14B6"/>
    <w:rsid w:val="00DE2643"/>
    <w:rsid w:val="00DE63BA"/>
    <w:rsid w:val="00DF0D08"/>
    <w:rsid w:val="00DF2D99"/>
    <w:rsid w:val="00DF43A2"/>
    <w:rsid w:val="00E044E6"/>
    <w:rsid w:val="00E057AF"/>
    <w:rsid w:val="00E07F1A"/>
    <w:rsid w:val="00E129E0"/>
    <w:rsid w:val="00E16B58"/>
    <w:rsid w:val="00E252FE"/>
    <w:rsid w:val="00E35EBC"/>
    <w:rsid w:val="00E376AD"/>
    <w:rsid w:val="00E41F0C"/>
    <w:rsid w:val="00E45B84"/>
    <w:rsid w:val="00E4666A"/>
    <w:rsid w:val="00E502A9"/>
    <w:rsid w:val="00E5265F"/>
    <w:rsid w:val="00E52682"/>
    <w:rsid w:val="00E562B7"/>
    <w:rsid w:val="00E563B6"/>
    <w:rsid w:val="00E57B28"/>
    <w:rsid w:val="00E810C7"/>
    <w:rsid w:val="00E82473"/>
    <w:rsid w:val="00E83E6F"/>
    <w:rsid w:val="00E84617"/>
    <w:rsid w:val="00E944D6"/>
    <w:rsid w:val="00E95910"/>
    <w:rsid w:val="00E96E32"/>
    <w:rsid w:val="00EA0F2C"/>
    <w:rsid w:val="00EA1C99"/>
    <w:rsid w:val="00EA2AE9"/>
    <w:rsid w:val="00EA2F79"/>
    <w:rsid w:val="00EA7753"/>
    <w:rsid w:val="00EA7FD0"/>
    <w:rsid w:val="00EB4BB8"/>
    <w:rsid w:val="00EB68CD"/>
    <w:rsid w:val="00ED391D"/>
    <w:rsid w:val="00ED4847"/>
    <w:rsid w:val="00ED52DD"/>
    <w:rsid w:val="00EE0AF6"/>
    <w:rsid w:val="00EE676C"/>
    <w:rsid w:val="00EE7363"/>
    <w:rsid w:val="00EF3083"/>
    <w:rsid w:val="00EF30A6"/>
    <w:rsid w:val="00EF3C9B"/>
    <w:rsid w:val="00EF3E1A"/>
    <w:rsid w:val="00EF4FDC"/>
    <w:rsid w:val="00F24AD2"/>
    <w:rsid w:val="00F3364C"/>
    <w:rsid w:val="00F34541"/>
    <w:rsid w:val="00F3573B"/>
    <w:rsid w:val="00F36E68"/>
    <w:rsid w:val="00F40A54"/>
    <w:rsid w:val="00F43B12"/>
    <w:rsid w:val="00F456DE"/>
    <w:rsid w:val="00F473EE"/>
    <w:rsid w:val="00F554AD"/>
    <w:rsid w:val="00F6259A"/>
    <w:rsid w:val="00F62954"/>
    <w:rsid w:val="00F62A75"/>
    <w:rsid w:val="00F6617D"/>
    <w:rsid w:val="00F711F9"/>
    <w:rsid w:val="00F753D7"/>
    <w:rsid w:val="00F776BC"/>
    <w:rsid w:val="00F87A0E"/>
    <w:rsid w:val="00F90E70"/>
    <w:rsid w:val="00F92978"/>
    <w:rsid w:val="00F95D0C"/>
    <w:rsid w:val="00FA4C0A"/>
    <w:rsid w:val="00FA5D41"/>
    <w:rsid w:val="00FA71D3"/>
    <w:rsid w:val="00FB3A8C"/>
    <w:rsid w:val="00FB6B05"/>
    <w:rsid w:val="00FC08E8"/>
    <w:rsid w:val="00FC2417"/>
    <w:rsid w:val="00FC7D25"/>
    <w:rsid w:val="00FE6810"/>
    <w:rsid w:val="00FE6A08"/>
    <w:rsid w:val="00FF41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3" w:uiPriority="0"/>
    <w:lsdException w:name="FollowedHyperlink" w:uiPriority="0"/>
    <w:lsdException w:name="Strong" w:locked="1" w:semiHidden="0" w:uiPriority="22" w:unhideWhenUsed="0" w:qFormat="1"/>
    <w:lsdException w:name="Emphasis" w:locked="1" w:semiHidden="0" w:uiPriority="20" w:unhideWhenUsed="0" w:qFormat="1"/>
    <w:lsdException w:name="Table Grid 1" w:uiPriority="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C12"/>
    <w:pPr>
      <w:spacing w:after="160" w:line="259" w:lineRule="auto"/>
    </w:pPr>
    <w:rPr>
      <w:color w:val="00000A"/>
      <w:sz w:val="22"/>
      <w:lang w:eastAsia="en-US"/>
    </w:rPr>
  </w:style>
  <w:style w:type="paragraph" w:styleId="1">
    <w:name w:val="heading 1"/>
    <w:basedOn w:val="a"/>
    <w:next w:val="a"/>
    <w:link w:val="10"/>
    <w:qFormat/>
    <w:locked/>
    <w:rsid w:val="008B1B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locked/>
    <w:rsid w:val="00453F0D"/>
    <w:pPr>
      <w:keepNext/>
      <w:spacing w:before="240" w:after="60" w:line="240" w:lineRule="auto"/>
      <w:outlineLvl w:val="1"/>
    </w:pPr>
    <w:rPr>
      <w:rFonts w:ascii="Arial" w:eastAsia="Times New Roman" w:hAnsi="Arial" w:cs="Arial"/>
      <w:b/>
      <w:bCs/>
      <w:i/>
      <w:iCs/>
      <w:color w:val="auto"/>
      <w:sz w:val="28"/>
      <w:szCs w:val="28"/>
      <w:lang w:eastAsia="ru-RU"/>
    </w:rPr>
  </w:style>
  <w:style w:type="paragraph" w:styleId="3">
    <w:name w:val="heading 3"/>
    <w:basedOn w:val="a"/>
    <w:next w:val="a"/>
    <w:link w:val="30"/>
    <w:qFormat/>
    <w:locked/>
    <w:rsid w:val="00453F0D"/>
    <w:pPr>
      <w:keepNext/>
      <w:spacing w:before="240" w:after="60" w:line="240" w:lineRule="auto"/>
      <w:outlineLvl w:val="2"/>
    </w:pPr>
    <w:rPr>
      <w:rFonts w:ascii="Arial" w:eastAsia="Times New Roman" w:hAnsi="Arial" w:cs="Arial"/>
      <w:b/>
      <w:bCs/>
      <w:color w:val="auto"/>
      <w:sz w:val="26"/>
      <w:szCs w:val="26"/>
      <w:lang w:eastAsia="ru-RU"/>
    </w:rPr>
  </w:style>
  <w:style w:type="paragraph" w:styleId="4">
    <w:name w:val="heading 4"/>
    <w:basedOn w:val="a"/>
    <w:next w:val="a"/>
    <w:link w:val="40"/>
    <w:qFormat/>
    <w:locked/>
    <w:rsid w:val="00C3752B"/>
    <w:pPr>
      <w:keepNext/>
      <w:spacing w:after="0" w:line="240" w:lineRule="auto"/>
      <w:outlineLvl w:val="3"/>
    </w:pPr>
    <w:rPr>
      <w:rFonts w:ascii="Times New Roman" w:eastAsia="Times New Roman" w:hAnsi="Times New Roman"/>
      <w:b/>
      <w:bCs/>
      <w:color w:val="auto"/>
      <w:sz w:val="24"/>
      <w:szCs w:val="28"/>
      <w:lang w:eastAsia="ru-RU"/>
    </w:rPr>
  </w:style>
  <w:style w:type="paragraph" w:styleId="5">
    <w:name w:val="heading 5"/>
    <w:basedOn w:val="a"/>
    <w:next w:val="a"/>
    <w:link w:val="50"/>
    <w:semiHidden/>
    <w:unhideWhenUsed/>
    <w:qFormat/>
    <w:locked/>
    <w:rsid w:val="003C2CB0"/>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9"/>
    <w:qFormat/>
    <w:rsid w:val="00726207"/>
    <w:pPr>
      <w:keepNext/>
      <w:keepLines/>
      <w:spacing w:before="480" w:after="0" w:line="276" w:lineRule="auto"/>
      <w:outlineLvl w:val="0"/>
    </w:pPr>
    <w:rPr>
      <w:rFonts w:ascii="Calibri Light" w:eastAsia="Times New Roman" w:hAnsi="Calibri Light"/>
      <w:b/>
      <w:bCs/>
      <w:color w:val="2E74B5"/>
      <w:sz w:val="28"/>
      <w:szCs w:val="28"/>
    </w:rPr>
  </w:style>
  <w:style w:type="paragraph" w:customStyle="1" w:styleId="41">
    <w:name w:val="Заголовок 41"/>
    <w:basedOn w:val="a"/>
    <w:next w:val="a"/>
    <w:qFormat/>
    <w:rsid w:val="00BC3A28"/>
    <w:pPr>
      <w:keepNext/>
      <w:numPr>
        <w:ilvl w:val="3"/>
        <w:numId w:val="1"/>
      </w:numPr>
      <w:outlineLvl w:val="3"/>
    </w:pPr>
    <w:rPr>
      <w:b/>
      <w:bCs/>
      <w:sz w:val="24"/>
      <w:szCs w:val="28"/>
    </w:rPr>
  </w:style>
  <w:style w:type="character" w:customStyle="1" w:styleId="Heading1Char">
    <w:name w:val="Heading 1 Char"/>
    <w:basedOn w:val="a0"/>
    <w:link w:val="11"/>
    <w:uiPriority w:val="99"/>
    <w:qFormat/>
    <w:locked/>
    <w:rsid w:val="00726207"/>
    <w:rPr>
      <w:rFonts w:ascii="Calibri Light" w:hAnsi="Calibri Light" w:cs="Times New Roman"/>
      <w:b/>
      <w:bCs/>
      <w:color w:val="2E74B5"/>
      <w:sz w:val="28"/>
      <w:szCs w:val="28"/>
    </w:rPr>
  </w:style>
  <w:style w:type="character" w:customStyle="1" w:styleId="ListLabel1">
    <w:name w:val="ListLabel 1"/>
    <w:qFormat/>
    <w:rsid w:val="00BC3A28"/>
    <w:rPr>
      <w:rFonts w:ascii="Times New Roman" w:hAnsi="Times New Roman" w:cs="Times New Roman"/>
      <w:b/>
      <w:sz w:val="24"/>
    </w:rPr>
  </w:style>
  <w:style w:type="character" w:customStyle="1" w:styleId="ListLabel2">
    <w:name w:val="ListLabel 2"/>
    <w:qFormat/>
    <w:rsid w:val="00BC3A28"/>
    <w:rPr>
      <w:rFonts w:cs="Times New Roman"/>
      <w:sz w:val="24"/>
    </w:rPr>
  </w:style>
  <w:style w:type="character" w:customStyle="1" w:styleId="ListLabel3">
    <w:name w:val="ListLabel 3"/>
    <w:qFormat/>
    <w:rsid w:val="00BC3A28"/>
    <w:rPr>
      <w:rFonts w:cs="Times New Roman"/>
      <w:sz w:val="24"/>
    </w:rPr>
  </w:style>
  <w:style w:type="character" w:customStyle="1" w:styleId="ListLabel4">
    <w:name w:val="ListLabel 4"/>
    <w:qFormat/>
    <w:rsid w:val="00BC3A28"/>
    <w:rPr>
      <w:rFonts w:cs="Times New Roman"/>
      <w:sz w:val="24"/>
    </w:rPr>
  </w:style>
  <w:style w:type="character" w:customStyle="1" w:styleId="ListLabel5">
    <w:name w:val="ListLabel 5"/>
    <w:qFormat/>
    <w:rsid w:val="00BC3A28"/>
    <w:rPr>
      <w:rFonts w:cs="Times New Roman"/>
      <w:sz w:val="24"/>
    </w:rPr>
  </w:style>
  <w:style w:type="character" w:customStyle="1" w:styleId="ListLabel6">
    <w:name w:val="ListLabel 6"/>
    <w:qFormat/>
    <w:rsid w:val="00BC3A28"/>
    <w:rPr>
      <w:rFonts w:cs="Times New Roman"/>
      <w:sz w:val="24"/>
    </w:rPr>
  </w:style>
  <w:style w:type="character" w:customStyle="1" w:styleId="ListLabel7">
    <w:name w:val="ListLabel 7"/>
    <w:qFormat/>
    <w:rsid w:val="00BC3A28"/>
    <w:rPr>
      <w:rFonts w:cs="Times New Roman"/>
      <w:sz w:val="24"/>
    </w:rPr>
  </w:style>
  <w:style w:type="character" w:customStyle="1" w:styleId="ListLabel8">
    <w:name w:val="ListLabel 8"/>
    <w:qFormat/>
    <w:rsid w:val="00BC3A28"/>
    <w:rPr>
      <w:rFonts w:cs="Times New Roman"/>
      <w:sz w:val="24"/>
    </w:rPr>
  </w:style>
  <w:style w:type="character" w:customStyle="1" w:styleId="ListLabel9">
    <w:name w:val="ListLabel 9"/>
    <w:qFormat/>
    <w:rsid w:val="00BC3A28"/>
    <w:rPr>
      <w:rFonts w:cs="Times New Roman"/>
      <w:sz w:val="24"/>
    </w:rPr>
  </w:style>
  <w:style w:type="character" w:customStyle="1" w:styleId="-">
    <w:name w:val="Интернет-ссылка"/>
    <w:rsid w:val="00BC3A28"/>
    <w:rPr>
      <w:color w:val="000080"/>
      <w:u w:val="single"/>
    </w:rPr>
  </w:style>
  <w:style w:type="character" w:customStyle="1" w:styleId="a3">
    <w:name w:val="Посещённая гиперссылка"/>
    <w:rsid w:val="00BC3A28"/>
    <w:rPr>
      <w:color w:val="800080"/>
      <w:u w:val="single"/>
    </w:rPr>
  </w:style>
  <w:style w:type="character" w:customStyle="1" w:styleId="ListLabel10">
    <w:name w:val="ListLabel 10"/>
    <w:qFormat/>
    <w:rsid w:val="00BC3A28"/>
    <w:rPr>
      <w:rFonts w:cs="Wingdings"/>
    </w:rPr>
  </w:style>
  <w:style w:type="character" w:customStyle="1" w:styleId="ListLabel11">
    <w:name w:val="ListLabel 11"/>
    <w:qFormat/>
    <w:rsid w:val="00BC3A28"/>
    <w:rPr>
      <w:rFonts w:cs="Times New Roman"/>
      <w:sz w:val="18"/>
    </w:rPr>
  </w:style>
  <w:style w:type="paragraph" w:customStyle="1" w:styleId="12">
    <w:name w:val="Заголовок1"/>
    <w:basedOn w:val="a"/>
    <w:next w:val="a4"/>
    <w:qFormat/>
    <w:rsid w:val="00BC3A28"/>
    <w:pPr>
      <w:keepNext/>
      <w:spacing w:before="240" w:after="120"/>
    </w:pPr>
    <w:rPr>
      <w:rFonts w:ascii="Times New Roman" w:eastAsia="Microsoft YaHei" w:hAnsi="Times New Roman" w:cs="Mangal"/>
      <w:sz w:val="28"/>
      <w:szCs w:val="28"/>
    </w:rPr>
  </w:style>
  <w:style w:type="paragraph" w:styleId="a4">
    <w:name w:val="Body Text"/>
    <w:basedOn w:val="a"/>
    <w:rsid w:val="00BC3A28"/>
    <w:pPr>
      <w:spacing w:after="140" w:line="288" w:lineRule="auto"/>
    </w:pPr>
  </w:style>
  <w:style w:type="paragraph" w:styleId="a5">
    <w:name w:val="List"/>
    <w:basedOn w:val="a4"/>
    <w:rsid w:val="00BC3A28"/>
    <w:rPr>
      <w:rFonts w:ascii="Times New Roman" w:hAnsi="Times New Roman" w:cs="Mangal"/>
    </w:rPr>
  </w:style>
  <w:style w:type="paragraph" w:customStyle="1" w:styleId="13">
    <w:name w:val="Название объекта1"/>
    <w:basedOn w:val="a"/>
    <w:qFormat/>
    <w:rsid w:val="00BC3A28"/>
    <w:pPr>
      <w:suppressLineNumbers/>
      <w:spacing w:before="120" w:after="120"/>
    </w:pPr>
    <w:rPr>
      <w:rFonts w:ascii="Times New Roman" w:hAnsi="Times New Roman" w:cs="Mangal"/>
      <w:i/>
      <w:iCs/>
      <w:sz w:val="24"/>
      <w:szCs w:val="24"/>
    </w:rPr>
  </w:style>
  <w:style w:type="paragraph" w:styleId="a6">
    <w:name w:val="index heading"/>
    <w:basedOn w:val="a"/>
    <w:qFormat/>
    <w:rsid w:val="00BC3A28"/>
    <w:pPr>
      <w:suppressLineNumbers/>
    </w:pPr>
    <w:rPr>
      <w:rFonts w:ascii="Times New Roman" w:hAnsi="Times New Roman" w:cs="Mangal"/>
    </w:rPr>
  </w:style>
  <w:style w:type="paragraph" w:customStyle="1" w:styleId="14">
    <w:name w:val="Стиль1"/>
    <w:basedOn w:val="a"/>
    <w:qFormat/>
    <w:rsid w:val="00BC3A28"/>
    <w:pPr>
      <w:jc w:val="center"/>
    </w:pPr>
    <w:rPr>
      <w:b/>
      <w:sz w:val="28"/>
      <w:szCs w:val="28"/>
    </w:rPr>
  </w:style>
  <w:style w:type="paragraph" w:styleId="a7">
    <w:name w:val="List Paragraph"/>
    <w:aliases w:val="Содержание. 2 уровень"/>
    <w:basedOn w:val="a"/>
    <w:link w:val="a8"/>
    <w:uiPriority w:val="99"/>
    <w:qFormat/>
    <w:rsid w:val="00BC3A28"/>
    <w:pPr>
      <w:spacing w:after="200" w:line="276" w:lineRule="auto"/>
      <w:ind w:left="720"/>
      <w:contextualSpacing/>
    </w:pPr>
    <w:rPr>
      <w:rFonts w:cs="Calibri"/>
    </w:rPr>
  </w:style>
  <w:style w:type="paragraph" w:customStyle="1" w:styleId="42">
    <w:name w:val="Стиль4"/>
    <w:basedOn w:val="a"/>
    <w:qFormat/>
    <w:rsid w:val="00BC3A28"/>
    <w:pPr>
      <w:spacing w:line="360" w:lineRule="auto"/>
      <w:ind w:firstLine="709"/>
      <w:jc w:val="both"/>
    </w:pPr>
    <w:rPr>
      <w:sz w:val="28"/>
      <w:szCs w:val="28"/>
    </w:rPr>
  </w:style>
  <w:style w:type="paragraph" w:customStyle="1" w:styleId="a9">
    <w:name w:val="Содержимое таблицы"/>
    <w:basedOn w:val="a"/>
    <w:qFormat/>
    <w:rsid w:val="00BC3A28"/>
  </w:style>
  <w:style w:type="paragraph" w:customStyle="1" w:styleId="aa">
    <w:name w:val="Заголовок таблицы"/>
    <w:basedOn w:val="a9"/>
    <w:qFormat/>
    <w:rsid w:val="00BC3A28"/>
  </w:style>
  <w:style w:type="numbering" w:customStyle="1" w:styleId="WW8Num48">
    <w:name w:val="WW8Num48"/>
    <w:qFormat/>
    <w:rsid w:val="00BC3A28"/>
  </w:style>
  <w:style w:type="numbering" w:customStyle="1" w:styleId="WW8Num10">
    <w:name w:val="WW8Num10"/>
    <w:qFormat/>
    <w:rsid w:val="00BC3A28"/>
  </w:style>
  <w:style w:type="numbering" w:customStyle="1" w:styleId="WW8Num14">
    <w:name w:val="WW8Num14"/>
    <w:qFormat/>
    <w:rsid w:val="00BC3A28"/>
  </w:style>
  <w:style w:type="numbering" w:customStyle="1" w:styleId="WW8Num19">
    <w:name w:val="WW8Num19"/>
    <w:qFormat/>
    <w:rsid w:val="00BC3A28"/>
  </w:style>
  <w:style w:type="numbering" w:customStyle="1" w:styleId="WW8Num62">
    <w:name w:val="WW8Num62"/>
    <w:qFormat/>
    <w:rsid w:val="00BC3A28"/>
  </w:style>
  <w:style w:type="numbering" w:customStyle="1" w:styleId="WW8Num8">
    <w:name w:val="WW8Num8"/>
    <w:qFormat/>
    <w:rsid w:val="00BC3A28"/>
  </w:style>
  <w:style w:type="numbering" w:customStyle="1" w:styleId="WW8Num22">
    <w:name w:val="WW8Num22"/>
    <w:qFormat/>
    <w:rsid w:val="00BC3A28"/>
  </w:style>
  <w:style w:type="numbering" w:customStyle="1" w:styleId="WW8Num1">
    <w:name w:val="WW8Num1"/>
    <w:qFormat/>
    <w:rsid w:val="00BC3A28"/>
  </w:style>
  <w:style w:type="numbering" w:customStyle="1" w:styleId="WW8Num54">
    <w:name w:val="WW8Num54"/>
    <w:qFormat/>
    <w:rsid w:val="00BC3A28"/>
  </w:style>
  <w:style w:type="character" w:customStyle="1" w:styleId="40">
    <w:name w:val="Заголовок 4 Знак"/>
    <w:basedOn w:val="a0"/>
    <w:link w:val="4"/>
    <w:rsid w:val="00C3752B"/>
    <w:rPr>
      <w:rFonts w:ascii="Times New Roman" w:eastAsia="Times New Roman" w:hAnsi="Times New Roman"/>
      <w:b/>
      <w:bCs/>
      <w:sz w:val="24"/>
      <w:szCs w:val="28"/>
    </w:rPr>
  </w:style>
  <w:style w:type="paragraph" w:styleId="ab">
    <w:name w:val="Normal (Web)"/>
    <w:basedOn w:val="a"/>
    <w:uiPriority w:val="99"/>
    <w:rsid w:val="009D63E4"/>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apple-converted-space">
    <w:name w:val="apple-converted-space"/>
    <w:rsid w:val="009D63E4"/>
  </w:style>
  <w:style w:type="character" w:customStyle="1" w:styleId="10">
    <w:name w:val="Заголовок 1 Знак"/>
    <w:basedOn w:val="a0"/>
    <w:link w:val="1"/>
    <w:rsid w:val="008B1B6E"/>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F62A75"/>
    <w:pPr>
      <w:autoSpaceDE w:val="0"/>
      <w:autoSpaceDN w:val="0"/>
      <w:adjustRightInd w:val="0"/>
    </w:pPr>
    <w:rPr>
      <w:rFonts w:ascii="Times New Roman" w:eastAsia="Times New Roman" w:hAnsi="Times New Roman"/>
      <w:color w:val="000000"/>
      <w:sz w:val="24"/>
      <w:szCs w:val="24"/>
    </w:rPr>
  </w:style>
  <w:style w:type="table" w:styleId="ac">
    <w:name w:val="Table Grid"/>
    <w:basedOn w:val="a1"/>
    <w:locked/>
    <w:rsid w:val="00211D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84104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41047"/>
    <w:rPr>
      <w:color w:val="00000A"/>
      <w:sz w:val="22"/>
      <w:lang w:eastAsia="en-US"/>
    </w:rPr>
  </w:style>
  <w:style w:type="paragraph" w:styleId="af">
    <w:name w:val="footer"/>
    <w:basedOn w:val="a"/>
    <w:link w:val="af0"/>
    <w:uiPriority w:val="99"/>
    <w:unhideWhenUsed/>
    <w:rsid w:val="0084104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41047"/>
    <w:rPr>
      <w:color w:val="00000A"/>
      <w:sz w:val="22"/>
      <w:lang w:eastAsia="en-US"/>
    </w:rPr>
  </w:style>
  <w:style w:type="character" w:customStyle="1" w:styleId="20">
    <w:name w:val="Заголовок 2 Знак"/>
    <w:basedOn w:val="a0"/>
    <w:link w:val="2"/>
    <w:rsid w:val="00453F0D"/>
    <w:rPr>
      <w:rFonts w:ascii="Arial" w:eastAsia="Times New Roman" w:hAnsi="Arial" w:cs="Arial"/>
      <w:b/>
      <w:bCs/>
      <w:i/>
      <w:iCs/>
      <w:sz w:val="28"/>
      <w:szCs w:val="28"/>
    </w:rPr>
  </w:style>
  <w:style w:type="character" w:customStyle="1" w:styleId="30">
    <w:name w:val="Заголовок 3 Знак"/>
    <w:basedOn w:val="a0"/>
    <w:link w:val="3"/>
    <w:rsid w:val="00453F0D"/>
    <w:rPr>
      <w:rFonts w:ascii="Arial" w:eastAsia="Times New Roman" w:hAnsi="Arial" w:cs="Arial"/>
      <w:b/>
      <w:bCs/>
      <w:sz w:val="26"/>
      <w:szCs w:val="26"/>
    </w:rPr>
  </w:style>
  <w:style w:type="character" w:styleId="af1">
    <w:name w:val="page number"/>
    <w:basedOn w:val="a0"/>
    <w:rsid w:val="00453F0D"/>
  </w:style>
  <w:style w:type="character" w:styleId="af2">
    <w:name w:val="Hyperlink"/>
    <w:uiPriority w:val="99"/>
    <w:rsid w:val="00453F0D"/>
    <w:rPr>
      <w:color w:val="0000FF"/>
      <w:u w:val="single"/>
    </w:rPr>
  </w:style>
  <w:style w:type="character" w:styleId="af3">
    <w:name w:val="FollowedHyperlink"/>
    <w:rsid w:val="00453F0D"/>
    <w:rPr>
      <w:color w:val="800080"/>
      <w:u w:val="single"/>
    </w:rPr>
  </w:style>
  <w:style w:type="paragraph" w:styleId="af4">
    <w:name w:val="Body Text Indent"/>
    <w:basedOn w:val="a"/>
    <w:link w:val="af5"/>
    <w:rsid w:val="00453F0D"/>
    <w:pPr>
      <w:spacing w:after="0" w:line="240" w:lineRule="auto"/>
      <w:ind w:right="-52" w:firstLine="720"/>
      <w:jc w:val="both"/>
    </w:pPr>
    <w:rPr>
      <w:rFonts w:ascii="Times New Roman" w:eastAsia="Times New Roman" w:hAnsi="Times New Roman"/>
      <w:b/>
      <w:bCs/>
      <w:color w:val="auto"/>
      <w:sz w:val="24"/>
      <w:szCs w:val="20"/>
      <w:lang w:eastAsia="ru-RU"/>
    </w:rPr>
  </w:style>
  <w:style w:type="character" w:customStyle="1" w:styleId="af5">
    <w:name w:val="Основной текст с отступом Знак"/>
    <w:basedOn w:val="a0"/>
    <w:link w:val="af4"/>
    <w:rsid w:val="00453F0D"/>
    <w:rPr>
      <w:rFonts w:ascii="Times New Roman" w:eastAsia="Times New Roman" w:hAnsi="Times New Roman"/>
      <w:b/>
      <w:bCs/>
      <w:sz w:val="24"/>
      <w:szCs w:val="20"/>
    </w:rPr>
  </w:style>
  <w:style w:type="paragraph" w:styleId="31">
    <w:name w:val="Body Text 3"/>
    <w:basedOn w:val="a"/>
    <w:link w:val="32"/>
    <w:rsid w:val="00453F0D"/>
    <w:pPr>
      <w:spacing w:before="160" w:after="0" w:line="240" w:lineRule="auto"/>
      <w:jc w:val="both"/>
    </w:pPr>
    <w:rPr>
      <w:rFonts w:ascii="Times New Roman" w:eastAsia="Times New Roman" w:hAnsi="Times New Roman"/>
      <w:color w:val="auto"/>
      <w:sz w:val="24"/>
      <w:szCs w:val="20"/>
      <w:lang w:eastAsia="ru-RU"/>
    </w:rPr>
  </w:style>
  <w:style w:type="character" w:customStyle="1" w:styleId="32">
    <w:name w:val="Основной текст 3 Знак"/>
    <w:basedOn w:val="a0"/>
    <w:link w:val="31"/>
    <w:rsid w:val="00453F0D"/>
    <w:rPr>
      <w:rFonts w:ascii="Times New Roman" w:eastAsia="Times New Roman" w:hAnsi="Times New Roman"/>
      <w:sz w:val="24"/>
      <w:szCs w:val="20"/>
    </w:rPr>
  </w:style>
  <w:style w:type="character" w:customStyle="1" w:styleId="50">
    <w:name w:val="Заголовок 5 Знак"/>
    <w:basedOn w:val="a0"/>
    <w:link w:val="5"/>
    <w:semiHidden/>
    <w:rsid w:val="003C2CB0"/>
    <w:rPr>
      <w:rFonts w:asciiTheme="majorHAnsi" w:eastAsiaTheme="majorEastAsia" w:hAnsiTheme="majorHAnsi" w:cstheme="majorBidi"/>
      <w:color w:val="365F91" w:themeColor="accent1" w:themeShade="BF"/>
      <w:sz w:val="22"/>
      <w:lang w:eastAsia="en-US"/>
    </w:rPr>
  </w:style>
  <w:style w:type="table" w:styleId="15">
    <w:name w:val="Table Grid 1"/>
    <w:basedOn w:val="a1"/>
    <w:rsid w:val="003958B3"/>
    <w:rPr>
      <w:rFonts w:ascii="Times New Roman" w:eastAsia="Times New Roman" w:hAnsi="Times New Roman"/>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6">
    <w:name w:val="Strong"/>
    <w:basedOn w:val="a0"/>
    <w:uiPriority w:val="22"/>
    <w:qFormat/>
    <w:locked/>
    <w:rsid w:val="00BB5824"/>
    <w:rPr>
      <w:b/>
      <w:bCs/>
    </w:rPr>
  </w:style>
  <w:style w:type="character" w:styleId="af7">
    <w:name w:val="Emphasis"/>
    <w:basedOn w:val="a0"/>
    <w:uiPriority w:val="20"/>
    <w:qFormat/>
    <w:locked/>
    <w:rsid w:val="00BB5824"/>
    <w:rPr>
      <w:i/>
      <w:iCs/>
    </w:rPr>
  </w:style>
  <w:style w:type="paragraph" w:styleId="af8">
    <w:name w:val="Balloon Text"/>
    <w:basedOn w:val="a"/>
    <w:link w:val="af9"/>
    <w:uiPriority w:val="99"/>
    <w:semiHidden/>
    <w:unhideWhenUsed/>
    <w:rsid w:val="00826A19"/>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826A19"/>
    <w:rPr>
      <w:rFonts w:ascii="Tahoma" w:hAnsi="Tahoma" w:cs="Tahoma"/>
      <w:color w:val="00000A"/>
      <w:sz w:val="16"/>
      <w:szCs w:val="16"/>
      <w:lang w:eastAsia="en-US"/>
    </w:rPr>
  </w:style>
  <w:style w:type="paragraph" w:customStyle="1" w:styleId="afa">
    <w:name w:val="Содержимое врезки"/>
    <w:basedOn w:val="a"/>
    <w:qFormat/>
    <w:rsid w:val="00233C71"/>
    <w:pPr>
      <w:spacing w:after="200" w:line="276" w:lineRule="auto"/>
    </w:pPr>
  </w:style>
  <w:style w:type="paragraph" w:styleId="HTML">
    <w:name w:val="HTML Preformatted"/>
    <w:basedOn w:val="a"/>
    <w:link w:val="HTML0"/>
    <w:uiPriority w:val="99"/>
    <w:unhideWhenUsed/>
    <w:rsid w:val="00090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ru-RU"/>
    </w:rPr>
  </w:style>
  <w:style w:type="character" w:customStyle="1" w:styleId="HTML0">
    <w:name w:val="Стандартный HTML Знак"/>
    <w:basedOn w:val="a0"/>
    <w:link w:val="HTML"/>
    <w:uiPriority w:val="99"/>
    <w:rsid w:val="00090DA7"/>
    <w:rPr>
      <w:rFonts w:ascii="Courier New" w:eastAsia="Times New Roman" w:hAnsi="Courier New" w:cs="Courier New"/>
      <w:szCs w:val="20"/>
    </w:rPr>
  </w:style>
  <w:style w:type="character" w:customStyle="1" w:styleId="ilfuvd">
    <w:name w:val="ilfuvd"/>
    <w:basedOn w:val="a0"/>
    <w:rsid w:val="00782DBE"/>
  </w:style>
  <w:style w:type="character" w:customStyle="1" w:styleId="kx21rb">
    <w:name w:val="kx21rb"/>
    <w:basedOn w:val="a0"/>
    <w:rsid w:val="00782DBE"/>
  </w:style>
  <w:style w:type="character" w:customStyle="1" w:styleId="blk">
    <w:name w:val="blk"/>
    <w:basedOn w:val="a0"/>
    <w:rsid w:val="00AB6FF8"/>
  </w:style>
  <w:style w:type="paragraph" w:customStyle="1" w:styleId="s1">
    <w:name w:val="s_1"/>
    <w:basedOn w:val="a"/>
    <w:rsid w:val="0035430D"/>
    <w:pPr>
      <w:spacing w:before="100" w:beforeAutospacing="1" w:after="100" w:afterAutospacing="1" w:line="240" w:lineRule="auto"/>
    </w:pPr>
    <w:rPr>
      <w:rFonts w:ascii="Times New Roman" w:eastAsia="Times New Roman" w:hAnsi="Times New Roman"/>
      <w:color w:val="auto"/>
      <w:sz w:val="24"/>
      <w:szCs w:val="24"/>
      <w:lang w:eastAsia="ru-RU"/>
    </w:rPr>
  </w:style>
  <w:style w:type="paragraph" w:customStyle="1" w:styleId="par">
    <w:name w:val="par"/>
    <w:basedOn w:val="a"/>
    <w:rsid w:val="00F3364C"/>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review-h5">
    <w:name w:val="review-h5"/>
    <w:basedOn w:val="a0"/>
    <w:rsid w:val="00D00F89"/>
  </w:style>
  <w:style w:type="paragraph" w:customStyle="1" w:styleId="mod-articles-category-introtext">
    <w:name w:val="mod-articles-category-introtext"/>
    <w:basedOn w:val="a"/>
    <w:rsid w:val="009D3545"/>
    <w:pPr>
      <w:spacing w:before="100" w:beforeAutospacing="1" w:after="100" w:afterAutospacing="1" w:line="240" w:lineRule="auto"/>
    </w:pPr>
    <w:rPr>
      <w:rFonts w:ascii="Times New Roman" w:eastAsia="Times New Roman" w:hAnsi="Times New Roman"/>
      <w:color w:val="auto"/>
      <w:sz w:val="24"/>
      <w:szCs w:val="24"/>
      <w:lang w:eastAsia="ru-RU"/>
    </w:rPr>
  </w:style>
  <w:style w:type="paragraph" w:styleId="21">
    <w:name w:val="List 2"/>
    <w:basedOn w:val="a"/>
    <w:uiPriority w:val="99"/>
    <w:semiHidden/>
    <w:unhideWhenUsed/>
    <w:rsid w:val="00267272"/>
    <w:pPr>
      <w:ind w:left="566" w:hanging="283"/>
      <w:contextualSpacing/>
    </w:pPr>
  </w:style>
  <w:style w:type="character" w:customStyle="1" w:styleId="a8">
    <w:name w:val="Абзац списка Знак"/>
    <w:aliases w:val="Содержание. 2 уровень Знак"/>
    <w:link w:val="a7"/>
    <w:uiPriority w:val="99"/>
    <w:qFormat/>
    <w:locked/>
    <w:rsid w:val="00EA0F2C"/>
    <w:rPr>
      <w:rFonts w:cs="Calibri"/>
      <w:color w:val="00000A"/>
      <w:sz w:val="22"/>
      <w:lang w:eastAsia="en-US"/>
    </w:rPr>
  </w:style>
  <w:style w:type="table" w:customStyle="1" w:styleId="16">
    <w:name w:val="Сетка таблицы1"/>
    <w:basedOn w:val="a1"/>
    <w:uiPriority w:val="59"/>
    <w:rsid w:val="00B213CA"/>
    <w:rPr>
      <w:rFonts w:eastAsia="Times New Roman"/>
      <w:sz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3" w:uiPriority="0"/>
    <w:lsdException w:name="Hyperlink" w:uiPriority="0"/>
    <w:lsdException w:name="FollowedHyperlink" w:uiPriority="0"/>
    <w:lsdException w:name="Strong" w:locked="1" w:semiHidden="0" w:uiPriority="22" w:unhideWhenUsed="0" w:qFormat="1"/>
    <w:lsdException w:name="Emphasis" w:locked="1" w:semiHidden="0" w:uiPriority="20" w:unhideWhenUsed="0" w:qFormat="1"/>
    <w:lsdException w:name="No List" w:uiPriority="0"/>
    <w:lsdException w:name="Table Grid 1" w:uiPriority="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C12"/>
    <w:pPr>
      <w:spacing w:after="160" w:line="259" w:lineRule="auto"/>
    </w:pPr>
    <w:rPr>
      <w:color w:val="00000A"/>
      <w:sz w:val="22"/>
      <w:lang w:eastAsia="en-US"/>
    </w:rPr>
  </w:style>
  <w:style w:type="paragraph" w:styleId="1">
    <w:name w:val="heading 1"/>
    <w:basedOn w:val="a"/>
    <w:next w:val="a"/>
    <w:link w:val="10"/>
    <w:qFormat/>
    <w:locked/>
    <w:rsid w:val="008B1B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locked/>
    <w:rsid w:val="00453F0D"/>
    <w:pPr>
      <w:keepNext/>
      <w:spacing w:before="240" w:after="60" w:line="240" w:lineRule="auto"/>
      <w:outlineLvl w:val="1"/>
    </w:pPr>
    <w:rPr>
      <w:rFonts w:ascii="Arial" w:eastAsia="Times New Roman" w:hAnsi="Arial" w:cs="Arial"/>
      <w:b/>
      <w:bCs/>
      <w:i/>
      <w:iCs/>
      <w:color w:val="auto"/>
      <w:sz w:val="28"/>
      <w:szCs w:val="28"/>
      <w:lang w:eastAsia="ru-RU"/>
    </w:rPr>
  </w:style>
  <w:style w:type="paragraph" w:styleId="3">
    <w:name w:val="heading 3"/>
    <w:basedOn w:val="a"/>
    <w:next w:val="a"/>
    <w:link w:val="30"/>
    <w:qFormat/>
    <w:locked/>
    <w:rsid w:val="00453F0D"/>
    <w:pPr>
      <w:keepNext/>
      <w:spacing w:before="240" w:after="60" w:line="240" w:lineRule="auto"/>
      <w:outlineLvl w:val="2"/>
    </w:pPr>
    <w:rPr>
      <w:rFonts w:ascii="Arial" w:eastAsia="Times New Roman" w:hAnsi="Arial" w:cs="Arial"/>
      <w:b/>
      <w:bCs/>
      <w:color w:val="auto"/>
      <w:sz w:val="26"/>
      <w:szCs w:val="26"/>
      <w:lang w:eastAsia="ru-RU"/>
    </w:rPr>
  </w:style>
  <w:style w:type="paragraph" w:styleId="4">
    <w:name w:val="heading 4"/>
    <w:basedOn w:val="a"/>
    <w:next w:val="a"/>
    <w:link w:val="40"/>
    <w:qFormat/>
    <w:locked/>
    <w:rsid w:val="00C3752B"/>
    <w:pPr>
      <w:keepNext/>
      <w:spacing w:after="0" w:line="240" w:lineRule="auto"/>
      <w:outlineLvl w:val="3"/>
    </w:pPr>
    <w:rPr>
      <w:rFonts w:ascii="Times New Roman" w:eastAsia="Times New Roman" w:hAnsi="Times New Roman"/>
      <w:b/>
      <w:bCs/>
      <w:color w:val="auto"/>
      <w:sz w:val="24"/>
      <w:szCs w:val="28"/>
      <w:lang w:eastAsia="ru-RU"/>
    </w:rPr>
  </w:style>
  <w:style w:type="paragraph" w:styleId="5">
    <w:name w:val="heading 5"/>
    <w:basedOn w:val="a"/>
    <w:next w:val="a"/>
    <w:link w:val="50"/>
    <w:semiHidden/>
    <w:unhideWhenUsed/>
    <w:qFormat/>
    <w:locked/>
    <w:rsid w:val="003C2CB0"/>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9"/>
    <w:qFormat/>
    <w:rsid w:val="00726207"/>
    <w:pPr>
      <w:keepNext/>
      <w:keepLines/>
      <w:spacing w:before="480" w:after="0" w:line="276" w:lineRule="auto"/>
      <w:outlineLvl w:val="0"/>
    </w:pPr>
    <w:rPr>
      <w:rFonts w:ascii="Calibri Light" w:eastAsia="Times New Roman" w:hAnsi="Calibri Light"/>
      <w:b/>
      <w:bCs/>
      <w:color w:val="2E74B5"/>
      <w:sz w:val="28"/>
      <w:szCs w:val="28"/>
    </w:rPr>
  </w:style>
  <w:style w:type="paragraph" w:customStyle="1" w:styleId="41">
    <w:name w:val="Заголовок 41"/>
    <w:basedOn w:val="a"/>
    <w:next w:val="a"/>
    <w:qFormat/>
    <w:rsid w:val="00BC3A28"/>
    <w:pPr>
      <w:keepNext/>
      <w:numPr>
        <w:ilvl w:val="3"/>
        <w:numId w:val="1"/>
      </w:numPr>
      <w:outlineLvl w:val="3"/>
    </w:pPr>
    <w:rPr>
      <w:b/>
      <w:bCs/>
      <w:sz w:val="24"/>
      <w:szCs w:val="28"/>
    </w:rPr>
  </w:style>
  <w:style w:type="character" w:customStyle="1" w:styleId="Heading1Char">
    <w:name w:val="Heading 1 Char"/>
    <w:basedOn w:val="a0"/>
    <w:link w:val="11"/>
    <w:uiPriority w:val="99"/>
    <w:qFormat/>
    <w:locked/>
    <w:rsid w:val="00726207"/>
    <w:rPr>
      <w:rFonts w:ascii="Calibri Light" w:hAnsi="Calibri Light" w:cs="Times New Roman"/>
      <w:b/>
      <w:bCs/>
      <w:color w:val="2E74B5"/>
      <w:sz w:val="28"/>
      <w:szCs w:val="28"/>
    </w:rPr>
  </w:style>
  <w:style w:type="character" w:customStyle="1" w:styleId="ListLabel1">
    <w:name w:val="ListLabel 1"/>
    <w:qFormat/>
    <w:rsid w:val="00BC3A28"/>
    <w:rPr>
      <w:rFonts w:ascii="Times New Roman" w:hAnsi="Times New Roman" w:cs="Times New Roman"/>
      <w:b/>
      <w:sz w:val="24"/>
    </w:rPr>
  </w:style>
  <w:style w:type="character" w:customStyle="1" w:styleId="ListLabel2">
    <w:name w:val="ListLabel 2"/>
    <w:qFormat/>
    <w:rsid w:val="00BC3A28"/>
    <w:rPr>
      <w:rFonts w:cs="Times New Roman"/>
      <w:sz w:val="24"/>
    </w:rPr>
  </w:style>
  <w:style w:type="character" w:customStyle="1" w:styleId="ListLabel3">
    <w:name w:val="ListLabel 3"/>
    <w:qFormat/>
    <w:rsid w:val="00BC3A28"/>
    <w:rPr>
      <w:rFonts w:cs="Times New Roman"/>
      <w:sz w:val="24"/>
    </w:rPr>
  </w:style>
  <w:style w:type="character" w:customStyle="1" w:styleId="ListLabel4">
    <w:name w:val="ListLabel 4"/>
    <w:qFormat/>
    <w:rsid w:val="00BC3A28"/>
    <w:rPr>
      <w:rFonts w:cs="Times New Roman"/>
      <w:sz w:val="24"/>
    </w:rPr>
  </w:style>
  <w:style w:type="character" w:customStyle="1" w:styleId="ListLabel5">
    <w:name w:val="ListLabel 5"/>
    <w:qFormat/>
    <w:rsid w:val="00BC3A28"/>
    <w:rPr>
      <w:rFonts w:cs="Times New Roman"/>
      <w:sz w:val="24"/>
    </w:rPr>
  </w:style>
  <w:style w:type="character" w:customStyle="1" w:styleId="ListLabel6">
    <w:name w:val="ListLabel 6"/>
    <w:qFormat/>
    <w:rsid w:val="00BC3A28"/>
    <w:rPr>
      <w:rFonts w:cs="Times New Roman"/>
      <w:sz w:val="24"/>
    </w:rPr>
  </w:style>
  <w:style w:type="character" w:customStyle="1" w:styleId="ListLabel7">
    <w:name w:val="ListLabel 7"/>
    <w:qFormat/>
    <w:rsid w:val="00BC3A28"/>
    <w:rPr>
      <w:rFonts w:cs="Times New Roman"/>
      <w:sz w:val="24"/>
    </w:rPr>
  </w:style>
  <w:style w:type="character" w:customStyle="1" w:styleId="ListLabel8">
    <w:name w:val="ListLabel 8"/>
    <w:qFormat/>
    <w:rsid w:val="00BC3A28"/>
    <w:rPr>
      <w:rFonts w:cs="Times New Roman"/>
      <w:sz w:val="24"/>
    </w:rPr>
  </w:style>
  <w:style w:type="character" w:customStyle="1" w:styleId="ListLabel9">
    <w:name w:val="ListLabel 9"/>
    <w:qFormat/>
    <w:rsid w:val="00BC3A28"/>
    <w:rPr>
      <w:rFonts w:cs="Times New Roman"/>
      <w:sz w:val="24"/>
    </w:rPr>
  </w:style>
  <w:style w:type="character" w:customStyle="1" w:styleId="-">
    <w:name w:val="Интернет-ссылка"/>
    <w:rsid w:val="00BC3A28"/>
    <w:rPr>
      <w:color w:val="000080"/>
      <w:u w:val="single"/>
    </w:rPr>
  </w:style>
  <w:style w:type="character" w:customStyle="1" w:styleId="a3">
    <w:name w:val="Посещённая гиперссылка"/>
    <w:rsid w:val="00BC3A28"/>
    <w:rPr>
      <w:color w:val="800080"/>
      <w:u w:val="single"/>
    </w:rPr>
  </w:style>
  <w:style w:type="character" w:customStyle="1" w:styleId="ListLabel10">
    <w:name w:val="ListLabel 10"/>
    <w:qFormat/>
    <w:rsid w:val="00BC3A28"/>
    <w:rPr>
      <w:rFonts w:cs="Wingdings"/>
    </w:rPr>
  </w:style>
  <w:style w:type="character" w:customStyle="1" w:styleId="ListLabel11">
    <w:name w:val="ListLabel 11"/>
    <w:qFormat/>
    <w:rsid w:val="00BC3A28"/>
    <w:rPr>
      <w:rFonts w:cs="Times New Roman"/>
      <w:sz w:val="18"/>
    </w:rPr>
  </w:style>
  <w:style w:type="paragraph" w:customStyle="1" w:styleId="12">
    <w:name w:val="Заголовок1"/>
    <w:basedOn w:val="a"/>
    <w:next w:val="a4"/>
    <w:qFormat/>
    <w:rsid w:val="00BC3A28"/>
    <w:pPr>
      <w:keepNext/>
      <w:spacing w:before="240" w:after="120"/>
    </w:pPr>
    <w:rPr>
      <w:rFonts w:ascii="Times New Roman" w:eastAsia="Microsoft YaHei" w:hAnsi="Times New Roman" w:cs="Mangal"/>
      <w:sz w:val="28"/>
      <w:szCs w:val="28"/>
    </w:rPr>
  </w:style>
  <w:style w:type="paragraph" w:styleId="a4">
    <w:name w:val="Body Text"/>
    <w:basedOn w:val="a"/>
    <w:rsid w:val="00BC3A28"/>
    <w:pPr>
      <w:spacing w:after="140" w:line="288" w:lineRule="auto"/>
    </w:pPr>
  </w:style>
  <w:style w:type="paragraph" w:styleId="a5">
    <w:name w:val="List"/>
    <w:basedOn w:val="a4"/>
    <w:rsid w:val="00BC3A28"/>
    <w:rPr>
      <w:rFonts w:ascii="Times New Roman" w:hAnsi="Times New Roman" w:cs="Mangal"/>
    </w:rPr>
  </w:style>
  <w:style w:type="paragraph" w:customStyle="1" w:styleId="13">
    <w:name w:val="Название объекта1"/>
    <w:basedOn w:val="a"/>
    <w:qFormat/>
    <w:rsid w:val="00BC3A28"/>
    <w:pPr>
      <w:suppressLineNumbers/>
      <w:spacing w:before="120" w:after="120"/>
    </w:pPr>
    <w:rPr>
      <w:rFonts w:ascii="Times New Roman" w:hAnsi="Times New Roman" w:cs="Mangal"/>
      <w:i/>
      <w:iCs/>
      <w:sz w:val="24"/>
      <w:szCs w:val="24"/>
    </w:rPr>
  </w:style>
  <w:style w:type="paragraph" w:styleId="a6">
    <w:name w:val="index heading"/>
    <w:basedOn w:val="a"/>
    <w:qFormat/>
    <w:rsid w:val="00BC3A28"/>
    <w:pPr>
      <w:suppressLineNumbers/>
    </w:pPr>
    <w:rPr>
      <w:rFonts w:ascii="Times New Roman" w:hAnsi="Times New Roman" w:cs="Mangal"/>
    </w:rPr>
  </w:style>
  <w:style w:type="paragraph" w:customStyle="1" w:styleId="14">
    <w:name w:val="Стиль1"/>
    <w:basedOn w:val="a"/>
    <w:qFormat/>
    <w:rsid w:val="00BC3A28"/>
    <w:pPr>
      <w:jc w:val="center"/>
    </w:pPr>
    <w:rPr>
      <w:b/>
      <w:sz w:val="28"/>
      <w:szCs w:val="28"/>
    </w:rPr>
  </w:style>
  <w:style w:type="paragraph" w:styleId="a7">
    <w:name w:val="List Paragraph"/>
    <w:basedOn w:val="a"/>
    <w:uiPriority w:val="34"/>
    <w:qFormat/>
    <w:rsid w:val="00BC3A28"/>
    <w:pPr>
      <w:spacing w:after="200" w:line="276" w:lineRule="auto"/>
      <w:ind w:left="720"/>
      <w:contextualSpacing/>
    </w:pPr>
    <w:rPr>
      <w:rFonts w:cs="Calibri"/>
    </w:rPr>
  </w:style>
  <w:style w:type="paragraph" w:customStyle="1" w:styleId="42">
    <w:name w:val="Стиль4"/>
    <w:basedOn w:val="a"/>
    <w:qFormat/>
    <w:rsid w:val="00BC3A28"/>
    <w:pPr>
      <w:spacing w:line="360" w:lineRule="auto"/>
      <w:ind w:firstLine="709"/>
      <w:jc w:val="both"/>
    </w:pPr>
    <w:rPr>
      <w:sz w:val="28"/>
      <w:szCs w:val="28"/>
    </w:rPr>
  </w:style>
  <w:style w:type="paragraph" w:customStyle="1" w:styleId="a8">
    <w:name w:val="Содержимое таблицы"/>
    <w:basedOn w:val="a"/>
    <w:qFormat/>
    <w:rsid w:val="00BC3A28"/>
  </w:style>
  <w:style w:type="paragraph" w:customStyle="1" w:styleId="a9">
    <w:name w:val="Заголовок таблицы"/>
    <w:basedOn w:val="a8"/>
    <w:qFormat/>
    <w:rsid w:val="00BC3A28"/>
  </w:style>
  <w:style w:type="numbering" w:customStyle="1" w:styleId="WW8Num48">
    <w:name w:val="WW8Num48"/>
    <w:qFormat/>
    <w:rsid w:val="00BC3A28"/>
  </w:style>
  <w:style w:type="numbering" w:customStyle="1" w:styleId="WW8Num10">
    <w:name w:val="WW8Num10"/>
    <w:qFormat/>
    <w:rsid w:val="00BC3A28"/>
  </w:style>
  <w:style w:type="numbering" w:customStyle="1" w:styleId="WW8Num14">
    <w:name w:val="WW8Num14"/>
    <w:qFormat/>
    <w:rsid w:val="00BC3A28"/>
  </w:style>
  <w:style w:type="numbering" w:customStyle="1" w:styleId="WW8Num19">
    <w:name w:val="WW8Num19"/>
    <w:qFormat/>
    <w:rsid w:val="00BC3A28"/>
  </w:style>
  <w:style w:type="numbering" w:customStyle="1" w:styleId="WW8Num62">
    <w:name w:val="WW8Num62"/>
    <w:qFormat/>
    <w:rsid w:val="00BC3A28"/>
  </w:style>
  <w:style w:type="numbering" w:customStyle="1" w:styleId="WW8Num8">
    <w:name w:val="WW8Num8"/>
    <w:qFormat/>
    <w:rsid w:val="00BC3A28"/>
  </w:style>
  <w:style w:type="numbering" w:customStyle="1" w:styleId="WW8Num22">
    <w:name w:val="WW8Num22"/>
    <w:qFormat/>
    <w:rsid w:val="00BC3A28"/>
  </w:style>
  <w:style w:type="numbering" w:customStyle="1" w:styleId="WW8Num1">
    <w:name w:val="WW8Num1"/>
    <w:qFormat/>
    <w:rsid w:val="00BC3A28"/>
  </w:style>
  <w:style w:type="numbering" w:customStyle="1" w:styleId="WW8Num54">
    <w:name w:val="WW8Num54"/>
    <w:qFormat/>
    <w:rsid w:val="00BC3A28"/>
  </w:style>
  <w:style w:type="character" w:customStyle="1" w:styleId="40">
    <w:name w:val="Заголовок 4 Знак"/>
    <w:basedOn w:val="a0"/>
    <w:link w:val="4"/>
    <w:rsid w:val="00C3752B"/>
    <w:rPr>
      <w:rFonts w:ascii="Times New Roman" w:eastAsia="Times New Roman" w:hAnsi="Times New Roman"/>
      <w:b/>
      <w:bCs/>
      <w:sz w:val="24"/>
      <w:szCs w:val="28"/>
    </w:rPr>
  </w:style>
  <w:style w:type="paragraph" w:styleId="aa">
    <w:name w:val="Normal (Web)"/>
    <w:basedOn w:val="a"/>
    <w:uiPriority w:val="99"/>
    <w:rsid w:val="009D63E4"/>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apple-converted-space">
    <w:name w:val="apple-converted-space"/>
    <w:rsid w:val="009D63E4"/>
  </w:style>
  <w:style w:type="character" w:customStyle="1" w:styleId="10">
    <w:name w:val="Заголовок 1 Знак"/>
    <w:basedOn w:val="a0"/>
    <w:link w:val="1"/>
    <w:rsid w:val="008B1B6E"/>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F62A75"/>
    <w:pPr>
      <w:autoSpaceDE w:val="0"/>
      <w:autoSpaceDN w:val="0"/>
      <w:adjustRightInd w:val="0"/>
    </w:pPr>
    <w:rPr>
      <w:rFonts w:ascii="Times New Roman" w:eastAsia="Times New Roman" w:hAnsi="Times New Roman"/>
      <w:color w:val="000000"/>
      <w:sz w:val="24"/>
      <w:szCs w:val="24"/>
    </w:rPr>
  </w:style>
  <w:style w:type="table" w:styleId="ab">
    <w:name w:val="Table Grid"/>
    <w:basedOn w:val="a1"/>
    <w:locked/>
    <w:rsid w:val="00211D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nhideWhenUsed/>
    <w:rsid w:val="00841047"/>
    <w:pPr>
      <w:tabs>
        <w:tab w:val="center" w:pos="4677"/>
        <w:tab w:val="right" w:pos="9355"/>
      </w:tabs>
      <w:spacing w:after="0" w:line="240" w:lineRule="auto"/>
    </w:pPr>
  </w:style>
  <w:style w:type="character" w:customStyle="1" w:styleId="ad">
    <w:name w:val="Верхний колонтитул Знак"/>
    <w:basedOn w:val="a0"/>
    <w:link w:val="ac"/>
    <w:rsid w:val="00841047"/>
    <w:rPr>
      <w:color w:val="00000A"/>
      <w:sz w:val="22"/>
      <w:lang w:eastAsia="en-US"/>
    </w:rPr>
  </w:style>
  <w:style w:type="paragraph" w:styleId="ae">
    <w:name w:val="footer"/>
    <w:basedOn w:val="a"/>
    <w:link w:val="af"/>
    <w:uiPriority w:val="99"/>
    <w:unhideWhenUsed/>
    <w:rsid w:val="0084104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41047"/>
    <w:rPr>
      <w:color w:val="00000A"/>
      <w:sz w:val="22"/>
      <w:lang w:eastAsia="en-US"/>
    </w:rPr>
  </w:style>
  <w:style w:type="character" w:customStyle="1" w:styleId="20">
    <w:name w:val="Заголовок 2 Знак"/>
    <w:basedOn w:val="a0"/>
    <w:link w:val="2"/>
    <w:rsid w:val="00453F0D"/>
    <w:rPr>
      <w:rFonts w:ascii="Arial" w:eastAsia="Times New Roman" w:hAnsi="Arial" w:cs="Arial"/>
      <w:b/>
      <w:bCs/>
      <w:i/>
      <w:iCs/>
      <w:sz w:val="28"/>
      <w:szCs w:val="28"/>
    </w:rPr>
  </w:style>
  <w:style w:type="character" w:customStyle="1" w:styleId="30">
    <w:name w:val="Заголовок 3 Знак"/>
    <w:basedOn w:val="a0"/>
    <w:link w:val="3"/>
    <w:rsid w:val="00453F0D"/>
    <w:rPr>
      <w:rFonts w:ascii="Arial" w:eastAsia="Times New Roman" w:hAnsi="Arial" w:cs="Arial"/>
      <w:b/>
      <w:bCs/>
      <w:sz w:val="26"/>
      <w:szCs w:val="26"/>
    </w:rPr>
  </w:style>
  <w:style w:type="character" w:styleId="af0">
    <w:name w:val="page number"/>
    <w:basedOn w:val="a0"/>
    <w:rsid w:val="00453F0D"/>
  </w:style>
  <w:style w:type="character" w:styleId="af1">
    <w:name w:val="Hyperlink"/>
    <w:rsid w:val="00453F0D"/>
    <w:rPr>
      <w:color w:val="0000FF"/>
      <w:u w:val="single"/>
    </w:rPr>
  </w:style>
  <w:style w:type="character" w:styleId="af2">
    <w:name w:val="FollowedHyperlink"/>
    <w:rsid w:val="00453F0D"/>
    <w:rPr>
      <w:color w:val="800080"/>
      <w:u w:val="single"/>
    </w:rPr>
  </w:style>
  <w:style w:type="paragraph" w:styleId="af3">
    <w:name w:val="Body Text Indent"/>
    <w:basedOn w:val="a"/>
    <w:link w:val="af4"/>
    <w:rsid w:val="00453F0D"/>
    <w:pPr>
      <w:spacing w:after="0" w:line="240" w:lineRule="auto"/>
      <w:ind w:right="-52" w:firstLine="720"/>
      <w:jc w:val="both"/>
    </w:pPr>
    <w:rPr>
      <w:rFonts w:ascii="Times New Roman" w:eastAsia="Times New Roman" w:hAnsi="Times New Roman"/>
      <w:b/>
      <w:bCs/>
      <w:color w:val="auto"/>
      <w:sz w:val="24"/>
      <w:szCs w:val="20"/>
      <w:lang w:eastAsia="ru-RU"/>
    </w:rPr>
  </w:style>
  <w:style w:type="character" w:customStyle="1" w:styleId="af4">
    <w:name w:val="Основной текст с отступом Знак"/>
    <w:basedOn w:val="a0"/>
    <w:link w:val="af3"/>
    <w:rsid w:val="00453F0D"/>
    <w:rPr>
      <w:rFonts w:ascii="Times New Roman" w:eastAsia="Times New Roman" w:hAnsi="Times New Roman"/>
      <w:b/>
      <w:bCs/>
      <w:sz w:val="24"/>
      <w:szCs w:val="20"/>
    </w:rPr>
  </w:style>
  <w:style w:type="paragraph" w:styleId="31">
    <w:name w:val="Body Text 3"/>
    <w:basedOn w:val="a"/>
    <w:link w:val="32"/>
    <w:rsid w:val="00453F0D"/>
    <w:pPr>
      <w:spacing w:before="160" w:after="0" w:line="240" w:lineRule="auto"/>
      <w:jc w:val="both"/>
    </w:pPr>
    <w:rPr>
      <w:rFonts w:ascii="Times New Roman" w:eastAsia="Times New Roman" w:hAnsi="Times New Roman"/>
      <w:color w:val="auto"/>
      <w:sz w:val="24"/>
      <w:szCs w:val="20"/>
      <w:lang w:eastAsia="ru-RU"/>
    </w:rPr>
  </w:style>
  <w:style w:type="character" w:customStyle="1" w:styleId="32">
    <w:name w:val="Основной текст 3 Знак"/>
    <w:basedOn w:val="a0"/>
    <w:link w:val="31"/>
    <w:rsid w:val="00453F0D"/>
    <w:rPr>
      <w:rFonts w:ascii="Times New Roman" w:eastAsia="Times New Roman" w:hAnsi="Times New Roman"/>
      <w:sz w:val="24"/>
      <w:szCs w:val="20"/>
    </w:rPr>
  </w:style>
  <w:style w:type="character" w:customStyle="1" w:styleId="50">
    <w:name w:val="Заголовок 5 Знак"/>
    <w:basedOn w:val="a0"/>
    <w:link w:val="5"/>
    <w:semiHidden/>
    <w:rsid w:val="003C2CB0"/>
    <w:rPr>
      <w:rFonts w:asciiTheme="majorHAnsi" w:eastAsiaTheme="majorEastAsia" w:hAnsiTheme="majorHAnsi" w:cstheme="majorBidi"/>
      <w:color w:val="365F91" w:themeColor="accent1" w:themeShade="BF"/>
      <w:sz w:val="22"/>
      <w:lang w:eastAsia="en-US"/>
    </w:rPr>
  </w:style>
  <w:style w:type="table" w:styleId="15">
    <w:name w:val="Table Grid 1"/>
    <w:basedOn w:val="a1"/>
    <w:rsid w:val="003958B3"/>
    <w:rPr>
      <w:rFonts w:ascii="Times New Roman" w:eastAsia="Times New Roman" w:hAnsi="Times New Roman"/>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basedOn w:val="a0"/>
    <w:uiPriority w:val="22"/>
    <w:qFormat/>
    <w:locked/>
    <w:rsid w:val="00BB5824"/>
    <w:rPr>
      <w:b/>
      <w:bCs/>
    </w:rPr>
  </w:style>
  <w:style w:type="character" w:styleId="af6">
    <w:name w:val="Emphasis"/>
    <w:basedOn w:val="a0"/>
    <w:uiPriority w:val="20"/>
    <w:qFormat/>
    <w:locked/>
    <w:rsid w:val="00BB5824"/>
    <w:rPr>
      <w:i/>
      <w:iCs/>
    </w:rPr>
  </w:style>
  <w:style w:type="paragraph" w:styleId="af7">
    <w:name w:val="Balloon Text"/>
    <w:basedOn w:val="a"/>
    <w:link w:val="af8"/>
    <w:uiPriority w:val="99"/>
    <w:semiHidden/>
    <w:unhideWhenUsed/>
    <w:rsid w:val="00826A19"/>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826A19"/>
    <w:rPr>
      <w:rFonts w:ascii="Tahoma" w:hAnsi="Tahoma" w:cs="Tahoma"/>
      <w:color w:val="00000A"/>
      <w:sz w:val="16"/>
      <w:szCs w:val="16"/>
      <w:lang w:eastAsia="en-US"/>
    </w:rPr>
  </w:style>
  <w:style w:type="paragraph" w:customStyle="1" w:styleId="af9">
    <w:name w:val="Содержимое врезки"/>
    <w:basedOn w:val="a"/>
    <w:qFormat/>
    <w:rsid w:val="00233C71"/>
    <w:pPr>
      <w:spacing w:after="200" w:line="276" w:lineRule="auto"/>
    </w:pPr>
  </w:style>
</w:styles>
</file>

<file path=word/webSettings.xml><?xml version="1.0" encoding="utf-8"?>
<w:webSettings xmlns:r="http://schemas.openxmlformats.org/officeDocument/2006/relationships" xmlns:w="http://schemas.openxmlformats.org/wordprocessingml/2006/main">
  <w:divs>
    <w:div w:id="20860367">
      <w:bodyDiv w:val="1"/>
      <w:marLeft w:val="0"/>
      <w:marRight w:val="0"/>
      <w:marTop w:val="0"/>
      <w:marBottom w:val="0"/>
      <w:divBdr>
        <w:top w:val="none" w:sz="0" w:space="0" w:color="auto"/>
        <w:left w:val="none" w:sz="0" w:space="0" w:color="auto"/>
        <w:bottom w:val="none" w:sz="0" w:space="0" w:color="auto"/>
        <w:right w:val="none" w:sz="0" w:space="0" w:color="auto"/>
      </w:divBdr>
    </w:div>
    <w:div w:id="32192381">
      <w:bodyDiv w:val="1"/>
      <w:marLeft w:val="0"/>
      <w:marRight w:val="0"/>
      <w:marTop w:val="0"/>
      <w:marBottom w:val="0"/>
      <w:divBdr>
        <w:top w:val="none" w:sz="0" w:space="0" w:color="auto"/>
        <w:left w:val="none" w:sz="0" w:space="0" w:color="auto"/>
        <w:bottom w:val="none" w:sz="0" w:space="0" w:color="auto"/>
        <w:right w:val="none" w:sz="0" w:space="0" w:color="auto"/>
      </w:divBdr>
    </w:div>
    <w:div w:id="287123515">
      <w:bodyDiv w:val="1"/>
      <w:marLeft w:val="0"/>
      <w:marRight w:val="0"/>
      <w:marTop w:val="0"/>
      <w:marBottom w:val="0"/>
      <w:divBdr>
        <w:top w:val="none" w:sz="0" w:space="0" w:color="auto"/>
        <w:left w:val="none" w:sz="0" w:space="0" w:color="auto"/>
        <w:bottom w:val="none" w:sz="0" w:space="0" w:color="auto"/>
        <w:right w:val="none" w:sz="0" w:space="0" w:color="auto"/>
      </w:divBdr>
    </w:div>
    <w:div w:id="290861696">
      <w:bodyDiv w:val="1"/>
      <w:marLeft w:val="0"/>
      <w:marRight w:val="0"/>
      <w:marTop w:val="0"/>
      <w:marBottom w:val="0"/>
      <w:divBdr>
        <w:top w:val="none" w:sz="0" w:space="0" w:color="auto"/>
        <w:left w:val="none" w:sz="0" w:space="0" w:color="auto"/>
        <w:bottom w:val="none" w:sz="0" w:space="0" w:color="auto"/>
        <w:right w:val="none" w:sz="0" w:space="0" w:color="auto"/>
      </w:divBdr>
    </w:div>
    <w:div w:id="535772063">
      <w:bodyDiv w:val="1"/>
      <w:marLeft w:val="0"/>
      <w:marRight w:val="0"/>
      <w:marTop w:val="0"/>
      <w:marBottom w:val="0"/>
      <w:divBdr>
        <w:top w:val="none" w:sz="0" w:space="0" w:color="auto"/>
        <w:left w:val="none" w:sz="0" w:space="0" w:color="auto"/>
        <w:bottom w:val="none" w:sz="0" w:space="0" w:color="auto"/>
        <w:right w:val="none" w:sz="0" w:space="0" w:color="auto"/>
      </w:divBdr>
    </w:div>
    <w:div w:id="545990753">
      <w:bodyDiv w:val="1"/>
      <w:marLeft w:val="0"/>
      <w:marRight w:val="0"/>
      <w:marTop w:val="0"/>
      <w:marBottom w:val="0"/>
      <w:divBdr>
        <w:top w:val="none" w:sz="0" w:space="0" w:color="auto"/>
        <w:left w:val="none" w:sz="0" w:space="0" w:color="auto"/>
        <w:bottom w:val="none" w:sz="0" w:space="0" w:color="auto"/>
        <w:right w:val="none" w:sz="0" w:space="0" w:color="auto"/>
      </w:divBdr>
    </w:div>
    <w:div w:id="553468758">
      <w:bodyDiv w:val="1"/>
      <w:marLeft w:val="0"/>
      <w:marRight w:val="0"/>
      <w:marTop w:val="0"/>
      <w:marBottom w:val="0"/>
      <w:divBdr>
        <w:top w:val="none" w:sz="0" w:space="0" w:color="auto"/>
        <w:left w:val="none" w:sz="0" w:space="0" w:color="auto"/>
        <w:bottom w:val="none" w:sz="0" w:space="0" w:color="auto"/>
        <w:right w:val="none" w:sz="0" w:space="0" w:color="auto"/>
      </w:divBdr>
    </w:div>
    <w:div w:id="567884204">
      <w:bodyDiv w:val="1"/>
      <w:marLeft w:val="0"/>
      <w:marRight w:val="0"/>
      <w:marTop w:val="0"/>
      <w:marBottom w:val="0"/>
      <w:divBdr>
        <w:top w:val="none" w:sz="0" w:space="0" w:color="auto"/>
        <w:left w:val="none" w:sz="0" w:space="0" w:color="auto"/>
        <w:bottom w:val="none" w:sz="0" w:space="0" w:color="auto"/>
        <w:right w:val="none" w:sz="0" w:space="0" w:color="auto"/>
      </w:divBdr>
    </w:div>
    <w:div w:id="728500117">
      <w:bodyDiv w:val="1"/>
      <w:marLeft w:val="0"/>
      <w:marRight w:val="0"/>
      <w:marTop w:val="0"/>
      <w:marBottom w:val="0"/>
      <w:divBdr>
        <w:top w:val="none" w:sz="0" w:space="0" w:color="auto"/>
        <w:left w:val="none" w:sz="0" w:space="0" w:color="auto"/>
        <w:bottom w:val="none" w:sz="0" w:space="0" w:color="auto"/>
        <w:right w:val="none" w:sz="0" w:space="0" w:color="auto"/>
      </w:divBdr>
    </w:div>
    <w:div w:id="733042356">
      <w:bodyDiv w:val="1"/>
      <w:marLeft w:val="0"/>
      <w:marRight w:val="0"/>
      <w:marTop w:val="0"/>
      <w:marBottom w:val="0"/>
      <w:divBdr>
        <w:top w:val="none" w:sz="0" w:space="0" w:color="auto"/>
        <w:left w:val="none" w:sz="0" w:space="0" w:color="auto"/>
        <w:bottom w:val="none" w:sz="0" w:space="0" w:color="auto"/>
        <w:right w:val="none" w:sz="0" w:space="0" w:color="auto"/>
      </w:divBdr>
    </w:div>
    <w:div w:id="757602459">
      <w:bodyDiv w:val="1"/>
      <w:marLeft w:val="0"/>
      <w:marRight w:val="0"/>
      <w:marTop w:val="0"/>
      <w:marBottom w:val="0"/>
      <w:divBdr>
        <w:top w:val="none" w:sz="0" w:space="0" w:color="auto"/>
        <w:left w:val="none" w:sz="0" w:space="0" w:color="auto"/>
        <w:bottom w:val="none" w:sz="0" w:space="0" w:color="auto"/>
        <w:right w:val="none" w:sz="0" w:space="0" w:color="auto"/>
      </w:divBdr>
    </w:div>
    <w:div w:id="796995494">
      <w:bodyDiv w:val="1"/>
      <w:marLeft w:val="0"/>
      <w:marRight w:val="0"/>
      <w:marTop w:val="0"/>
      <w:marBottom w:val="0"/>
      <w:divBdr>
        <w:top w:val="none" w:sz="0" w:space="0" w:color="auto"/>
        <w:left w:val="none" w:sz="0" w:space="0" w:color="auto"/>
        <w:bottom w:val="none" w:sz="0" w:space="0" w:color="auto"/>
        <w:right w:val="none" w:sz="0" w:space="0" w:color="auto"/>
      </w:divBdr>
    </w:div>
    <w:div w:id="917373521">
      <w:bodyDiv w:val="1"/>
      <w:marLeft w:val="0"/>
      <w:marRight w:val="0"/>
      <w:marTop w:val="0"/>
      <w:marBottom w:val="0"/>
      <w:divBdr>
        <w:top w:val="none" w:sz="0" w:space="0" w:color="auto"/>
        <w:left w:val="none" w:sz="0" w:space="0" w:color="auto"/>
        <w:bottom w:val="none" w:sz="0" w:space="0" w:color="auto"/>
        <w:right w:val="none" w:sz="0" w:space="0" w:color="auto"/>
      </w:divBdr>
    </w:div>
    <w:div w:id="1029182122">
      <w:bodyDiv w:val="1"/>
      <w:marLeft w:val="0"/>
      <w:marRight w:val="0"/>
      <w:marTop w:val="0"/>
      <w:marBottom w:val="0"/>
      <w:divBdr>
        <w:top w:val="none" w:sz="0" w:space="0" w:color="auto"/>
        <w:left w:val="none" w:sz="0" w:space="0" w:color="auto"/>
        <w:bottom w:val="none" w:sz="0" w:space="0" w:color="auto"/>
        <w:right w:val="none" w:sz="0" w:space="0" w:color="auto"/>
      </w:divBdr>
    </w:div>
    <w:div w:id="1214346481">
      <w:bodyDiv w:val="1"/>
      <w:marLeft w:val="0"/>
      <w:marRight w:val="0"/>
      <w:marTop w:val="0"/>
      <w:marBottom w:val="0"/>
      <w:divBdr>
        <w:top w:val="none" w:sz="0" w:space="0" w:color="auto"/>
        <w:left w:val="none" w:sz="0" w:space="0" w:color="auto"/>
        <w:bottom w:val="none" w:sz="0" w:space="0" w:color="auto"/>
        <w:right w:val="none" w:sz="0" w:space="0" w:color="auto"/>
      </w:divBdr>
    </w:div>
    <w:div w:id="1335690512">
      <w:bodyDiv w:val="1"/>
      <w:marLeft w:val="0"/>
      <w:marRight w:val="0"/>
      <w:marTop w:val="0"/>
      <w:marBottom w:val="0"/>
      <w:divBdr>
        <w:top w:val="none" w:sz="0" w:space="0" w:color="auto"/>
        <w:left w:val="none" w:sz="0" w:space="0" w:color="auto"/>
        <w:bottom w:val="none" w:sz="0" w:space="0" w:color="auto"/>
        <w:right w:val="none" w:sz="0" w:space="0" w:color="auto"/>
      </w:divBdr>
    </w:div>
    <w:div w:id="1357384558">
      <w:bodyDiv w:val="1"/>
      <w:marLeft w:val="0"/>
      <w:marRight w:val="0"/>
      <w:marTop w:val="0"/>
      <w:marBottom w:val="0"/>
      <w:divBdr>
        <w:top w:val="none" w:sz="0" w:space="0" w:color="auto"/>
        <w:left w:val="none" w:sz="0" w:space="0" w:color="auto"/>
        <w:bottom w:val="none" w:sz="0" w:space="0" w:color="auto"/>
        <w:right w:val="none" w:sz="0" w:space="0" w:color="auto"/>
      </w:divBdr>
    </w:div>
    <w:div w:id="1815874897">
      <w:bodyDiv w:val="1"/>
      <w:marLeft w:val="0"/>
      <w:marRight w:val="0"/>
      <w:marTop w:val="0"/>
      <w:marBottom w:val="0"/>
      <w:divBdr>
        <w:top w:val="none" w:sz="0" w:space="0" w:color="auto"/>
        <w:left w:val="none" w:sz="0" w:space="0" w:color="auto"/>
        <w:bottom w:val="none" w:sz="0" w:space="0" w:color="auto"/>
        <w:right w:val="none" w:sz="0" w:space="0" w:color="auto"/>
      </w:divBdr>
    </w:div>
    <w:div w:id="1830052165">
      <w:bodyDiv w:val="1"/>
      <w:marLeft w:val="0"/>
      <w:marRight w:val="0"/>
      <w:marTop w:val="0"/>
      <w:marBottom w:val="0"/>
      <w:divBdr>
        <w:top w:val="none" w:sz="0" w:space="0" w:color="auto"/>
        <w:left w:val="none" w:sz="0" w:space="0" w:color="auto"/>
        <w:bottom w:val="none" w:sz="0" w:space="0" w:color="auto"/>
        <w:right w:val="none" w:sz="0" w:space="0" w:color="auto"/>
      </w:divBdr>
    </w:div>
    <w:div w:id="1914924373">
      <w:bodyDiv w:val="1"/>
      <w:marLeft w:val="0"/>
      <w:marRight w:val="0"/>
      <w:marTop w:val="0"/>
      <w:marBottom w:val="0"/>
      <w:divBdr>
        <w:top w:val="none" w:sz="0" w:space="0" w:color="auto"/>
        <w:left w:val="none" w:sz="0" w:space="0" w:color="auto"/>
        <w:bottom w:val="none" w:sz="0" w:space="0" w:color="auto"/>
        <w:right w:val="none" w:sz="0" w:space="0" w:color="auto"/>
      </w:divBdr>
      <w:divsChild>
        <w:div w:id="651906093">
          <w:marLeft w:val="0"/>
          <w:marRight w:val="0"/>
          <w:marTop w:val="0"/>
          <w:marBottom w:val="0"/>
          <w:divBdr>
            <w:top w:val="single" w:sz="8" w:space="0" w:color="6FB50B"/>
            <w:left w:val="single" w:sz="8" w:space="0" w:color="6FB50B"/>
            <w:bottom w:val="single" w:sz="8" w:space="0" w:color="6FB50B"/>
            <w:right w:val="single" w:sz="8" w:space="0" w:color="6FB50B"/>
          </w:divBdr>
        </w:div>
      </w:divsChild>
    </w:div>
    <w:div w:id="1919092557">
      <w:bodyDiv w:val="1"/>
      <w:marLeft w:val="0"/>
      <w:marRight w:val="0"/>
      <w:marTop w:val="0"/>
      <w:marBottom w:val="0"/>
      <w:divBdr>
        <w:top w:val="none" w:sz="0" w:space="0" w:color="auto"/>
        <w:left w:val="none" w:sz="0" w:space="0" w:color="auto"/>
        <w:bottom w:val="none" w:sz="0" w:space="0" w:color="auto"/>
        <w:right w:val="none" w:sz="0" w:space="0" w:color="auto"/>
      </w:divBdr>
    </w:div>
    <w:div w:id="2078742804">
      <w:bodyDiv w:val="1"/>
      <w:marLeft w:val="0"/>
      <w:marRight w:val="0"/>
      <w:marTop w:val="0"/>
      <w:marBottom w:val="0"/>
      <w:divBdr>
        <w:top w:val="none" w:sz="0" w:space="0" w:color="auto"/>
        <w:left w:val="none" w:sz="0" w:space="0" w:color="auto"/>
        <w:bottom w:val="none" w:sz="0" w:space="0" w:color="auto"/>
        <w:right w:val="none" w:sz="0" w:space="0" w:color="auto"/>
      </w:divBdr>
    </w:div>
    <w:div w:id="21172879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banki.ru/wikibank/%CD%E0%EB%EE%E3%EE%EE%E1%EB%EE%E6%E5%ED%E8%E5+%E2%EA%EB%E0%E4%EE%E2/" TargetMode="External"/><Relationship Id="rId1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anki.ru/wikibank/%C2%EA%EB%E0%E4+%F1+%EF%F0%EE%F1%F2%FB%EC+%EF%F0%EE%F6%E5%ED%F2%EE%EC/" TargetMode="External"/><Relationship Id="rId17" Type="http://schemas.openxmlformats.org/officeDocument/2006/relationships/hyperlink" Target="https://www.banki.ru/services/calculators/deposits/" TargetMode="External"/><Relationship Id="rId2" Type="http://schemas.openxmlformats.org/officeDocument/2006/relationships/numbering" Target="numbering.xml"/><Relationship Id="rId16" Type="http://schemas.openxmlformats.org/officeDocument/2006/relationships/hyperlink" Target="https://www.banki.ru/wikibank/%C1%E0%ED%EA+%D0%EE%F1%F1%E8%E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anki.ru/wikibank/%C4%EE%EB%EB%E0%F0+%D1%D8%C0/" TargetMode="External"/><Relationship Id="rId5" Type="http://schemas.openxmlformats.org/officeDocument/2006/relationships/webSettings" Target="webSettings.xml"/><Relationship Id="rId15" Type="http://schemas.openxmlformats.org/officeDocument/2006/relationships/hyperlink" Target="https://www.banki.ru/wikibank/%D1%F2%E0%E2%EA%E0+%F0%E5%F4%E8%ED%E0%ED%F1%E8%F0%EE%E2%E0%ED%E8%FF/" TargetMode="External"/><Relationship Id="rId10" Type="http://schemas.openxmlformats.org/officeDocument/2006/relationships/hyperlink" Target="https://www.banki.ru/wikibank/%D0%EE%F1%F1%E8%E9%F1%EA%E8%E9+%F0%F3%E1%EB%F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anki.ru/wikibank/%C2%EA%EB%E0%E4/" TargetMode="External"/><Relationship Id="rId14" Type="http://schemas.openxmlformats.org/officeDocument/2006/relationships/hyperlink" Target="https://www.banki.ru/wikibank/%C2%EA%EB%E0%E4+%F1+%EA%E0%EF%E8%F2%E0%EB%E8%E7%E0%F6%E8%E5%E9/" TargetMode="External"/><Relationship Id="rId3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F2BC7-46A9-48FB-865E-73D2BAF90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2073</TotalTime>
  <Pages>77</Pages>
  <Words>23792</Words>
  <Characters>135617</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Рх</dc:creator>
  <dc:description/>
  <cp:lastModifiedBy>W-7</cp:lastModifiedBy>
  <cp:revision>175</cp:revision>
  <cp:lastPrinted>2020-03-19T07:45:00Z</cp:lastPrinted>
  <dcterms:created xsi:type="dcterms:W3CDTF">2017-10-21T23:22:00Z</dcterms:created>
  <dcterms:modified xsi:type="dcterms:W3CDTF">2021-11-06T12:36:00Z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